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1C" w:rsidRDefault="003B5C1C">
      <w:pPr>
        <w:tabs>
          <w:tab w:val="left" w:pos="7680"/>
        </w:tabs>
        <w:ind w:right="644"/>
        <w:rPr>
          <w:rFonts w:ascii="Arial" w:hAnsi="Arial"/>
        </w:rPr>
        <w:sectPr w:rsidR="003B5C1C">
          <w:headerReference w:type="default" r:id="rId7"/>
          <w:footerReference w:type="default" r:id="rId8"/>
          <w:pgSz w:w="11906" w:h="16838" w:code="9"/>
          <w:pgMar w:top="1134" w:right="1191" w:bottom="1134" w:left="1191" w:header="454" w:footer="454" w:gutter="0"/>
          <w:cols w:space="708"/>
          <w:docGrid w:linePitch="360"/>
        </w:sectPr>
      </w:pPr>
    </w:p>
    <w:p w:rsidR="003B5C1C" w:rsidRDefault="003B5C1C">
      <w:pPr>
        <w:tabs>
          <w:tab w:val="left" w:pos="2520"/>
          <w:tab w:val="left" w:pos="5400"/>
        </w:tabs>
        <w:rPr>
          <w:rFonts w:ascii="Arial" w:hAnsi="Arial"/>
        </w:rPr>
      </w:pPr>
    </w:p>
    <w:p w:rsidR="003B5C1C" w:rsidRDefault="00AD078A">
      <w:pPr>
        <w:pStyle w:val="Rubrik2"/>
      </w:pPr>
      <w:r>
        <w:t>Ny a</w:t>
      </w:r>
      <w:r w:rsidR="003B5C1C">
        <w:t>nmälan</w:t>
      </w:r>
      <w:r>
        <w:t>/ändring</w:t>
      </w:r>
      <w:r w:rsidR="003B5C1C">
        <w:t xml:space="preserve"> av skyddsombud</w:t>
      </w:r>
    </w:p>
    <w:p w:rsidR="003B5C1C" w:rsidRDefault="003B5C1C">
      <w:pPr>
        <w:ind w:left="840"/>
      </w:pPr>
    </w:p>
    <w:p w:rsidR="003B5C1C" w:rsidRDefault="003B5C1C">
      <w:pPr>
        <w:ind w:left="840"/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36"/>
        <w:gridCol w:w="744"/>
        <w:gridCol w:w="1658"/>
        <w:gridCol w:w="1355"/>
        <w:gridCol w:w="803"/>
        <w:gridCol w:w="2333"/>
      </w:tblGrid>
      <w:tr w:rsidR="003B5C1C">
        <w:trPr>
          <w:cantSplit/>
          <w:trHeight w:val="851"/>
          <w:jc w:val="center"/>
        </w:trPr>
        <w:tc>
          <w:tcPr>
            <w:tcW w:w="4487" w:type="dxa"/>
            <w:gridSpan w:val="4"/>
            <w:tcBorders>
              <w:bottom w:val="nil"/>
            </w:tcBorders>
          </w:tcPr>
          <w:p w:rsidR="003B5C1C" w:rsidRDefault="003B5C1C">
            <w:pPr>
              <w:ind w:left="-120" w:firstLine="120"/>
              <w:rPr>
                <w:sz w:val="16"/>
              </w:rPr>
            </w:pPr>
            <w:r>
              <w:rPr>
                <w:sz w:val="16"/>
              </w:rPr>
              <w:t>Fackförbund</w:t>
            </w:r>
          </w:p>
          <w:p w:rsidR="003B5C1C" w:rsidRDefault="003B5C1C">
            <w:pPr>
              <w:ind w:left="-120" w:firstLine="120"/>
              <w:rPr>
                <w:sz w:val="16"/>
              </w:rPr>
            </w:pPr>
          </w:p>
          <w:p w:rsidR="003B5C1C" w:rsidRDefault="000D59CA" w:rsidP="000D59CA">
            <w:pPr>
              <w:ind w:left="-120" w:firstLine="120"/>
            </w:pPr>
            <w:r>
              <w:t>Örebro läns läkarförening, ÖLF</w:t>
            </w:r>
          </w:p>
        </w:tc>
        <w:tc>
          <w:tcPr>
            <w:tcW w:w="4491" w:type="dxa"/>
            <w:gridSpan w:val="3"/>
            <w:tcBorders>
              <w:bottom w:val="nil"/>
            </w:tcBorders>
          </w:tcPr>
          <w:p w:rsidR="003B5C1C" w:rsidRDefault="003B5C1C">
            <w:pPr>
              <w:ind w:left="-120" w:firstLine="120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  <w:p w:rsidR="003B5C1C" w:rsidRDefault="003B5C1C">
            <w:pPr>
              <w:ind w:left="-120" w:firstLine="120"/>
            </w:pPr>
          </w:p>
        </w:tc>
      </w:tr>
      <w:tr w:rsidR="003B5C1C">
        <w:trPr>
          <w:cantSplit/>
          <w:trHeight w:val="851"/>
          <w:jc w:val="center"/>
        </w:trPr>
        <w:tc>
          <w:tcPr>
            <w:tcW w:w="44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>Efternamn</w:t>
            </w:r>
          </w:p>
          <w:p w:rsidR="003B5C1C" w:rsidRDefault="003B5C1C">
            <w:pPr>
              <w:rPr>
                <w:sz w:val="16"/>
              </w:rPr>
            </w:pPr>
          </w:p>
          <w:p w:rsidR="003B5C1C" w:rsidRDefault="003B5C1C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4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>Förnamn</w:t>
            </w:r>
          </w:p>
          <w:p w:rsidR="003B5C1C" w:rsidRDefault="003B5C1C">
            <w:pPr>
              <w:rPr>
                <w:sz w:val="16"/>
              </w:rPr>
            </w:pPr>
          </w:p>
          <w:p w:rsidR="00201377" w:rsidRDefault="00201377" w:rsidP="003463B8"/>
        </w:tc>
      </w:tr>
      <w:tr w:rsidR="003B5C1C">
        <w:trPr>
          <w:cantSplit/>
          <w:trHeight w:val="851"/>
          <w:jc w:val="center"/>
        </w:trPr>
        <w:tc>
          <w:tcPr>
            <w:tcW w:w="4487" w:type="dxa"/>
            <w:gridSpan w:val="4"/>
            <w:tcBorders>
              <w:bottom w:val="single" w:sz="4" w:space="0" w:color="auto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>Förvaltning</w:t>
            </w:r>
          </w:p>
          <w:p w:rsidR="003B5C1C" w:rsidRDefault="003B5C1C">
            <w:pPr>
              <w:rPr>
                <w:sz w:val="16"/>
              </w:rPr>
            </w:pPr>
          </w:p>
          <w:p w:rsidR="003B5C1C" w:rsidRDefault="003B5C1C"/>
        </w:tc>
        <w:tc>
          <w:tcPr>
            <w:tcW w:w="4491" w:type="dxa"/>
            <w:gridSpan w:val="3"/>
            <w:tcBorders>
              <w:bottom w:val="single" w:sz="4" w:space="0" w:color="auto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>Klinik/Avd/Arbetsplats</w:t>
            </w:r>
          </w:p>
          <w:p w:rsidR="003B5C1C" w:rsidRDefault="003B5C1C">
            <w:pPr>
              <w:rPr>
                <w:sz w:val="16"/>
              </w:rPr>
            </w:pPr>
          </w:p>
          <w:p w:rsidR="003B5C1C" w:rsidRDefault="003B5C1C"/>
        </w:tc>
      </w:tr>
      <w:tr w:rsidR="003B5C1C">
        <w:trPr>
          <w:cantSplit/>
          <w:trHeight w:val="227"/>
          <w:jc w:val="center"/>
        </w:trPr>
        <w:tc>
          <w:tcPr>
            <w:tcW w:w="4487" w:type="dxa"/>
            <w:gridSpan w:val="4"/>
            <w:tcBorders>
              <w:bottom w:val="nil"/>
              <w:right w:val="nil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>Typ av skyddsombud</w:t>
            </w:r>
          </w:p>
        </w:tc>
        <w:tc>
          <w:tcPr>
            <w:tcW w:w="4491" w:type="dxa"/>
            <w:gridSpan w:val="3"/>
            <w:tcBorders>
              <w:left w:val="nil"/>
              <w:bottom w:val="nil"/>
            </w:tcBorders>
          </w:tcPr>
          <w:p w:rsidR="003B5C1C" w:rsidRDefault="003B5C1C">
            <w:pPr>
              <w:rPr>
                <w:sz w:val="16"/>
              </w:rPr>
            </w:pPr>
          </w:p>
        </w:tc>
      </w:tr>
      <w:tr w:rsidR="003B5C1C">
        <w:trPr>
          <w:cantSplit/>
          <w:trHeight w:val="624"/>
          <w:jc w:val="center"/>
        </w:trPr>
        <w:tc>
          <w:tcPr>
            <w:tcW w:w="448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5C1C" w:rsidRDefault="003463B8" w:rsidP="00201377">
            <w:r>
              <w:t xml:space="preserve">      </w:t>
            </w:r>
            <w:r w:rsidR="003B5C1C">
              <w:t>Lokalt skyddsombud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5C1C" w:rsidRDefault="003B5C1C"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6"/>
            <w:r>
              <w:instrText xml:space="preserve"> FORMCHECKBOX </w:instrText>
            </w:r>
            <w:r w:rsidR="00C07018">
              <w:fldChar w:fldCharType="separate"/>
            </w:r>
            <w:r>
              <w:fldChar w:fldCharType="end"/>
            </w:r>
            <w:bookmarkEnd w:id="0"/>
            <w:r>
              <w:t xml:space="preserve">   Huvudskyddsombud</w:t>
            </w:r>
          </w:p>
        </w:tc>
      </w:tr>
      <w:tr w:rsidR="003B5C1C">
        <w:trPr>
          <w:cantSplit/>
          <w:trHeight w:val="851"/>
          <w:jc w:val="center"/>
        </w:trPr>
        <w:tc>
          <w:tcPr>
            <w:tcW w:w="4487" w:type="dxa"/>
            <w:gridSpan w:val="4"/>
            <w:tcBorders>
              <w:bottom w:val="single" w:sz="4" w:space="0" w:color="auto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 xml:space="preserve">Mandatperiod from. </w:t>
            </w:r>
          </w:p>
          <w:p w:rsidR="003B5C1C" w:rsidRDefault="003B5C1C">
            <w:pPr>
              <w:rPr>
                <w:sz w:val="16"/>
              </w:rPr>
            </w:pPr>
          </w:p>
          <w:p w:rsidR="003B5C1C" w:rsidRDefault="003B5C1C"/>
        </w:tc>
        <w:tc>
          <w:tcPr>
            <w:tcW w:w="4491" w:type="dxa"/>
            <w:gridSpan w:val="3"/>
            <w:tcBorders>
              <w:bottom w:val="single" w:sz="4" w:space="0" w:color="auto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>Mandatperiod tom.</w:t>
            </w:r>
          </w:p>
          <w:p w:rsidR="003B5C1C" w:rsidRDefault="003B5C1C">
            <w:pPr>
              <w:rPr>
                <w:sz w:val="16"/>
              </w:rPr>
            </w:pPr>
          </w:p>
          <w:p w:rsidR="003B5C1C" w:rsidRDefault="003B5C1C"/>
        </w:tc>
      </w:tr>
      <w:tr w:rsidR="003B5C1C">
        <w:trPr>
          <w:trHeight w:val="227"/>
          <w:jc w:val="center"/>
        </w:trPr>
        <w:tc>
          <w:tcPr>
            <w:tcW w:w="2085" w:type="dxa"/>
            <w:gridSpan w:val="2"/>
            <w:tcBorders>
              <w:bottom w:val="nil"/>
              <w:right w:val="nil"/>
            </w:tcBorders>
          </w:tcPr>
          <w:p w:rsidR="003B5C1C" w:rsidRDefault="003B5C1C">
            <w:pPr>
              <w:rPr>
                <w:sz w:val="16"/>
              </w:rPr>
            </w:pPr>
            <w:r>
              <w:rPr>
                <w:sz w:val="16"/>
              </w:rPr>
              <w:t>Skyddsombudet är</w:t>
            </w:r>
          </w:p>
        </w:tc>
        <w:tc>
          <w:tcPr>
            <w:tcW w:w="2402" w:type="dxa"/>
            <w:gridSpan w:val="2"/>
            <w:tcBorders>
              <w:left w:val="nil"/>
              <w:bottom w:val="nil"/>
              <w:right w:val="nil"/>
            </w:tcBorders>
          </w:tcPr>
          <w:p w:rsidR="003B5C1C" w:rsidRDefault="003B5C1C">
            <w:pPr>
              <w:rPr>
                <w:sz w:val="16"/>
              </w:rPr>
            </w:pPr>
          </w:p>
        </w:tc>
        <w:tc>
          <w:tcPr>
            <w:tcW w:w="2158" w:type="dxa"/>
            <w:gridSpan w:val="2"/>
            <w:tcBorders>
              <w:left w:val="nil"/>
              <w:bottom w:val="nil"/>
              <w:right w:val="nil"/>
            </w:tcBorders>
          </w:tcPr>
          <w:p w:rsidR="003B5C1C" w:rsidRDefault="003B5C1C">
            <w:pPr>
              <w:rPr>
                <w:sz w:val="16"/>
              </w:rPr>
            </w:pPr>
          </w:p>
        </w:tc>
        <w:tc>
          <w:tcPr>
            <w:tcW w:w="2333" w:type="dxa"/>
            <w:tcBorders>
              <w:left w:val="nil"/>
              <w:bottom w:val="nil"/>
            </w:tcBorders>
          </w:tcPr>
          <w:p w:rsidR="003B5C1C" w:rsidRDefault="003B5C1C">
            <w:pPr>
              <w:rPr>
                <w:sz w:val="16"/>
              </w:rPr>
            </w:pPr>
          </w:p>
        </w:tc>
      </w:tr>
      <w:tr w:rsidR="003B5C1C">
        <w:trPr>
          <w:cantSplit/>
          <w:trHeight w:val="624"/>
          <w:jc w:val="center"/>
        </w:trPr>
        <w:tc>
          <w:tcPr>
            <w:tcW w:w="208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5C1C" w:rsidRDefault="003463B8" w:rsidP="00201377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 </w:t>
            </w:r>
            <w:r w:rsidR="003B5C1C">
              <w:t xml:space="preserve">    Nyval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1C" w:rsidRDefault="003B5C1C">
            <w:pPr>
              <w:rPr>
                <w:sz w:val="16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C07018">
              <w:fldChar w:fldCharType="separate"/>
            </w:r>
            <w:r>
              <w:fldChar w:fldCharType="end"/>
            </w:r>
            <w:bookmarkEnd w:id="1"/>
            <w:r>
              <w:t xml:space="preserve">    Omval 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C1C" w:rsidRDefault="003B5C1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instrText xml:space="preserve"> FORMCHECKBOX </w:instrText>
            </w:r>
            <w:r w:rsidR="00C07018">
              <w:fldChar w:fldCharType="separate"/>
            </w:r>
            <w:r>
              <w:fldChar w:fldCharType="end"/>
            </w:r>
            <w:bookmarkEnd w:id="2"/>
            <w:r>
              <w:t xml:space="preserve">    Ersättare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5C1C" w:rsidRDefault="003B5C1C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instrText xml:space="preserve"> FORMCHECKBOX </w:instrText>
            </w:r>
            <w:r w:rsidR="00C07018">
              <w:fldChar w:fldCharType="separate"/>
            </w:r>
            <w:r>
              <w:fldChar w:fldCharType="end"/>
            </w:r>
            <w:bookmarkEnd w:id="3"/>
            <w:r>
              <w:t xml:space="preserve">  Har avgått</w:t>
            </w:r>
          </w:p>
        </w:tc>
      </w:tr>
      <w:tr w:rsidR="003B5C1C">
        <w:trPr>
          <w:trHeight w:val="851"/>
          <w:jc w:val="center"/>
        </w:trPr>
        <w:tc>
          <w:tcPr>
            <w:tcW w:w="8978" w:type="dxa"/>
            <w:gridSpan w:val="7"/>
            <w:tcBorders>
              <w:bottom w:val="single" w:sz="4" w:space="0" w:color="auto"/>
            </w:tcBorders>
          </w:tcPr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Skyddsombudets e-post-adress</w:t>
            </w:r>
          </w:p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</w:p>
          <w:p w:rsidR="003B5C1C" w:rsidRDefault="003B5C1C">
            <w:pPr>
              <w:pStyle w:val="Ballong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3B5C1C">
        <w:trPr>
          <w:trHeight w:val="851"/>
          <w:jc w:val="center"/>
        </w:trPr>
        <w:tc>
          <w:tcPr>
            <w:tcW w:w="1749" w:type="dxa"/>
            <w:tcBorders>
              <w:bottom w:val="single" w:sz="4" w:space="0" w:color="auto"/>
            </w:tcBorders>
          </w:tcPr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</w:p>
          <w:p w:rsidR="003B5C1C" w:rsidRDefault="003B5C1C">
            <w:pPr>
              <w:pStyle w:val="Ballong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Skyddsombudets namnteckning</w:t>
            </w:r>
          </w:p>
        </w:tc>
      </w:tr>
      <w:tr w:rsidR="003B5C1C">
        <w:trPr>
          <w:trHeight w:val="567"/>
          <w:jc w:val="center"/>
        </w:trPr>
        <w:tc>
          <w:tcPr>
            <w:tcW w:w="2829" w:type="dxa"/>
            <w:gridSpan w:val="3"/>
            <w:tcBorders>
              <w:left w:val="nil"/>
              <w:right w:val="nil"/>
            </w:tcBorders>
          </w:tcPr>
          <w:p w:rsidR="003B5C1C" w:rsidRDefault="003B5C1C"/>
        </w:tc>
        <w:tc>
          <w:tcPr>
            <w:tcW w:w="3013" w:type="dxa"/>
            <w:gridSpan w:val="2"/>
            <w:tcBorders>
              <w:left w:val="nil"/>
              <w:right w:val="nil"/>
            </w:tcBorders>
          </w:tcPr>
          <w:p w:rsidR="003B5C1C" w:rsidRDefault="003B5C1C"/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3B5C1C" w:rsidRDefault="003B5C1C"/>
        </w:tc>
      </w:tr>
      <w:tr w:rsidR="003B5C1C" w:rsidRPr="00D17D71">
        <w:trPr>
          <w:cantSplit/>
          <w:trHeight w:val="851"/>
          <w:jc w:val="center"/>
        </w:trPr>
        <w:tc>
          <w:tcPr>
            <w:tcW w:w="4487" w:type="dxa"/>
            <w:gridSpan w:val="4"/>
          </w:tcPr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Uppgiftlämnarens namn</w:t>
            </w:r>
          </w:p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</w:p>
          <w:p w:rsidR="003B5C1C" w:rsidRDefault="00201377">
            <w:pPr>
              <w:pStyle w:val="Ballong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Rose-Marie Isakson</w:t>
            </w:r>
          </w:p>
        </w:tc>
        <w:tc>
          <w:tcPr>
            <w:tcW w:w="4491" w:type="dxa"/>
            <w:gridSpan w:val="3"/>
          </w:tcPr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Telefonnummer/E-post</w:t>
            </w:r>
          </w:p>
          <w:p w:rsidR="003B5C1C" w:rsidRDefault="003B5C1C">
            <w:pPr>
              <w:pStyle w:val="Ballongtext"/>
              <w:rPr>
                <w:rFonts w:ascii="Times New Roman" w:hAnsi="Times New Roman"/>
              </w:rPr>
            </w:pPr>
          </w:p>
          <w:p w:rsidR="003B5C1C" w:rsidRPr="00D17D71" w:rsidRDefault="00D17D71" w:rsidP="00D17D71">
            <w:pPr>
              <w:pStyle w:val="Ballongtex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Tel: 20338</w:t>
            </w:r>
            <w:r w:rsidR="00201377" w:rsidRPr="00D17D7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</w:t>
            </w:r>
            <w:r w:rsidR="00201377" w:rsidRPr="00D17D71">
              <w:rPr>
                <w:rFonts w:ascii="Times New Roman" w:hAnsi="Times New Roman"/>
                <w:sz w:val="24"/>
                <w:lang w:val="en-US"/>
              </w:rPr>
              <w:t>rose-marie.isakson@</w:t>
            </w:r>
            <w:r w:rsidRPr="00D17D71">
              <w:rPr>
                <w:rFonts w:ascii="Times New Roman" w:hAnsi="Times New Roman"/>
                <w:sz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lang w:val="en-US"/>
              </w:rPr>
              <w:t>egionorebrolan.se</w:t>
            </w:r>
          </w:p>
        </w:tc>
      </w:tr>
    </w:tbl>
    <w:p w:rsidR="003B5C1C" w:rsidRPr="00D17D71" w:rsidRDefault="003B5C1C">
      <w:pPr>
        <w:ind w:left="840"/>
        <w:rPr>
          <w:lang w:val="en-US"/>
        </w:rPr>
      </w:pPr>
    </w:p>
    <w:p w:rsidR="003B5C1C" w:rsidRDefault="003B5C1C">
      <w:pPr>
        <w:pStyle w:val="Brdtextmedindrag"/>
      </w:pPr>
      <w:r>
        <w:t>Skyddsombudet är införstått med att lämnade uppgifter kommer att användas för att hålla och uppdatera register över skyddsombud.</w:t>
      </w:r>
    </w:p>
    <w:p w:rsidR="006A1238" w:rsidRDefault="006A1238">
      <w:pPr>
        <w:pStyle w:val="Brdtextmedindrag"/>
      </w:pPr>
    </w:p>
    <w:p w:rsidR="003B5C1C" w:rsidRDefault="006A1238" w:rsidP="006A1238">
      <w:pPr>
        <w:pStyle w:val="Brdtextmedindrag"/>
      </w:pPr>
      <w:r>
        <w:rPr>
          <w:b/>
        </w:rPr>
        <w:t>Skicka blanke</w:t>
      </w:r>
      <w:r w:rsidR="00C07018">
        <w:rPr>
          <w:b/>
        </w:rPr>
        <w:t xml:space="preserve">tten efter underskrift med internposten </w:t>
      </w:r>
      <w:bookmarkStart w:id="6" w:name="_GoBack"/>
      <w:bookmarkEnd w:id="6"/>
      <w:r w:rsidR="00C07018">
        <w:rPr>
          <w:b/>
        </w:rPr>
        <w:t xml:space="preserve">till ”Läkarföreningen, </w:t>
      </w:r>
      <w:r>
        <w:rPr>
          <w:b/>
        </w:rPr>
        <w:t>USÖ</w:t>
      </w:r>
      <w:r w:rsidR="00C07018">
        <w:rPr>
          <w:b/>
        </w:rPr>
        <w:t>”</w:t>
      </w:r>
      <w:r>
        <w:rPr>
          <w:b/>
        </w:rPr>
        <w:t xml:space="preserve">. Läkarföreningens kansli skickar den efter kopiering till </w:t>
      </w:r>
      <w:r w:rsidR="00D17D71">
        <w:rPr>
          <w:b/>
        </w:rPr>
        <w:t>Regionen.</w:t>
      </w:r>
    </w:p>
    <w:p w:rsidR="003B5C1C" w:rsidRDefault="003B5C1C">
      <w:pPr>
        <w:ind w:left="840"/>
      </w:pPr>
    </w:p>
    <w:p w:rsidR="003B5C1C" w:rsidRDefault="006A1238">
      <w:pPr>
        <w:pStyle w:val="Brdtextmedindrag"/>
        <w:tabs>
          <w:tab w:val="left" w:pos="2520"/>
        </w:tabs>
      </w:pPr>
      <w:r>
        <w:t>(</w:t>
      </w:r>
      <w:r w:rsidR="003B5C1C">
        <w:t xml:space="preserve">Blanketten skickas till: </w:t>
      </w:r>
      <w:r w:rsidR="00D17D71">
        <w:t>Pia Gellerstedt, Regionkansliet HR)</w:t>
      </w:r>
    </w:p>
    <w:sectPr w:rsidR="003B5C1C">
      <w:footerReference w:type="default" r:id="rId9"/>
      <w:type w:val="continuous"/>
      <w:pgSz w:w="11906" w:h="16838"/>
      <w:pgMar w:top="2835" w:right="1346" w:bottom="113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38" w:rsidRDefault="006A1238">
      <w:pPr>
        <w:pStyle w:val="Brdtextmedindrag"/>
      </w:pPr>
      <w:r>
        <w:separator/>
      </w:r>
    </w:p>
  </w:endnote>
  <w:endnote w:type="continuationSeparator" w:id="0">
    <w:p w:rsidR="006A1238" w:rsidRDefault="006A1238">
      <w:pPr>
        <w:pStyle w:val="Brdtextmedindra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C" w:rsidRDefault="003B5C1C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p w:rsidR="003B5C1C" w:rsidRDefault="003B5C1C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p w:rsidR="003B5C1C" w:rsidRDefault="003B5C1C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10"/>
      <w:gridCol w:w="1610"/>
      <w:gridCol w:w="1611"/>
      <w:gridCol w:w="1611"/>
      <w:gridCol w:w="1611"/>
      <w:gridCol w:w="1611"/>
    </w:tblGrid>
    <w:tr w:rsidR="003B5C1C">
      <w:tc>
        <w:tcPr>
          <w:tcW w:w="1610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</w:t>
          </w:r>
        </w:p>
      </w:tc>
      <w:tc>
        <w:tcPr>
          <w:tcW w:w="1610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BESÖKSADRESS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  <w:r>
            <w:rPr>
              <w:rFonts w:ascii="Arial" w:hAnsi="Arial"/>
              <w:b/>
              <w:sz w:val="16"/>
              <w:lang w:val="de-DE"/>
            </w:rPr>
            <w:t>TELEFAX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  <w:r>
            <w:rPr>
              <w:rFonts w:ascii="Arial" w:hAnsi="Arial"/>
              <w:b/>
              <w:sz w:val="16"/>
              <w:lang w:val="de-DE"/>
            </w:rPr>
            <w:t>ORG.NR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PLUSGIRO</w:t>
          </w:r>
        </w:p>
      </w:tc>
    </w:tr>
    <w:tr w:rsidR="003B5C1C">
      <w:tc>
        <w:tcPr>
          <w:tcW w:w="1610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Örebro läns landsting</w:t>
          </w:r>
        </w:p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Ledningskansliet</w:t>
          </w:r>
        </w:p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Box 1613</w:t>
          </w:r>
        </w:p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701 16 Örebro</w:t>
          </w:r>
        </w:p>
      </w:tc>
      <w:tc>
        <w:tcPr>
          <w:tcW w:w="1610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Eklundavägen 2</w:t>
          </w:r>
        </w:p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Örebro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019-602 70 00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019-602 70 08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232100-0164</w:t>
          </w:r>
        </w:p>
      </w:tc>
      <w:tc>
        <w:tcPr>
          <w:tcW w:w="1611" w:type="dxa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b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122500-2</w:t>
          </w:r>
        </w:p>
      </w:tc>
    </w:tr>
    <w:tr w:rsidR="003B5C1C">
      <w:tc>
        <w:tcPr>
          <w:tcW w:w="3220" w:type="dxa"/>
          <w:gridSpan w:val="2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b/>
              <w:sz w:val="16"/>
              <w:lang w:val="de-DE"/>
            </w:rPr>
            <w:t>E-POST</w:t>
          </w:r>
          <w:r>
            <w:rPr>
              <w:rFonts w:ascii="Arial" w:hAnsi="Arial"/>
              <w:sz w:val="16"/>
              <w:lang w:val="de-DE"/>
            </w:rPr>
            <w:t xml:space="preserve"> orebroll@orebroll.se</w:t>
          </w:r>
        </w:p>
      </w:tc>
      <w:tc>
        <w:tcPr>
          <w:tcW w:w="6444" w:type="dxa"/>
          <w:gridSpan w:val="4"/>
        </w:tcPr>
        <w:p w:rsidR="003B5C1C" w:rsidRDefault="003B5C1C">
          <w:pPr>
            <w:pStyle w:val="Sidfot"/>
            <w:tabs>
              <w:tab w:val="clear" w:pos="4536"/>
              <w:tab w:val="clear" w:pos="9072"/>
              <w:tab w:val="left" w:pos="1920"/>
              <w:tab w:val="left" w:pos="3840"/>
              <w:tab w:val="left" w:pos="5640"/>
              <w:tab w:val="left" w:pos="7200"/>
              <w:tab w:val="left" w:pos="8760"/>
            </w:tabs>
            <w:ind w:right="-2552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b/>
              <w:sz w:val="16"/>
              <w:lang w:val="de-DE"/>
            </w:rPr>
            <w:t>INTERNET</w:t>
          </w:r>
          <w:r>
            <w:rPr>
              <w:rFonts w:ascii="Arial" w:hAnsi="Arial"/>
              <w:sz w:val="16"/>
              <w:lang w:val="de-DE"/>
            </w:rPr>
            <w:t xml:space="preserve"> </w:t>
          </w:r>
          <w:hyperlink r:id="rId1" w:history="1">
            <w:r>
              <w:rPr>
                <w:rStyle w:val="Hyperlnk"/>
                <w:rFonts w:ascii="Arial" w:hAnsi="Arial"/>
                <w:sz w:val="16"/>
                <w:lang w:val="de-DE"/>
              </w:rPr>
              <w:t>www.orebroll.se</w:t>
            </w:r>
          </w:hyperlink>
        </w:p>
      </w:tc>
    </w:tr>
  </w:tbl>
  <w:p w:rsidR="003B5C1C" w:rsidRDefault="003B5C1C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rFonts w:ascii="Arial" w:hAnsi="Arial"/>
        <w:b/>
        <w:sz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C" w:rsidRDefault="003B5C1C">
    <w:pPr>
      <w:pStyle w:val="Sidfot"/>
      <w:tabs>
        <w:tab w:val="clear" w:pos="4536"/>
        <w:tab w:val="clear" w:pos="9072"/>
        <w:tab w:val="left" w:pos="1920"/>
        <w:tab w:val="left" w:pos="3840"/>
        <w:tab w:val="left" w:pos="5640"/>
        <w:tab w:val="left" w:pos="7200"/>
        <w:tab w:val="left" w:pos="8760"/>
      </w:tabs>
      <w:ind w:right="-2552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38" w:rsidRDefault="006A1238">
      <w:pPr>
        <w:pStyle w:val="Brdtextmedindrag"/>
      </w:pPr>
      <w:r>
        <w:separator/>
      </w:r>
    </w:p>
  </w:footnote>
  <w:footnote w:type="continuationSeparator" w:id="0">
    <w:p w:rsidR="006A1238" w:rsidRDefault="006A1238">
      <w:pPr>
        <w:pStyle w:val="Brdtextmedindra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8" w:type="dxa"/>
      <w:tblLayout w:type="fixed"/>
      <w:tblLook w:val="01E0" w:firstRow="1" w:lastRow="1" w:firstColumn="1" w:lastColumn="1" w:noHBand="0" w:noVBand="0"/>
    </w:tblPr>
    <w:tblGrid>
      <w:gridCol w:w="5148"/>
      <w:gridCol w:w="2760"/>
      <w:gridCol w:w="1800"/>
    </w:tblGrid>
    <w:tr w:rsidR="003B5C1C">
      <w:tc>
        <w:tcPr>
          <w:tcW w:w="7908" w:type="dxa"/>
          <w:gridSpan w:val="2"/>
        </w:tcPr>
        <w:p w:rsidR="003B5C1C" w:rsidRDefault="00C07018">
          <w:pPr>
            <w:pStyle w:val="Sidhuvud"/>
            <w:tabs>
              <w:tab w:val="clear" w:pos="4536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39pt">
                <v:imagedata r:id="rId1" o:title="OLL_13mm"/>
              </v:shape>
            </w:pict>
          </w:r>
        </w:p>
      </w:tc>
      <w:tc>
        <w:tcPr>
          <w:tcW w:w="1800" w:type="dxa"/>
        </w:tcPr>
        <w:p w:rsidR="003B5C1C" w:rsidRDefault="003B5C1C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  <w:r>
            <w:rPr>
              <w:rStyle w:val="Sidnummer"/>
              <w:rFonts w:ascii="Arial" w:hAnsi="Arial"/>
              <w:sz w:val="16"/>
            </w:rPr>
            <w:fldChar w:fldCharType="begin"/>
          </w:r>
          <w:r>
            <w:rPr>
              <w:rStyle w:val="Sidnummer"/>
              <w:rFonts w:ascii="Arial" w:hAnsi="Arial"/>
              <w:sz w:val="16"/>
            </w:rPr>
            <w:instrText xml:space="preserve"> PAGE </w:instrText>
          </w:r>
          <w:r>
            <w:rPr>
              <w:rStyle w:val="Sidnummer"/>
              <w:rFonts w:ascii="Arial" w:hAnsi="Arial"/>
              <w:sz w:val="16"/>
            </w:rPr>
            <w:fldChar w:fldCharType="separate"/>
          </w:r>
          <w:r w:rsidR="00C07018">
            <w:rPr>
              <w:rStyle w:val="Sidnummer"/>
              <w:rFonts w:ascii="Arial" w:hAnsi="Arial"/>
              <w:noProof/>
              <w:sz w:val="16"/>
            </w:rPr>
            <w:t>1</w:t>
          </w:r>
          <w:r>
            <w:rPr>
              <w:rStyle w:val="Sidnummer"/>
              <w:rFonts w:ascii="Arial" w:hAnsi="Arial"/>
              <w:sz w:val="16"/>
            </w:rPr>
            <w:fldChar w:fldCharType="end"/>
          </w:r>
          <w:r>
            <w:rPr>
              <w:rStyle w:val="Sidnummer"/>
              <w:rFonts w:ascii="Arial" w:hAnsi="Arial"/>
              <w:sz w:val="16"/>
            </w:rPr>
            <w:t xml:space="preserve"> (</w:t>
          </w:r>
          <w:r>
            <w:rPr>
              <w:rStyle w:val="Sidnummer"/>
              <w:rFonts w:ascii="Arial" w:hAnsi="Arial"/>
              <w:sz w:val="16"/>
            </w:rPr>
            <w:fldChar w:fldCharType="begin"/>
          </w:r>
          <w:r>
            <w:rPr>
              <w:rStyle w:val="Sidnummer"/>
              <w:rFonts w:ascii="Arial" w:hAnsi="Arial"/>
              <w:sz w:val="16"/>
            </w:rPr>
            <w:instrText xml:space="preserve"> NUMPAGES </w:instrText>
          </w:r>
          <w:r>
            <w:rPr>
              <w:rStyle w:val="Sidnummer"/>
              <w:rFonts w:ascii="Arial" w:hAnsi="Arial"/>
              <w:sz w:val="16"/>
            </w:rPr>
            <w:fldChar w:fldCharType="separate"/>
          </w:r>
          <w:r w:rsidR="00C07018">
            <w:rPr>
              <w:rStyle w:val="Sidnummer"/>
              <w:rFonts w:ascii="Arial" w:hAnsi="Arial"/>
              <w:noProof/>
              <w:sz w:val="16"/>
            </w:rPr>
            <w:t>1</w:t>
          </w:r>
          <w:r>
            <w:rPr>
              <w:rStyle w:val="Sidnummer"/>
              <w:rFonts w:ascii="Arial" w:hAnsi="Arial"/>
              <w:sz w:val="16"/>
            </w:rPr>
            <w:fldChar w:fldCharType="end"/>
          </w:r>
          <w:r>
            <w:rPr>
              <w:rStyle w:val="Sidnummer"/>
              <w:rFonts w:ascii="Arial" w:hAnsi="Arial"/>
              <w:sz w:val="16"/>
            </w:rPr>
            <w:t>)</w:t>
          </w:r>
        </w:p>
        <w:p w:rsidR="003B5C1C" w:rsidRDefault="003B5C1C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</w:p>
        <w:p w:rsidR="003B5C1C" w:rsidRDefault="003B5C1C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</w:p>
        <w:p w:rsidR="003B5C1C" w:rsidRDefault="003B5C1C">
          <w:pPr>
            <w:pStyle w:val="Sidhuvud"/>
            <w:jc w:val="right"/>
            <w:rPr>
              <w:rStyle w:val="Sidnummer"/>
              <w:rFonts w:ascii="Arial" w:hAnsi="Arial"/>
              <w:sz w:val="16"/>
            </w:rPr>
          </w:pPr>
        </w:p>
        <w:p w:rsidR="003B5C1C" w:rsidRDefault="003B5C1C">
          <w:pPr>
            <w:pStyle w:val="Sidhuvud"/>
            <w:jc w:val="right"/>
            <w:rPr>
              <w:rFonts w:ascii="Arial" w:hAnsi="Arial"/>
              <w:sz w:val="16"/>
            </w:rPr>
          </w:pPr>
        </w:p>
      </w:tc>
    </w:tr>
    <w:tr w:rsidR="003B5C1C">
      <w:trPr>
        <w:trHeight w:val="183"/>
      </w:trPr>
      <w:tc>
        <w:tcPr>
          <w:tcW w:w="5148" w:type="dxa"/>
          <w:vAlign w:val="bottom"/>
        </w:tcPr>
        <w:p w:rsidR="003B5C1C" w:rsidRDefault="003B5C1C">
          <w:pPr>
            <w:pStyle w:val="Sidhuvud"/>
            <w:widowControl w:val="0"/>
            <w:rPr>
              <w:sz w:val="12"/>
            </w:rPr>
          </w:pPr>
        </w:p>
      </w:tc>
      <w:tc>
        <w:tcPr>
          <w:tcW w:w="2760" w:type="dxa"/>
          <w:vAlign w:val="bottom"/>
        </w:tcPr>
        <w:p w:rsidR="003B5C1C" w:rsidRDefault="003B5C1C">
          <w:pPr>
            <w:pStyle w:val="Sidhuvud"/>
            <w:widowControl w:val="0"/>
            <w:rPr>
              <w:sz w:val="12"/>
            </w:rPr>
          </w:pPr>
          <w:r>
            <w:rPr>
              <w:rFonts w:ascii="Arial" w:hAnsi="Arial"/>
              <w:sz w:val="12"/>
            </w:rPr>
            <w:t>DATUM</w:t>
          </w:r>
        </w:p>
      </w:tc>
      <w:tc>
        <w:tcPr>
          <w:tcW w:w="1800" w:type="dxa"/>
          <w:vAlign w:val="bottom"/>
        </w:tcPr>
        <w:p w:rsidR="003B5C1C" w:rsidRDefault="003B5C1C">
          <w:pPr>
            <w:pStyle w:val="Sidhuvud"/>
            <w:widowControl w:val="0"/>
            <w:rPr>
              <w:sz w:val="12"/>
            </w:rPr>
          </w:pPr>
          <w:r>
            <w:rPr>
              <w:rFonts w:ascii="Arial" w:hAnsi="Arial"/>
              <w:sz w:val="12"/>
            </w:rPr>
            <w:t>BETECKNING</w:t>
          </w:r>
        </w:p>
      </w:tc>
    </w:tr>
    <w:tr w:rsidR="003B5C1C">
      <w:tc>
        <w:tcPr>
          <w:tcW w:w="5148" w:type="dxa"/>
        </w:tcPr>
        <w:p w:rsidR="003B5C1C" w:rsidRDefault="003B5C1C">
          <w:pPr>
            <w:pStyle w:val="Sidhuvud"/>
            <w:rPr>
              <w:rFonts w:ascii="Arial" w:hAnsi="Arial"/>
            </w:rPr>
          </w:pPr>
        </w:p>
      </w:tc>
      <w:tc>
        <w:tcPr>
          <w:tcW w:w="2760" w:type="dxa"/>
        </w:tcPr>
        <w:p w:rsidR="003B5C1C" w:rsidRDefault="003B5C1C">
          <w:pPr>
            <w:pStyle w:val="Sidhuvud"/>
            <w:rPr>
              <w:rFonts w:ascii="Arial" w:hAnsi="Arial"/>
            </w:rPr>
          </w:pPr>
        </w:p>
      </w:tc>
      <w:tc>
        <w:tcPr>
          <w:tcW w:w="1800" w:type="dxa"/>
        </w:tcPr>
        <w:p w:rsidR="003B5C1C" w:rsidRDefault="003B5C1C">
          <w:pPr>
            <w:pStyle w:val="Sidhuvud"/>
            <w:rPr>
              <w:rFonts w:ascii="Arial" w:hAnsi="Arial"/>
            </w:rPr>
          </w:pPr>
        </w:p>
      </w:tc>
    </w:tr>
  </w:tbl>
  <w:p w:rsidR="003B5C1C" w:rsidRDefault="003B5C1C">
    <w:pPr>
      <w:pStyle w:val="Sidhuvud"/>
      <w:tabs>
        <w:tab w:val="clear" w:pos="4536"/>
        <w:tab w:val="clear" w:pos="9072"/>
        <w:tab w:val="left" w:pos="3856"/>
        <w:tab w:val="left" w:pos="6120"/>
      </w:tabs>
      <w:spacing w:before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238"/>
    <w:rsid w:val="000D59CA"/>
    <w:rsid w:val="00196FFB"/>
    <w:rsid w:val="00201377"/>
    <w:rsid w:val="003463B8"/>
    <w:rsid w:val="003B5C1C"/>
    <w:rsid w:val="004C2FB3"/>
    <w:rsid w:val="006A1238"/>
    <w:rsid w:val="0073203A"/>
    <w:rsid w:val="008734B6"/>
    <w:rsid w:val="00A52376"/>
    <w:rsid w:val="00A743C4"/>
    <w:rsid w:val="00AB7E8B"/>
    <w:rsid w:val="00AD078A"/>
    <w:rsid w:val="00C07018"/>
    <w:rsid w:val="00D17D71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autoRedefine/>
    <w:qFormat/>
    <w:pPr>
      <w:keepNext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autoRedefine/>
    <w:qFormat/>
    <w:pPr>
      <w:keepNext/>
      <w:ind w:left="240" w:right="9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/>
      <w:sz w:val="16"/>
    </w:rPr>
  </w:style>
  <w:style w:type="paragraph" w:styleId="Brdtextmedindrag">
    <w:name w:val="Body Text Indent"/>
    <w:basedOn w:val="Normal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bro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yddsombud\Anm&#228;lan&#228;ndring%20av%20skyddsombud%20&#214;LL%2020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Anmälanändring av skyddsombud ÖLL 2014.dot</Template>
  <TotalTime>4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ÖLL</Company>
  <LinksUpToDate>false</LinksUpToDate>
  <CharactersWithSpaces>1028</CharactersWithSpaces>
  <SharedDoc>false</SharedDoc>
  <HLinks>
    <vt:vector size="6" baseType="variant"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http://www.orebroll.se/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Isakson Rose-Marie, Läkarföreningen ÖLF</dc:creator>
  <cp:keywords/>
  <dc:description/>
  <cp:lastModifiedBy>Isakson Rose-Marie, Läkarföreningen ÖLF</cp:lastModifiedBy>
  <cp:revision>6</cp:revision>
  <cp:lastPrinted>2014-04-01T10:18:00Z</cp:lastPrinted>
  <dcterms:created xsi:type="dcterms:W3CDTF">2014-04-01T11:24:00Z</dcterms:created>
  <dcterms:modified xsi:type="dcterms:W3CDTF">2016-11-22T09:07:00Z</dcterms:modified>
</cp:coreProperties>
</file>