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C2FA0" w14:textId="77777777" w:rsidR="00523936" w:rsidRPr="000A1EB8" w:rsidRDefault="00523936" w:rsidP="00523936">
      <w:pPr>
        <w:rPr>
          <w:rFonts w:ascii="Arial" w:hAnsi="Arial" w:cs="Arial"/>
          <w:b/>
          <w:szCs w:val="24"/>
        </w:rPr>
      </w:pPr>
      <w:bookmarkStart w:id="0" w:name="_GoBack"/>
      <w:bookmarkEnd w:id="0"/>
      <w:r w:rsidRPr="000A1EB8">
        <w:rPr>
          <w:rFonts w:ascii="Arial" w:hAnsi="Arial" w:cs="Arial"/>
          <w:noProof/>
          <w:szCs w:val="24"/>
          <w:lang w:eastAsia="sv-SE"/>
        </w:rPr>
        <w:drawing>
          <wp:inline distT="0" distB="0" distL="0" distR="0" wp14:anchorId="113B141C" wp14:editId="227F41ED">
            <wp:extent cx="11430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D6184B" w:rsidRPr="000A1EB8">
        <w:rPr>
          <w:rFonts w:ascii="Arial" w:hAnsi="Arial" w:cs="Arial"/>
          <w:noProof/>
          <w:szCs w:val="24"/>
        </w:rPr>
        <w:t xml:space="preserve">           </w:t>
      </w:r>
      <w:r w:rsidRPr="000A1EB8">
        <w:rPr>
          <w:rFonts w:ascii="Arial" w:hAnsi="Arial" w:cs="Arial"/>
          <w:noProof/>
          <w:szCs w:val="24"/>
        </w:rPr>
        <w:t xml:space="preserve">                                               </w:t>
      </w:r>
      <w:r w:rsidR="00D6184B" w:rsidRPr="000A1EB8">
        <w:rPr>
          <w:rFonts w:ascii="Arial" w:hAnsi="Arial" w:cs="Arial"/>
          <w:noProof/>
          <w:szCs w:val="24"/>
        </w:rPr>
        <w:t xml:space="preserve">                       </w:t>
      </w:r>
      <w:r w:rsidRPr="000A1EB8">
        <w:rPr>
          <w:rFonts w:ascii="Arial" w:hAnsi="Arial" w:cs="Arial"/>
          <w:noProof/>
          <w:szCs w:val="24"/>
          <w:lang w:eastAsia="sv-SE"/>
        </w:rPr>
        <w:drawing>
          <wp:inline distT="0" distB="0" distL="0" distR="0" wp14:anchorId="0710ED14" wp14:editId="2F63D2C9">
            <wp:extent cx="1181100" cy="1181100"/>
            <wp:effectExtent l="0" t="0" r="0" b="0"/>
            <wp:docPr id="2" name="Bildobjekt 2" descr="vår lila och 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vår lila och v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0A1EB8">
        <w:rPr>
          <w:rFonts w:ascii="Arial" w:hAnsi="Arial" w:cs="Arial"/>
          <w:noProof/>
          <w:szCs w:val="24"/>
        </w:rPr>
        <w:t xml:space="preserve">                   </w:t>
      </w:r>
    </w:p>
    <w:p w14:paraId="3CBBE2C5" w14:textId="77777777" w:rsidR="00523936" w:rsidRPr="000A1EB8" w:rsidRDefault="00523936" w:rsidP="00523936">
      <w:pPr>
        <w:autoSpaceDE w:val="0"/>
        <w:autoSpaceDN w:val="0"/>
        <w:adjustRightInd w:val="0"/>
        <w:spacing w:after="0" w:line="240" w:lineRule="auto"/>
        <w:rPr>
          <w:rFonts w:ascii="Arial" w:hAnsi="Arial" w:cs="Arial"/>
          <w:b/>
          <w:bCs/>
          <w:szCs w:val="24"/>
        </w:rPr>
      </w:pPr>
    </w:p>
    <w:p w14:paraId="44C315EE" w14:textId="77777777" w:rsidR="00523936" w:rsidRPr="000A1EB8" w:rsidRDefault="00523936" w:rsidP="00523936">
      <w:pPr>
        <w:autoSpaceDE w:val="0"/>
        <w:autoSpaceDN w:val="0"/>
        <w:adjustRightInd w:val="0"/>
        <w:spacing w:after="0" w:line="240" w:lineRule="auto"/>
        <w:rPr>
          <w:rFonts w:ascii="Arial" w:hAnsi="Arial" w:cs="Arial"/>
          <w:b/>
          <w:bCs/>
          <w:szCs w:val="24"/>
        </w:rPr>
      </w:pPr>
      <w:r w:rsidRPr="000A1EB8">
        <w:rPr>
          <w:rFonts w:ascii="Arial" w:hAnsi="Arial" w:cs="Arial"/>
          <w:b/>
          <w:bCs/>
          <w:szCs w:val="24"/>
        </w:rPr>
        <w:t>Motion till Sveriges Läkarförbunds fullmäktigemöte 2017</w:t>
      </w:r>
    </w:p>
    <w:p w14:paraId="0B2D2B13" w14:textId="77777777" w:rsidR="00523936" w:rsidRPr="000A1EB8" w:rsidRDefault="00523936" w:rsidP="00523936">
      <w:pPr>
        <w:autoSpaceDE w:val="0"/>
        <w:autoSpaceDN w:val="0"/>
        <w:adjustRightInd w:val="0"/>
        <w:spacing w:after="0" w:line="240" w:lineRule="auto"/>
        <w:rPr>
          <w:rFonts w:ascii="Arial" w:hAnsi="Arial" w:cs="Arial"/>
          <w:b/>
          <w:bCs/>
          <w:szCs w:val="24"/>
        </w:rPr>
      </w:pPr>
    </w:p>
    <w:p w14:paraId="5EDA22AF" w14:textId="2CF92F06" w:rsidR="00523936" w:rsidRPr="000A1EB8" w:rsidRDefault="00523936" w:rsidP="00523936">
      <w:pPr>
        <w:autoSpaceDE w:val="0"/>
        <w:autoSpaceDN w:val="0"/>
        <w:adjustRightInd w:val="0"/>
        <w:spacing w:after="0" w:line="240" w:lineRule="auto"/>
        <w:rPr>
          <w:rFonts w:ascii="Arial" w:hAnsi="Arial" w:cs="Arial"/>
          <w:b/>
          <w:bCs/>
          <w:szCs w:val="24"/>
        </w:rPr>
      </w:pPr>
      <w:r w:rsidRPr="000A1EB8">
        <w:rPr>
          <w:rFonts w:ascii="Arial" w:hAnsi="Arial" w:cs="Arial"/>
          <w:b/>
          <w:bCs/>
          <w:szCs w:val="24"/>
        </w:rPr>
        <w:t>Om kvinnliga och manliga läkares arbetsmiljö</w:t>
      </w:r>
      <w:r w:rsidR="007D19CE">
        <w:rPr>
          <w:rFonts w:ascii="Arial" w:hAnsi="Arial" w:cs="Arial"/>
          <w:b/>
          <w:bCs/>
          <w:szCs w:val="24"/>
        </w:rPr>
        <w:t xml:space="preserve"> i relation till psykisk</w:t>
      </w:r>
      <w:r w:rsidR="00D6184B" w:rsidRPr="000A1EB8">
        <w:rPr>
          <w:rFonts w:ascii="Arial" w:hAnsi="Arial" w:cs="Arial"/>
          <w:b/>
          <w:bCs/>
          <w:szCs w:val="24"/>
        </w:rPr>
        <w:t xml:space="preserve"> ohälsa</w:t>
      </w:r>
    </w:p>
    <w:p w14:paraId="717188E9" w14:textId="77777777" w:rsidR="00523936" w:rsidRPr="000A1EB8" w:rsidRDefault="00523936" w:rsidP="00523936">
      <w:pPr>
        <w:autoSpaceDE w:val="0"/>
        <w:autoSpaceDN w:val="0"/>
        <w:adjustRightInd w:val="0"/>
        <w:spacing w:after="0" w:line="240" w:lineRule="auto"/>
        <w:rPr>
          <w:rFonts w:ascii="Arial" w:hAnsi="Arial" w:cs="Arial"/>
          <w:b/>
          <w:bCs/>
          <w:szCs w:val="24"/>
        </w:rPr>
      </w:pPr>
    </w:p>
    <w:p w14:paraId="062EB8B0" w14:textId="77777777" w:rsidR="00E91435" w:rsidRDefault="00D6184B" w:rsidP="00E91435">
      <w:pPr>
        <w:rPr>
          <w:rFonts w:ascii="Arial" w:hAnsi="Arial" w:cs="Arial"/>
          <w:szCs w:val="24"/>
        </w:rPr>
      </w:pPr>
      <w:r w:rsidRPr="000A1EB8">
        <w:rPr>
          <w:rFonts w:ascii="Arial" w:hAnsi="Arial" w:cs="Arial"/>
          <w:szCs w:val="24"/>
        </w:rPr>
        <w:t xml:space="preserve">Från 2009 har antalet långtidssjukskrivningar </w:t>
      </w:r>
      <w:proofErr w:type="spellStart"/>
      <w:r w:rsidRPr="000A1EB8">
        <w:rPr>
          <w:rFonts w:ascii="Arial" w:hAnsi="Arial" w:cs="Arial"/>
          <w:szCs w:val="24"/>
        </w:rPr>
        <w:t>pga</w:t>
      </w:r>
      <w:proofErr w:type="spellEnd"/>
      <w:r w:rsidRPr="000A1EB8">
        <w:rPr>
          <w:rFonts w:ascii="Arial" w:hAnsi="Arial" w:cs="Arial"/>
          <w:szCs w:val="24"/>
        </w:rPr>
        <w:t xml:space="preserve"> psykisk ohälsa hos kvinnliga läkare </w:t>
      </w:r>
      <w:r w:rsidR="007D19CE">
        <w:rPr>
          <w:rFonts w:ascii="Arial" w:hAnsi="Arial" w:cs="Arial"/>
          <w:szCs w:val="24"/>
        </w:rPr>
        <w:t xml:space="preserve">mer än </w:t>
      </w:r>
      <w:r w:rsidRPr="000A1EB8">
        <w:rPr>
          <w:rFonts w:ascii="Arial" w:hAnsi="Arial" w:cs="Arial"/>
          <w:szCs w:val="24"/>
        </w:rPr>
        <w:t xml:space="preserve">fördubblats. </w:t>
      </w:r>
      <w:r w:rsidR="00E91435" w:rsidRPr="000A1EB8">
        <w:rPr>
          <w:rFonts w:ascii="Arial" w:hAnsi="Arial" w:cs="Arial"/>
          <w:szCs w:val="24"/>
        </w:rPr>
        <w:t>Sjukskrivningarna bland läkare inom SLSO har enligt statistik från Arbetsmiljöutskottet i SLSO</w:t>
      </w:r>
      <w:r w:rsidR="00E91435">
        <w:rPr>
          <w:rFonts w:ascii="Arial" w:hAnsi="Arial" w:cs="Arial"/>
          <w:szCs w:val="24"/>
        </w:rPr>
        <w:t xml:space="preserve"> ökat</w:t>
      </w:r>
      <w:r w:rsidR="00E91435" w:rsidRPr="000A1EB8">
        <w:rPr>
          <w:rFonts w:ascii="Arial" w:hAnsi="Arial" w:cs="Arial"/>
          <w:szCs w:val="24"/>
        </w:rPr>
        <w:t>, främst bland kvinnliga ST-läkare där antalet sju</w:t>
      </w:r>
      <w:r w:rsidR="00E91435">
        <w:rPr>
          <w:rFonts w:ascii="Arial" w:hAnsi="Arial" w:cs="Arial"/>
          <w:szCs w:val="24"/>
        </w:rPr>
        <w:t>kdagar per läkare ökat</w:t>
      </w:r>
      <w:r w:rsidR="00E91435" w:rsidRPr="000A1EB8">
        <w:rPr>
          <w:rFonts w:ascii="Arial" w:hAnsi="Arial" w:cs="Arial"/>
          <w:szCs w:val="24"/>
        </w:rPr>
        <w:t xml:space="preserve"> m</w:t>
      </w:r>
      <w:r w:rsidR="00E91435">
        <w:rPr>
          <w:rFonts w:ascii="Arial" w:hAnsi="Arial" w:cs="Arial"/>
          <w:szCs w:val="24"/>
        </w:rPr>
        <w:t>ed 47%.</w:t>
      </w:r>
    </w:p>
    <w:p w14:paraId="33206AE6" w14:textId="6BB70D98" w:rsidR="00D62887" w:rsidRDefault="00D62887" w:rsidP="00D62887">
      <w:pPr>
        <w:rPr>
          <w:rFonts w:ascii="Arial" w:hAnsi="Arial" w:cs="Arial"/>
          <w:szCs w:val="24"/>
        </w:rPr>
      </w:pPr>
      <w:r>
        <w:rPr>
          <w:rFonts w:ascii="Arial" w:hAnsi="Arial" w:cs="Arial"/>
          <w:szCs w:val="24"/>
        </w:rPr>
        <w:t>HOUP</w:t>
      </w:r>
      <w:r w:rsidRPr="00D62887">
        <w:rPr>
          <w:rFonts w:ascii="Arial" w:hAnsi="Arial" w:cs="Arial"/>
          <w:szCs w:val="24"/>
        </w:rPr>
        <w:t>E</w:t>
      </w:r>
      <w:r>
        <w:rPr>
          <w:rFonts w:ascii="Arial" w:hAnsi="Arial" w:cs="Arial"/>
          <w:szCs w:val="24"/>
        </w:rPr>
        <w:t xml:space="preserve">-studierna visar </w:t>
      </w:r>
      <w:r w:rsidRPr="00D62887">
        <w:rPr>
          <w:rFonts w:ascii="Arial" w:hAnsi="Arial" w:cs="Arial"/>
          <w:szCs w:val="24"/>
        </w:rPr>
        <w:t>att kvinnor i högre grad än sina manliga kollegor</w:t>
      </w:r>
      <w:r>
        <w:rPr>
          <w:rFonts w:ascii="Arial" w:hAnsi="Arial" w:cs="Arial"/>
          <w:szCs w:val="24"/>
        </w:rPr>
        <w:t xml:space="preserve"> är deprimerade, li</w:t>
      </w:r>
      <w:r w:rsidRPr="00D62887">
        <w:rPr>
          <w:rFonts w:ascii="Arial" w:hAnsi="Arial" w:cs="Arial"/>
          <w:szCs w:val="24"/>
        </w:rPr>
        <w:t>d</w:t>
      </w:r>
      <w:r>
        <w:rPr>
          <w:rFonts w:ascii="Arial" w:hAnsi="Arial" w:cs="Arial"/>
          <w:szCs w:val="24"/>
        </w:rPr>
        <w:t>er</w:t>
      </w:r>
      <w:r w:rsidRPr="00D62887">
        <w:rPr>
          <w:rFonts w:ascii="Arial" w:hAnsi="Arial" w:cs="Arial"/>
          <w:szCs w:val="24"/>
        </w:rPr>
        <w:t xml:space="preserve"> av utmattning oc</w:t>
      </w:r>
      <w:r w:rsidR="007D19CE">
        <w:rPr>
          <w:rFonts w:ascii="Arial" w:hAnsi="Arial" w:cs="Arial"/>
          <w:szCs w:val="24"/>
        </w:rPr>
        <w:t>h stress och tyck</w:t>
      </w:r>
      <w:r>
        <w:rPr>
          <w:rFonts w:ascii="Arial" w:hAnsi="Arial" w:cs="Arial"/>
          <w:szCs w:val="24"/>
        </w:rPr>
        <w:t xml:space="preserve">s löpa större </w:t>
      </w:r>
      <w:r w:rsidRPr="00D62887">
        <w:rPr>
          <w:rFonts w:ascii="Arial" w:hAnsi="Arial" w:cs="Arial"/>
          <w:szCs w:val="24"/>
        </w:rPr>
        <w:t xml:space="preserve">suicidalrisk. </w:t>
      </w:r>
      <w:r>
        <w:rPr>
          <w:rFonts w:ascii="Arial" w:hAnsi="Arial" w:cs="Arial"/>
          <w:szCs w:val="24"/>
        </w:rPr>
        <w:t>Kvinnliga läkare upplever</w:t>
      </w:r>
      <w:r w:rsidRPr="00D62887">
        <w:rPr>
          <w:rFonts w:ascii="Arial" w:hAnsi="Arial" w:cs="Arial"/>
          <w:szCs w:val="24"/>
        </w:rPr>
        <w:t xml:space="preserve"> sin arbetssituation som mer</w:t>
      </w:r>
      <w:r>
        <w:rPr>
          <w:rFonts w:ascii="Arial" w:hAnsi="Arial" w:cs="Arial"/>
          <w:szCs w:val="24"/>
        </w:rPr>
        <w:t xml:space="preserve"> </w:t>
      </w:r>
      <w:r w:rsidRPr="00D62887">
        <w:rPr>
          <w:rFonts w:ascii="Arial" w:hAnsi="Arial" w:cs="Arial"/>
          <w:szCs w:val="24"/>
        </w:rPr>
        <w:t xml:space="preserve">påfrestande än män. </w:t>
      </w:r>
      <w:r>
        <w:rPr>
          <w:rFonts w:ascii="Arial" w:hAnsi="Arial" w:cs="Arial"/>
          <w:szCs w:val="24"/>
        </w:rPr>
        <w:t xml:space="preserve">Studien visade att det </w:t>
      </w:r>
      <w:r w:rsidRPr="00D62887">
        <w:rPr>
          <w:rFonts w:ascii="Arial" w:hAnsi="Arial" w:cs="Arial"/>
          <w:szCs w:val="24"/>
        </w:rPr>
        <w:t>rådde stor okunskap om hur jämställdhet påverkar arbetsklimat och arbetsorganisationens betingelser</w:t>
      </w:r>
      <w:r>
        <w:rPr>
          <w:rFonts w:ascii="Arial" w:hAnsi="Arial" w:cs="Arial"/>
          <w:szCs w:val="24"/>
        </w:rPr>
        <w:t>.</w:t>
      </w:r>
    </w:p>
    <w:p w14:paraId="2B9E3DB8" w14:textId="7913DF9A" w:rsidR="00D6184B" w:rsidRPr="000A1EB8" w:rsidRDefault="00D6184B" w:rsidP="00D6184B">
      <w:pPr>
        <w:rPr>
          <w:rFonts w:ascii="Arial" w:hAnsi="Arial" w:cs="Arial"/>
          <w:szCs w:val="24"/>
        </w:rPr>
      </w:pPr>
      <w:r w:rsidRPr="000A1EB8">
        <w:rPr>
          <w:rFonts w:ascii="Arial" w:hAnsi="Arial" w:cs="Arial"/>
          <w:szCs w:val="24"/>
        </w:rPr>
        <w:t>Det är oroväckande att det framförallt är de yngre kvinnliga läkarna som är sjukskrivna, och det är oacceptabelt att så många blir sjuka på jobbet. För ett fackförbund borde detta vara en fråga av högsta prioritet.</w:t>
      </w:r>
    </w:p>
    <w:p w14:paraId="70B2850C" w14:textId="77777777" w:rsidR="00D6184B" w:rsidRPr="000A1EB8" w:rsidRDefault="00D6184B" w:rsidP="00D6184B">
      <w:pPr>
        <w:rPr>
          <w:rFonts w:ascii="Arial" w:hAnsi="Arial" w:cs="Arial"/>
          <w:szCs w:val="24"/>
        </w:rPr>
      </w:pPr>
    </w:p>
    <w:p w14:paraId="0BA708F6" w14:textId="77777777" w:rsidR="00D6184B" w:rsidRPr="000A1EB8" w:rsidRDefault="00D6184B" w:rsidP="00D6184B">
      <w:pPr>
        <w:rPr>
          <w:rFonts w:ascii="Arial" w:hAnsi="Arial" w:cs="Arial"/>
          <w:szCs w:val="24"/>
        </w:rPr>
      </w:pPr>
      <w:r w:rsidRPr="000A1EB8">
        <w:rPr>
          <w:rFonts w:ascii="Arial" w:hAnsi="Arial" w:cs="Arial"/>
          <w:szCs w:val="24"/>
        </w:rPr>
        <w:t>KLF lägger fram denna motion med begäran om att Läkarförbundet verkar för:</w:t>
      </w:r>
    </w:p>
    <w:p w14:paraId="220F728D" w14:textId="77777777" w:rsidR="00D6184B" w:rsidRPr="000A1EB8" w:rsidRDefault="00D6184B" w:rsidP="00D6184B">
      <w:pPr>
        <w:pStyle w:val="Liststycke"/>
        <w:numPr>
          <w:ilvl w:val="0"/>
          <w:numId w:val="2"/>
        </w:numPr>
        <w:rPr>
          <w:rFonts w:ascii="Arial" w:hAnsi="Arial" w:cs="Arial"/>
          <w:szCs w:val="24"/>
        </w:rPr>
      </w:pPr>
      <w:r w:rsidRPr="000A1EB8">
        <w:rPr>
          <w:rFonts w:ascii="Arial" w:hAnsi="Arial" w:cs="Arial"/>
          <w:szCs w:val="24"/>
        </w:rPr>
        <w:t>Att initiera en noggrann kartläggning över psykisk ohälsa och sjukskrivningstal, och varför detta ökar framförallt hos unga kvinnliga läkare.</w:t>
      </w:r>
    </w:p>
    <w:p w14:paraId="45AA5301" w14:textId="671FA23C" w:rsidR="00D6184B" w:rsidRPr="000A1EB8" w:rsidRDefault="00E91435" w:rsidP="00D6184B">
      <w:pPr>
        <w:pStyle w:val="Liststycke"/>
        <w:numPr>
          <w:ilvl w:val="0"/>
          <w:numId w:val="2"/>
        </w:numPr>
        <w:rPr>
          <w:rFonts w:ascii="Arial" w:hAnsi="Arial" w:cs="Arial"/>
          <w:szCs w:val="24"/>
        </w:rPr>
      </w:pPr>
      <w:r>
        <w:rPr>
          <w:rFonts w:ascii="Arial" w:hAnsi="Arial" w:cs="Arial"/>
          <w:szCs w:val="24"/>
        </w:rPr>
        <w:t>Att i kartläggningen</w:t>
      </w:r>
      <w:r w:rsidR="00D6184B" w:rsidRPr="000A1EB8">
        <w:rPr>
          <w:rFonts w:ascii="Arial" w:hAnsi="Arial" w:cs="Arial"/>
          <w:szCs w:val="24"/>
        </w:rPr>
        <w:t xml:space="preserve"> utröna om det finns något i arbetsmiljön som gör att just kvinnor drabbas i högre utsträckning än sina manliga kollegor.</w:t>
      </w:r>
    </w:p>
    <w:p w14:paraId="3BE106C9" w14:textId="2512B79C" w:rsidR="00D6184B" w:rsidRPr="00DF050C" w:rsidRDefault="00D6184B" w:rsidP="00D6184B">
      <w:pPr>
        <w:pStyle w:val="Liststycke"/>
        <w:numPr>
          <w:ilvl w:val="0"/>
          <w:numId w:val="2"/>
        </w:numPr>
        <w:rPr>
          <w:rFonts w:ascii="Arial" w:hAnsi="Arial" w:cs="Arial"/>
          <w:szCs w:val="24"/>
        </w:rPr>
      </w:pPr>
      <w:r w:rsidRPr="000A1EB8">
        <w:rPr>
          <w:rFonts w:ascii="Arial" w:hAnsi="Arial" w:cs="Arial"/>
          <w:szCs w:val="24"/>
        </w:rPr>
        <w:t>Att skapa en åtgärdsplan inklusive återkommande uppföljning för att åtgärda detta.</w:t>
      </w:r>
    </w:p>
    <w:p w14:paraId="7BAF80D4" w14:textId="77777777" w:rsidR="00D6184B" w:rsidRPr="000A1EB8" w:rsidRDefault="00D6184B" w:rsidP="00D6184B">
      <w:pPr>
        <w:autoSpaceDE w:val="0"/>
        <w:autoSpaceDN w:val="0"/>
        <w:adjustRightInd w:val="0"/>
        <w:spacing w:after="0" w:line="240" w:lineRule="auto"/>
        <w:rPr>
          <w:rFonts w:ascii="Arial" w:eastAsia="Arial Unicode MS" w:hAnsi="Arial" w:cs="Arial"/>
          <w:szCs w:val="24"/>
        </w:rPr>
      </w:pPr>
    </w:p>
    <w:p w14:paraId="16EE485E" w14:textId="77777777" w:rsidR="00D6184B" w:rsidRPr="000A1EB8" w:rsidRDefault="00D6184B" w:rsidP="00D6184B">
      <w:pPr>
        <w:autoSpaceDE w:val="0"/>
        <w:autoSpaceDN w:val="0"/>
        <w:adjustRightInd w:val="0"/>
        <w:spacing w:after="0" w:line="240" w:lineRule="auto"/>
        <w:rPr>
          <w:rFonts w:ascii="Arial" w:hAnsi="Arial" w:cs="Arial"/>
          <w:szCs w:val="24"/>
        </w:rPr>
      </w:pPr>
      <w:r w:rsidRPr="000A1EB8">
        <w:rPr>
          <w:rFonts w:ascii="Arial" w:hAnsi="Arial" w:cs="Arial"/>
          <w:szCs w:val="24"/>
        </w:rPr>
        <w:t xml:space="preserve">Ingela </w:t>
      </w:r>
      <w:proofErr w:type="spellStart"/>
      <w:r w:rsidRPr="000A1EB8">
        <w:rPr>
          <w:rFonts w:ascii="Arial" w:hAnsi="Arial" w:cs="Arial"/>
          <w:szCs w:val="24"/>
        </w:rPr>
        <w:t>Heimann</w:t>
      </w:r>
      <w:proofErr w:type="spellEnd"/>
    </w:p>
    <w:p w14:paraId="4E5B01A9" w14:textId="77777777" w:rsidR="00D6184B" w:rsidRPr="000A1EB8" w:rsidRDefault="00D6184B" w:rsidP="00D6184B">
      <w:pPr>
        <w:autoSpaceDE w:val="0"/>
        <w:autoSpaceDN w:val="0"/>
        <w:adjustRightInd w:val="0"/>
        <w:spacing w:after="0" w:line="240" w:lineRule="auto"/>
        <w:rPr>
          <w:rFonts w:ascii="Arial" w:hAnsi="Arial" w:cs="Arial"/>
          <w:szCs w:val="24"/>
        </w:rPr>
      </w:pPr>
      <w:r w:rsidRPr="000A1EB8">
        <w:rPr>
          <w:rFonts w:ascii="Arial" w:hAnsi="Arial" w:cs="Arial"/>
          <w:szCs w:val="24"/>
        </w:rPr>
        <w:t>Ordförande i Sveriges kvinnliga läkares förening, KLF</w:t>
      </w:r>
    </w:p>
    <w:p w14:paraId="5363FF1E" w14:textId="088B179E" w:rsidR="00D6184B" w:rsidRDefault="00D6184B" w:rsidP="00D6184B">
      <w:pPr>
        <w:rPr>
          <w:rFonts w:ascii="Arial" w:hAnsi="Arial" w:cs="Arial"/>
          <w:szCs w:val="24"/>
        </w:rPr>
      </w:pPr>
      <w:r w:rsidRPr="000A1EB8">
        <w:rPr>
          <w:rFonts w:ascii="Arial" w:hAnsi="Arial" w:cs="Arial"/>
          <w:szCs w:val="24"/>
        </w:rPr>
        <w:t>för KLF:s styrelse</w:t>
      </w:r>
    </w:p>
    <w:p w14:paraId="151CD0D1" w14:textId="77777777" w:rsidR="00FD5CBD" w:rsidRPr="000A1EB8" w:rsidRDefault="00FD5CBD" w:rsidP="00D6184B">
      <w:pPr>
        <w:rPr>
          <w:rFonts w:ascii="Arial" w:hAnsi="Arial" w:cs="Arial"/>
          <w:szCs w:val="24"/>
        </w:rPr>
      </w:pPr>
    </w:p>
    <w:p w14:paraId="3E3EFB4A" w14:textId="627BA479" w:rsidR="00C55DA9" w:rsidRPr="00DF050C" w:rsidRDefault="00D6184B" w:rsidP="00FD5CBD">
      <w:pPr>
        <w:spacing w:line="240" w:lineRule="auto"/>
        <w:rPr>
          <w:rFonts w:ascii="Arial" w:hAnsi="Arial" w:cs="Arial"/>
          <w:sz w:val="18"/>
          <w:szCs w:val="24"/>
        </w:rPr>
      </w:pPr>
      <w:r w:rsidRPr="00DF050C">
        <w:rPr>
          <w:rFonts w:ascii="Arial" w:hAnsi="Arial" w:cs="Arial"/>
          <w:sz w:val="18"/>
          <w:szCs w:val="24"/>
        </w:rPr>
        <w:t xml:space="preserve">Referenser: Läkartidningen 2016;113; Den psykiska ohälsan ökar bland läkare. </w:t>
      </w:r>
    </w:p>
    <w:p w14:paraId="38BF5040" w14:textId="0CABD178" w:rsidR="000A1EB8" w:rsidRPr="00DF050C" w:rsidRDefault="004472EB" w:rsidP="00FD5CBD">
      <w:pPr>
        <w:spacing w:line="240" w:lineRule="auto"/>
        <w:rPr>
          <w:rFonts w:ascii="Arial" w:hAnsi="Arial" w:cs="Arial"/>
          <w:sz w:val="18"/>
          <w:szCs w:val="24"/>
        </w:rPr>
      </w:pPr>
      <w:hyperlink r:id="rId7" w:history="1">
        <w:r w:rsidR="006469A9" w:rsidRPr="00DF050C">
          <w:rPr>
            <w:rStyle w:val="Hyperlnk"/>
            <w:rFonts w:ascii="Arial" w:hAnsi="Arial" w:cs="Arial"/>
            <w:sz w:val="18"/>
            <w:szCs w:val="24"/>
          </w:rPr>
          <w:t>https://www.slf.se/Pages/85182/Arbetsmilj%C3%B6rapport20160209.pdf</w:t>
        </w:r>
      </w:hyperlink>
    </w:p>
    <w:p w14:paraId="033AC8CD" w14:textId="77777777" w:rsidR="00680359" w:rsidRPr="00DF050C" w:rsidRDefault="006469A9" w:rsidP="00FD5CBD">
      <w:pPr>
        <w:spacing w:line="240" w:lineRule="auto"/>
        <w:rPr>
          <w:rFonts w:ascii="Arial" w:hAnsi="Arial" w:cs="Arial"/>
          <w:sz w:val="18"/>
          <w:szCs w:val="24"/>
        </w:rPr>
      </w:pPr>
      <w:r w:rsidRPr="00DF050C">
        <w:rPr>
          <w:rFonts w:ascii="Arial" w:hAnsi="Arial" w:cs="Arial"/>
          <w:sz w:val="18"/>
          <w:szCs w:val="24"/>
        </w:rPr>
        <w:t>Läkartidningen. 2015;</w:t>
      </w:r>
      <w:proofErr w:type="gramStart"/>
      <w:r w:rsidRPr="00DF050C">
        <w:rPr>
          <w:rFonts w:ascii="Arial" w:hAnsi="Arial" w:cs="Arial"/>
          <w:sz w:val="18"/>
          <w:szCs w:val="24"/>
        </w:rPr>
        <w:t>112:DLAY</w:t>
      </w:r>
      <w:proofErr w:type="gramEnd"/>
      <w:r w:rsidRPr="00DF050C">
        <w:rPr>
          <w:rFonts w:ascii="Arial" w:hAnsi="Arial" w:cs="Arial"/>
          <w:sz w:val="18"/>
          <w:szCs w:val="24"/>
        </w:rPr>
        <w:t xml:space="preserve">. </w:t>
      </w:r>
      <w:r w:rsidR="00680359" w:rsidRPr="00DF050C">
        <w:rPr>
          <w:rFonts w:ascii="Arial" w:hAnsi="Arial" w:cs="Arial"/>
          <w:sz w:val="18"/>
          <w:szCs w:val="24"/>
        </w:rPr>
        <w:t>Genus spelar roll i unga läkares arbetssituation</w:t>
      </w:r>
    </w:p>
    <w:p w14:paraId="3A7B755F" w14:textId="7B9E0F5C" w:rsidR="006469A9" w:rsidRPr="00DF050C" w:rsidRDefault="004472EB" w:rsidP="00FD5CBD">
      <w:pPr>
        <w:spacing w:line="240" w:lineRule="auto"/>
        <w:rPr>
          <w:rFonts w:ascii="Arial" w:hAnsi="Arial" w:cs="Arial"/>
          <w:sz w:val="18"/>
          <w:szCs w:val="24"/>
        </w:rPr>
      </w:pPr>
      <w:hyperlink r:id="rId8" w:history="1">
        <w:r w:rsidR="00680359" w:rsidRPr="00DF050C">
          <w:rPr>
            <w:rStyle w:val="Hyperlnk"/>
            <w:rFonts w:ascii="Arial" w:hAnsi="Arial" w:cs="Arial"/>
            <w:sz w:val="18"/>
            <w:szCs w:val="24"/>
          </w:rPr>
          <w:t>http://www.lakartidningen.se/Klinik-och-vetenskap/Originalstudie/2015/09/Genus-spelar-roll-i-unga-lakares-arbetssituation/</w:t>
        </w:r>
      </w:hyperlink>
    </w:p>
    <w:p w14:paraId="30CF022C" w14:textId="33AF2DC5" w:rsidR="00025ACB" w:rsidRPr="00DF050C" w:rsidRDefault="00F9033A" w:rsidP="00FD5CBD">
      <w:pPr>
        <w:spacing w:line="240" w:lineRule="auto"/>
        <w:rPr>
          <w:rFonts w:ascii="Arial" w:hAnsi="Arial" w:cs="Arial"/>
          <w:sz w:val="18"/>
          <w:szCs w:val="24"/>
        </w:rPr>
      </w:pPr>
      <w:r w:rsidRPr="00DF050C">
        <w:rPr>
          <w:rFonts w:ascii="Arial" w:hAnsi="Arial" w:cs="Arial"/>
          <w:bCs/>
          <w:sz w:val="18"/>
          <w:szCs w:val="24"/>
        </w:rPr>
        <w:t>HOUPE-RAPPORTEN</w:t>
      </w:r>
      <w:r w:rsidR="00D62887" w:rsidRPr="00DF050C">
        <w:rPr>
          <w:rFonts w:ascii="Arial" w:hAnsi="Arial" w:cs="Arial"/>
          <w:bCs/>
          <w:sz w:val="18"/>
          <w:szCs w:val="24"/>
        </w:rPr>
        <w:t>: Om ojämställdheten bland läkare - rapport från HOUPE-studien i Sverige.</w:t>
      </w:r>
    </w:p>
    <w:sectPr w:rsidR="00025ACB" w:rsidRPr="00DF050C" w:rsidSect="000A1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25A57"/>
    <w:multiLevelType w:val="hybridMultilevel"/>
    <w:tmpl w:val="11C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814B6"/>
    <w:multiLevelType w:val="hybridMultilevel"/>
    <w:tmpl w:val="AE94DD50"/>
    <w:lvl w:ilvl="0" w:tplc="EF3EB7E0">
      <w:start w:val="17"/>
      <w:numFmt w:val="bullet"/>
      <w:lvlText w:val="-"/>
      <w:lvlJc w:val="left"/>
      <w:pPr>
        <w:ind w:left="1665" w:hanging="360"/>
      </w:pPr>
      <w:rPr>
        <w:rFonts w:ascii="Arial" w:eastAsia="Calibri"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36"/>
    <w:rsid w:val="00025ACB"/>
    <w:rsid w:val="000A1EB8"/>
    <w:rsid w:val="004472EB"/>
    <w:rsid w:val="00523936"/>
    <w:rsid w:val="006469A9"/>
    <w:rsid w:val="00680359"/>
    <w:rsid w:val="007D19CE"/>
    <w:rsid w:val="00C55DA9"/>
    <w:rsid w:val="00D6184B"/>
    <w:rsid w:val="00D62887"/>
    <w:rsid w:val="00DF050C"/>
    <w:rsid w:val="00DF474D"/>
    <w:rsid w:val="00E91435"/>
    <w:rsid w:val="00F9033A"/>
    <w:rsid w:val="00FD5C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7AC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3936"/>
    <w:pPr>
      <w:spacing w:after="200" w:line="276" w:lineRule="auto"/>
    </w:pPr>
    <w:rPr>
      <w:rFonts w:ascii="Calibri" w:eastAsia="Calibri" w:hAnsi="Calibri" w:cs="Times New Roman"/>
      <w:sz w:val="22"/>
      <w:szCs w:val="22"/>
      <w:lang w:val="sv-SE"/>
    </w:rPr>
  </w:style>
  <w:style w:type="paragraph" w:styleId="Rubrik1">
    <w:name w:val="heading 1"/>
    <w:basedOn w:val="Normal"/>
    <w:next w:val="Normal"/>
    <w:link w:val="Rubrik1Char"/>
    <w:uiPriority w:val="9"/>
    <w:qFormat/>
    <w:rsid w:val="006803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olorfulList-Accent11">
    <w:name w:val="Colorful List - Accent 11"/>
    <w:basedOn w:val="Normal"/>
    <w:uiPriority w:val="34"/>
    <w:qFormat/>
    <w:rsid w:val="00523936"/>
    <w:pPr>
      <w:ind w:left="720"/>
      <w:contextualSpacing/>
    </w:pPr>
  </w:style>
  <w:style w:type="paragraph" w:styleId="Liststycke">
    <w:name w:val="List Paragraph"/>
    <w:basedOn w:val="Normal"/>
    <w:uiPriority w:val="34"/>
    <w:qFormat/>
    <w:rsid w:val="00523936"/>
    <w:pPr>
      <w:ind w:left="720"/>
      <w:contextualSpacing/>
    </w:pPr>
  </w:style>
  <w:style w:type="paragraph" w:styleId="Ballongtext">
    <w:name w:val="Balloon Text"/>
    <w:basedOn w:val="Normal"/>
    <w:link w:val="BallongtextChar"/>
    <w:uiPriority w:val="99"/>
    <w:semiHidden/>
    <w:unhideWhenUsed/>
    <w:rsid w:val="00523936"/>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23936"/>
    <w:rPr>
      <w:rFonts w:ascii="Lucida Grande" w:eastAsia="Calibri" w:hAnsi="Lucida Grande" w:cs="Lucida Grande"/>
      <w:sz w:val="18"/>
      <w:szCs w:val="18"/>
      <w:lang w:val="sv-SE"/>
    </w:rPr>
  </w:style>
  <w:style w:type="character" w:styleId="Hyperlnk">
    <w:name w:val="Hyperlink"/>
    <w:basedOn w:val="Standardstycketeckensnitt"/>
    <w:uiPriority w:val="99"/>
    <w:unhideWhenUsed/>
    <w:rsid w:val="00D6184B"/>
    <w:rPr>
      <w:color w:val="0000FF" w:themeColor="hyperlink"/>
      <w:u w:val="single"/>
    </w:rPr>
  </w:style>
  <w:style w:type="character" w:customStyle="1" w:styleId="Rubrik1Char">
    <w:name w:val="Rubrik 1 Char"/>
    <w:basedOn w:val="Standardstycketeckensnitt"/>
    <w:link w:val="Rubrik1"/>
    <w:uiPriority w:val="9"/>
    <w:rsid w:val="00680359"/>
    <w:rPr>
      <w:rFonts w:asciiTheme="majorHAnsi" w:eastAsiaTheme="majorEastAsia" w:hAnsiTheme="majorHAnsi" w:cstheme="majorBidi"/>
      <w:b/>
      <w:bCs/>
      <w:color w:val="345A8A" w:themeColor="accent1" w:themeShade="B5"/>
      <w:sz w:val="32"/>
      <w:szCs w:val="32"/>
      <w:lang w:val="sv-SE"/>
    </w:rPr>
  </w:style>
  <w:style w:type="character" w:styleId="AnvndHyperlnk">
    <w:name w:val="FollowedHyperlink"/>
    <w:basedOn w:val="Standardstycketeckensnitt"/>
    <w:uiPriority w:val="99"/>
    <w:semiHidden/>
    <w:unhideWhenUsed/>
    <w:rsid w:val="00DF0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8131">
      <w:bodyDiv w:val="1"/>
      <w:marLeft w:val="0"/>
      <w:marRight w:val="0"/>
      <w:marTop w:val="0"/>
      <w:marBottom w:val="0"/>
      <w:divBdr>
        <w:top w:val="none" w:sz="0" w:space="0" w:color="auto"/>
        <w:left w:val="none" w:sz="0" w:space="0" w:color="auto"/>
        <w:bottom w:val="none" w:sz="0" w:space="0" w:color="auto"/>
        <w:right w:val="none" w:sz="0" w:space="0" w:color="auto"/>
      </w:divBdr>
    </w:div>
    <w:div w:id="147138760">
      <w:bodyDiv w:val="1"/>
      <w:marLeft w:val="0"/>
      <w:marRight w:val="0"/>
      <w:marTop w:val="0"/>
      <w:marBottom w:val="0"/>
      <w:divBdr>
        <w:top w:val="none" w:sz="0" w:space="0" w:color="auto"/>
        <w:left w:val="none" w:sz="0" w:space="0" w:color="auto"/>
        <w:bottom w:val="none" w:sz="0" w:space="0" w:color="auto"/>
        <w:right w:val="none" w:sz="0" w:space="0" w:color="auto"/>
      </w:divBdr>
    </w:div>
    <w:div w:id="397437829">
      <w:bodyDiv w:val="1"/>
      <w:marLeft w:val="0"/>
      <w:marRight w:val="0"/>
      <w:marTop w:val="0"/>
      <w:marBottom w:val="0"/>
      <w:divBdr>
        <w:top w:val="none" w:sz="0" w:space="0" w:color="auto"/>
        <w:left w:val="none" w:sz="0" w:space="0" w:color="auto"/>
        <w:bottom w:val="none" w:sz="0" w:space="0" w:color="auto"/>
        <w:right w:val="none" w:sz="0" w:space="0" w:color="auto"/>
      </w:divBdr>
    </w:div>
    <w:div w:id="435444622">
      <w:bodyDiv w:val="1"/>
      <w:marLeft w:val="0"/>
      <w:marRight w:val="0"/>
      <w:marTop w:val="0"/>
      <w:marBottom w:val="0"/>
      <w:divBdr>
        <w:top w:val="none" w:sz="0" w:space="0" w:color="auto"/>
        <w:left w:val="none" w:sz="0" w:space="0" w:color="auto"/>
        <w:bottom w:val="none" w:sz="0" w:space="0" w:color="auto"/>
        <w:right w:val="none" w:sz="0" w:space="0" w:color="auto"/>
      </w:divBdr>
    </w:div>
    <w:div w:id="574897721">
      <w:bodyDiv w:val="1"/>
      <w:marLeft w:val="0"/>
      <w:marRight w:val="0"/>
      <w:marTop w:val="0"/>
      <w:marBottom w:val="0"/>
      <w:divBdr>
        <w:top w:val="none" w:sz="0" w:space="0" w:color="auto"/>
        <w:left w:val="none" w:sz="0" w:space="0" w:color="auto"/>
        <w:bottom w:val="none" w:sz="0" w:space="0" w:color="auto"/>
        <w:right w:val="none" w:sz="0" w:space="0" w:color="auto"/>
      </w:divBdr>
    </w:div>
    <w:div w:id="694161210">
      <w:bodyDiv w:val="1"/>
      <w:marLeft w:val="0"/>
      <w:marRight w:val="0"/>
      <w:marTop w:val="0"/>
      <w:marBottom w:val="0"/>
      <w:divBdr>
        <w:top w:val="none" w:sz="0" w:space="0" w:color="auto"/>
        <w:left w:val="none" w:sz="0" w:space="0" w:color="auto"/>
        <w:bottom w:val="none" w:sz="0" w:space="0" w:color="auto"/>
        <w:right w:val="none" w:sz="0" w:space="0" w:color="auto"/>
      </w:divBdr>
    </w:div>
    <w:div w:id="703291827">
      <w:bodyDiv w:val="1"/>
      <w:marLeft w:val="0"/>
      <w:marRight w:val="0"/>
      <w:marTop w:val="0"/>
      <w:marBottom w:val="0"/>
      <w:divBdr>
        <w:top w:val="none" w:sz="0" w:space="0" w:color="auto"/>
        <w:left w:val="none" w:sz="0" w:space="0" w:color="auto"/>
        <w:bottom w:val="none" w:sz="0" w:space="0" w:color="auto"/>
        <w:right w:val="none" w:sz="0" w:space="0" w:color="auto"/>
      </w:divBdr>
    </w:div>
    <w:div w:id="800464545">
      <w:bodyDiv w:val="1"/>
      <w:marLeft w:val="0"/>
      <w:marRight w:val="0"/>
      <w:marTop w:val="0"/>
      <w:marBottom w:val="0"/>
      <w:divBdr>
        <w:top w:val="none" w:sz="0" w:space="0" w:color="auto"/>
        <w:left w:val="none" w:sz="0" w:space="0" w:color="auto"/>
        <w:bottom w:val="none" w:sz="0" w:space="0" w:color="auto"/>
        <w:right w:val="none" w:sz="0" w:space="0" w:color="auto"/>
      </w:divBdr>
    </w:div>
    <w:div w:id="883562953">
      <w:bodyDiv w:val="1"/>
      <w:marLeft w:val="0"/>
      <w:marRight w:val="0"/>
      <w:marTop w:val="0"/>
      <w:marBottom w:val="0"/>
      <w:divBdr>
        <w:top w:val="none" w:sz="0" w:space="0" w:color="auto"/>
        <w:left w:val="none" w:sz="0" w:space="0" w:color="auto"/>
        <w:bottom w:val="none" w:sz="0" w:space="0" w:color="auto"/>
        <w:right w:val="none" w:sz="0" w:space="0" w:color="auto"/>
      </w:divBdr>
    </w:div>
    <w:div w:id="1013187798">
      <w:bodyDiv w:val="1"/>
      <w:marLeft w:val="0"/>
      <w:marRight w:val="0"/>
      <w:marTop w:val="0"/>
      <w:marBottom w:val="0"/>
      <w:divBdr>
        <w:top w:val="none" w:sz="0" w:space="0" w:color="auto"/>
        <w:left w:val="none" w:sz="0" w:space="0" w:color="auto"/>
        <w:bottom w:val="none" w:sz="0" w:space="0" w:color="auto"/>
        <w:right w:val="none" w:sz="0" w:space="0" w:color="auto"/>
      </w:divBdr>
    </w:div>
    <w:div w:id="1212227664">
      <w:bodyDiv w:val="1"/>
      <w:marLeft w:val="0"/>
      <w:marRight w:val="0"/>
      <w:marTop w:val="0"/>
      <w:marBottom w:val="0"/>
      <w:divBdr>
        <w:top w:val="none" w:sz="0" w:space="0" w:color="auto"/>
        <w:left w:val="none" w:sz="0" w:space="0" w:color="auto"/>
        <w:bottom w:val="none" w:sz="0" w:space="0" w:color="auto"/>
        <w:right w:val="none" w:sz="0" w:space="0" w:color="auto"/>
      </w:divBdr>
    </w:div>
    <w:div w:id="1703557199">
      <w:bodyDiv w:val="1"/>
      <w:marLeft w:val="0"/>
      <w:marRight w:val="0"/>
      <w:marTop w:val="0"/>
      <w:marBottom w:val="0"/>
      <w:divBdr>
        <w:top w:val="none" w:sz="0" w:space="0" w:color="auto"/>
        <w:left w:val="none" w:sz="0" w:space="0" w:color="auto"/>
        <w:bottom w:val="none" w:sz="0" w:space="0" w:color="auto"/>
        <w:right w:val="none" w:sz="0" w:space="0" w:color="auto"/>
      </w:divBdr>
    </w:div>
    <w:div w:id="1980576662">
      <w:bodyDiv w:val="1"/>
      <w:marLeft w:val="0"/>
      <w:marRight w:val="0"/>
      <w:marTop w:val="0"/>
      <w:marBottom w:val="0"/>
      <w:divBdr>
        <w:top w:val="none" w:sz="0" w:space="0" w:color="auto"/>
        <w:left w:val="none" w:sz="0" w:space="0" w:color="auto"/>
        <w:bottom w:val="none" w:sz="0" w:space="0" w:color="auto"/>
        <w:right w:val="none" w:sz="0" w:space="0" w:color="auto"/>
      </w:divBdr>
    </w:div>
    <w:div w:id="2142069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slf.se/Pages/85182/Arbetsmilj%C3%B6rapport20160209.pdf" TargetMode="External"/><Relationship Id="rId8" Type="http://schemas.openxmlformats.org/officeDocument/2006/relationships/hyperlink" Target="http://www.lakartidningen.se/Klinik-och-vetenskap/Originalstudie/2015/09/Genus-spelar-roll-i-unga-lakares-arbetssitu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1923</Characters>
  <Application>Microsoft Macintosh Word</Application>
  <DocSecurity>0</DocSecurity>
  <Lines>16</Lines>
  <Paragraphs>4</Paragraphs>
  <ScaleCrop>false</ScaleCrop>
  <Company>private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Angela Stelling</cp:lastModifiedBy>
  <cp:revision>2</cp:revision>
  <dcterms:created xsi:type="dcterms:W3CDTF">2017-04-18T18:03:00Z</dcterms:created>
  <dcterms:modified xsi:type="dcterms:W3CDTF">2017-04-18T18:03:00Z</dcterms:modified>
</cp:coreProperties>
</file>