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59" w:lineRule="auto"/>
        <w:rPr/>
      </w:pPr>
      <w:hyperlink r:id="rId6">
        <w:r w:rsidDel="00000000" w:rsidR="00000000" w:rsidRPr="00000000">
          <w:rPr>
            <w:rFonts w:ascii="Calibri" w:cs="Calibri" w:eastAsia="Calibri" w:hAnsi="Calibri"/>
          </w:rPr>
          <w:drawing>
            <wp:inline distB="0" distT="0" distL="0" distR="0">
              <wp:extent cx="1419225" cy="466699"/>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19225" cy="466699"/>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sz w:val="30"/>
          <w:szCs w:val="30"/>
        </w:rPr>
      </w:pPr>
      <w:r w:rsidDel="00000000" w:rsidR="00000000" w:rsidRPr="00000000">
        <w:rPr>
          <w:rtl w:val="0"/>
        </w:rPr>
      </w:r>
    </w:p>
    <w:p w:rsidR="00000000" w:rsidDel="00000000" w:rsidP="00000000" w:rsidRDefault="00000000" w:rsidRPr="00000000" w14:paraId="00000004">
      <w:pPr>
        <w:rPr>
          <w:b w:val="1"/>
          <w:sz w:val="30"/>
          <w:szCs w:val="30"/>
        </w:rPr>
      </w:pPr>
      <w:r w:rsidDel="00000000" w:rsidR="00000000" w:rsidRPr="00000000">
        <w:rPr>
          <w:rtl w:val="0"/>
        </w:rPr>
      </w:r>
    </w:p>
    <w:p w:rsidR="00000000" w:rsidDel="00000000" w:rsidP="00000000" w:rsidRDefault="00000000" w:rsidRPr="00000000" w14:paraId="00000005">
      <w:pPr>
        <w:rPr>
          <w:b w:val="1"/>
          <w:sz w:val="30"/>
          <w:szCs w:val="30"/>
        </w:rPr>
      </w:pPr>
      <w:r w:rsidDel="00000000" w:rsidR="00000000" w:rsidRPr="00000000">
        <w:rPr>
          <w:b w:val="1"/>
          <w:sz w:val="30"/>
          <w:szCs w:val="30"/>
          <w:rtl w:val="0"/>
        </w:rPr>
        <w:t xml:space="preserve">Proposition ny arbetsordning</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 samband med att Svenska Distriktsläkarföreningen har sett över sina stadgar och sin organisationsstruktur så har det framkommit att flera av dess lokalföreningar, däribland Stockholm, har haft egna stadgar. Det är inte juridiskt möjligt för en lokalförening som inte är en egen juridisk person att ha sina egna stadgar. Lokalföreningen lyder juridiskt sett under centralföreningens stadgar. Däremot kan lokalföreningar ha lokala arbetsordningar för att underlätta strukturen i själva styrelsearbetet.  </w:t>
      </w:r>
    </w:p>
    <w:p w:rsidR="00000000" w:rsidDel="00000000" w:rsidP="00000000" w:rsidRDefault="00000000" w:rsidRPr="00000000" w14:paraId="00000008">
      <w:pPr>
        <w:rPr/>
      </w:pPr>
      <w:r w:rsidDel="00000000" w:rsidR="00000000" w:rsidRPr="00000000">
        <w:rPr>
          <w:rtl w:val="0"/>
        </w:rPr>
        <w:t xml:space="preserve">För att få en enhetlig arbetsordning för alla lokalföreningar i landet så har Svenska Distriktsläkarföreningen tagit fram en ny arbetsordning för alla sina lokalföreningar. Arbetsordningen bör antas på ett årsmöte för att protokollföras på korrekt sätt (bilaga 1). </w:t>
      </w:r>
    </w:p>
    <w:p w:rsidR="00000000" w:rsidDel="00000000" w:rsidP="00000000" w:rsidRDefault="00000000" w:rsidRPr="00000000" w14:paraId="00000009">
      <w:pPr>
        <w:rPr/>
      </w:pPr>
      <w:r w:rsidDel="00000000" w:rsidR="00000000" w:rsidRPr="00000000">
        <w:rPr>
          <w:rtl w:val="0"/>
        </w:rPr>
        <w:t xml:space="preserve"> </w:t>
      </w:r>
    </w:p>
    <w:p w:rsidR="00000000" w:rsidDel="00000000" w:rsidP="00000000" w:rsidRDefault="00000000" w:rsidRPr="00000000" w14:paraId="0000000A">
      <w:pPr>
        <w:rPr/>
      </w:pPr>
      <w:r w:rsidDel="00000000" w:rsidR="00000000" w:rsidRPr="00000000">
        <w:rPr>
          <w:rtl w:val="0"/>
        </w:rPr>
        <w:t xml:space="preserve">Då DLF Stockholm ej är en egen juridisk person och således inte kan ha egna stadgar föreslår DLF Stockholm Styrelse årsmötet:</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att anta lokal arbetsordning för Svenska Distriktsläkarföreningens lokalföreningar.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sz w:val="28"/>
          <w:szCs w:val="28"/>
        </w:rPr>
      </w:pPr>
      <w:r w:rsidDel="00000000" w:rsidR="00000000" w:rsidRPr="00000000">
        <w:rPr>
          <w:b w:val="1"/>
          <w:sz w:val="28"/>
          <w:szCs w:val="28"/>
          <w:rtl w:val="0"/>
        </w:rPr>
        <w:t xml:space="preserve">Bilaga 1: Lokal arbetsordning DLF</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spacing w:line="240"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Medskick: Denna arbetsordning ersätter alla tidigare normalstadgar/arbetsordning e.d. i lokalavdelningen. Det ska protokollföras på årsmötesprotokoll för lokalavdelningen när man beslutar anta denna arbetsordning.</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2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Lokal arbetsordning för ……………… lokalavdelning av Svenska Distriktsläkarföreningen</w:t>
      </w:r>
    </w:p>
    <w:p w:rsidR="00000000" w:rsidDel="00000000" w:rsidP="00000000" w:rsidRDefault="00000000" w:rsidRPr="00000000" w14:paraId="0000002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spacing w:after="160" w:line="256"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Lokalavdelning är ingen egen juridisk person och kan därför ej inneha självständiga stadgar. Lokalavdelningen råder därför under Svenska Distriktsläkarföreningens stadgar. Denna arbetsordning är en lokal anpassning som har sin utgångspunkt i Svenska Distriktsläkarföreningens stadgar.</w:t>
      </w:r>
    </w:p>
    <w:p w:rsidR="00000000" w:rsidDel="00000000" w:rsidP="00000000" w:rsidRDefault="00000000" w:rsidRPr="00000000" w14:paraId="0000002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Allmänna bestämmelser </w:t>
      </w:r>
      <w:r w:rsidDel="00000000" w:rsidR="00000000" w:rsidRPr="00000000">
        <w:rPr>
          <w:rtl w:val="0"/>
        </w:rPr>
      </w:r>
    </w:p>
    <w:p w:rsidR="00000000" w:rsidDel="00000000" w:rsidP="00000000" w:rsidRDefault="00000000" w:rsidRPr="00000000" w14:paraId="0000002F">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1. </w:t>
      </w:r>
      <w:r w:rsidDel="00000000" w:rsidR="00000000" w:rsidRPr="00000000">
        <w:rPr>
          <w:rFonts w:ascii="Calibri" w:cs="Calibri" w:eastAsia="Calibri" w:hAnsi="Calibri"/>
          <w:sz w:val="24"/>
          <w:szCs w:val="24"/>
          <w:rtl w:val="0"/>
        </w:rPr>
        <w:t xml:space="preserve">Lokalavdelning är en sammanslutning av Svenska Distriktsläkarföreningens medlemmar, som har sin verksamhet förlagd till visst angivet geografiskt område. Delning, sammanslagning eller annan förändring av lokalavdelningens område skall godkännas av styrelsen för Svenska Distriktsläkarföreningen. Lokalavdelningen utgör en förlängning av den nationella föreningen och är inte en egen juridisk person. Lokalavdelningens arbetsordning skall godkännas av lokalavdelningens årsmöte. Lokalavdelningens verksamhetsår sammanfaller med kalenderår.</w:t>
      </w:r>
    </w:p>
    <w:p w:rsidR="00000000" w:rsidDel="00000000" w:rsidP="00000000" w:rsidRDefault="00000000" w:rsidRPr="00000000" w14:paraId="0000003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Lokalavdelningen har som målsättning </w:t>
      </w:r>
    </w:p>
    <w:p w:rsidR="00000000" w:rsidDel="00000000" w:rsidP="00000000" w:rsidRDefault="00000000" w:rsidRPr="00000000" w14:paraId="00000032">
      <w:pPr>
        <w:spacing w:line="24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att </w:t>
      </w:r>
      <w:r w:rsidDel="00000000" w:rsidR="00000000" w:rsidRPr="00000000">
        <w:rPr>
          <w:rFonts w:ascii="Calibri" w:cs="Calibri" w:eastAsia="Calibri" w:hAnsi="Calibri"/>
          <w:sz w:val="24"/>
          <w:szCs w:val="24"/>
          <w:rtl w:val="0"/>
        </w:rPr>
        <w:t xml:space="preserve">tillvarata medlemmarnas yrkesmässiga, sociala och ekonomiska intressen och </w:t>
      </w:r>
    </w:p>
    <w:p w:rsidR="00000000" w:rsidDel="00000000" w:rsidP="00000000" w:rsidRDefault="00000000" w:rsidRPr="00000000" w14:paraId="00000033">
      <w:pPr>
        <w:spacing w:line="24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att </w:t>
      </w:r>
      <w:r w:rsidDel="00000000" w:rsidR="00000000" w:rsidRPr="00000000">
        <w:rPr>
          <w:rFonts w:ascii="Calibri" w:cs="Calibri" w:eastAsia="Calibri" w:hAnsi="Calibri"/>
          <w:sz w:val="24"/>
          <w:szCs w:val="24"/>
          <w:rtl w:val="0"/>
        </w:rPr>
        <w:t xml:space="preserve">främja hälso- och sjukvårdens ändamålsenliga utveckling inom medlemmarnas verksamhetsområden. </w:t>
      </w:r>
    </w:p>
    <w:p w:rsidR="00000000" w:rsidDel="00000000" w:rsidP="00000000" w:rsidRDefault="00000000" w:rsidRPr="00000000" w14:paraId="0000003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Medlemskap</w:t>
      </w:r>
    </w:p>
    <w:p w:rsidR="00000000" w:rsidDel="00000000" w:rsidP="00000000" w:rsidRDefault="00000000" w:rsidRPr="00000000" w14:paraId="0000003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 2. </w:t>
      </w:r>
      <w:r w:rsidDel="00000000" w:rsidR="00000000" w:rsidRPr="00000000">
        <w:rPr>
          <w:rFonts w:ascii="Calibri" w:cs="Calibri" w:eastAsia="Calibri" w:hAnsi="Calibri"/>
          <w:sz w:val="24"/>
          <w:szCs w:val="24"/>
          <w:rtl w:val="0"/>
        </w:rPr>
        <w:t xml:space="preserve">För medlemskap i lokalavdelningen krävs medlemskap i Svenska Distriktsläkarföreningen. Medlem skall i första hand tillhöra den lokalavdelning inom vars område han eller hon stadig-varande utövar sin verksamhet, i andra hand där medlemmen är bosatt. Läkare som är medlem i annan yrkesförening inom SLF, t.ex. ST läkare i SYLF, kan bli associerad medlem i DLF.</w:t>
      </w:r>
    </w:p>
    <w:p w:rsidR="00000000" w:rsidDel="00000000" w:rsidP="00000000" w:rsidRDefault="00000000" w:rsidRPr="00000000" w14:paraId="0000003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Endast medlem i lokalavdelning äger rätt att delta vid beslut i frågor som berör lokalavdelningen.</w:t>
      </w:r>
    </w:p>
    <w:p w:rsidR="00000000" w:rsidDel="00000000" w:rsidP="00000000" w:rsidRDefault="00000000" w:rsidRPr="00000000" w14:paraId="0000003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Medlems skyldigheter </w:t>
      </w:r>
      <w:r w:rsidDel="00000000" w:rsidR="00000000" w:rsidRPr="00000000">
        <w:rPr>
          <w:rtl w:val="0"/>
        </w:rPr>
      </w:r>
    </w:p>
    <w:p w:rsidR="00000000" w:rsidDel="00000000" w:rsidP="00000000" w:rsidRDefault="00000000" w:rsidRPr="00000000" w14:paraId="0000003B">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3. </w:t>
      </w:r>
      <w:r w:rsidDel="00000000" w:rsidR="00000000" w:rsidRPr="00000000">
        <w:rPr>
          <w:rFonts w:ascii="Calibri" w:cs="Calibri" w:eastAsia="Calibri" w:hAnsi="Calibri"/>
          <w:sz w:val="24"/>
          <w:szCs w:val="24"/>
          <w:rtl w:val="0"/>
        </w:rPr>
        <w:t xml:space="preserve">Föreningsmedlem är skyldig att följa Sveriges läkarförbunds och Svenska Distriktsläkarföreningens stadgar samt ………………………….. lokalavdelnings arbetsordning och beslut.</w:t>
      </w:r>
    </w:p>
    <w:p w:rsidR="00000000" w:rsidDel="00000000" w:rsidP="00000000" w:rsidRDefault="00000000" w:rsidRPr="00000000" w14:paraId="0000003C">
      <w:pPr>
        <w:spacing w:line="240" w:lineRule="auto"/>
        <w:rPr>
          <w:rFonts w:ascii="Calibri" w:cs="Calibri" w:eastAsia="Calibri" w:hAnsi="Calibri"/>
          <w:strike w:val="1"/>
          <w:sz w:val="24"/>
          <w:szCs w:val="24"/>
          <w:highlight w:val="yellow"/>
        </w:rPr>
      </w:pPr>
      <w:r w:rsidDel="00000000" w:rsidR="00000000" w:rsidRPr="00000000">
        <w:rPr>
          <w:rFonts w:ascii="Calibri" w:cs="Calibri" w:eastAsia="Calibri" w:hAnsi="Calibri"/>
          <w:b w:val="1"/>
          <w:sz w:val="24"/>
          <w:szCs w:val="24"/>
          <w:rtl w:val="0"/>
        </w:rPr>
        <w:t xml:space="preserve">§ 4. </w:t>
      </w:r>
      <w:r w:rsidDel="00000000" w:rsidR="00000000" w:rsidRPr="00000000">
        <w:rPr>
          <w:rFonts w:ascii="Calibri" w:cs="Calibri" w:eastAsia="Calibri" w:hAnsi="Calibri"/>
          <w:sz w:val="24"/>
          <w:szCs w:val="24"/>
          <w:rtl w:val="0"/>
        </w:rPr>
        <w:t xml:space="preserve">Medlem är skyldig att erlägga fastställd medlemsavgift.  </w:t>
      </w:r>
      <w:r w:rsidDel="00000000" w:rsidR="00000000" w:rsidRPr="00000000">
        <w:rPr>
          <w:rtl w:val="0"/>
        </w:rPr>
      </w:r>
    </w:p>
    <w:p w:rsidR="00000000" w:rsidDel="00000000" w:rsidP="00000000" w:rsidRDefault="00000000" w:rsidRPr="00000000" w14:paraId="0000003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Årsmöte </w:t>
      </w:r>
      <w:r w:rsidDel="00000000" w:rsidR="00000000" w:rsidRPr="00000000">
        <w:rPr>
          <w:rtl w:val="0"/>
        </w:rPr>
      </w:r>
    </w:p>
    <w:p w:rsidR="00000000" w:rsidDel="00000000" w:rsidP="00000000" w:rsidRDefault="00000000" w:rsidRPr="00000000" w14:paraId="0000003F">
      <w:pPr>
        <w:spacing w:line="240" w:lineRule="auto"/>
        <w:rPr>
          <w:rFonts w:ascii="Calibri" w:cs="Calibri" w:eastAsia="Calibri" w:hAnsi="Calibri"/>
          <w:strike w:val="1"/>
          <w:color w:val="4472c4"/>
          <w:sz w:val="24"/>
          <w:szCs w:val="24"/>
        </w:rPr>
      </w:pPr>
      <w:r w:rsidDel="00000000" w:rsidR="00000000" w:rsidRPr="00000000">
        <w:rPr>
          <w:rFonts w:ascii="Calibri" w:cs="Calibri" w:eastAsia="Calibri" w:hAnsi="Calibri"/>
          <w:b w:val="1"/>
          <w:sz w:val="24"/>
          <w:szCs w:val="24"/>
          <w:rtl w:val="0"/>
        </w:rPr>
        <w:t xml:space="preserve">§ 5. </w:t>
      </w:r>
      <w:r w:rsidDel="00000000" w:rsidR="00000000" w:rsidRPr="00000000">
        <w:rPr>
          <w:rFonts w:ascii="Calibri" w:cs="Calibri" w:eastAsia="Calibri" w:hAnsi="Calibri"/>
          <w:sz w:val="24"/>
          <w:szCs w:val="24"/>
          <w:rtl w:val="0"/>
        </w:rPr>
        <w:t xml:space="preserve">Ordinarie årsmöte hålls en gång årligen på plats och tid som styrelsen bestämmer. Kallelse skall utgå senast fyra veckor före årsmötet. </w:t>
      </w:r>
      <w:r w:rsidDel="00000000" w:rsidR="00000000" w:rsidRPr="00000000">
        <w:rPr>
          <w:rtl w:val="0"/>
        </w:rPr>
      </w:r>
    </w:p>
    <w:p w:rsidR="00000000" w:rsidDel="00000000" w:rsidP="00000000" w:rsidRDefault="00000000" w:rsidRPr="00000000" w14:paraId="0000004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Vid årsmötet väljs ordförande för årsmötet samt två justeringsmän att tillsammans med ordföranden justera protokollet. </w:t>
      </w:r>
    </w:p>
    <w:p w:rsidR="00000000" w:rsidDel="00000000" w:rsidP="00000000" w:rsidRDefault="00000000" w:rsidRPr="00000000" w14:paraId="0000004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Vid ordinarie årsmöte skall följande ärenden förekomma: </w:t>
      </w:r>
    </w:p>
    <w:p w:rsidR="00000000" w:rsidDel="00000000" w:rsidP="00000000" w:rsidRDefault="00000000" w:rsidRPr="00000000" w14:paraId="0000004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Mötets behöriga utlysande och fastställande av föredragningslista,</w:t>
      </w:r>
    </w:p>
    <w:p w:rsidR="00000000" w:rsidDel="00000000" w:rsidP="00000000" w:rsidRDefault="00000000" w:rsidRPr="00000000" w14:paraId="0000004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redogörelse av styrelsens verksamhetsberättelse och lokalavdelningens ekonomiska resultat,</w:t>
      </w:r>
    </w:p>
    <w:p w:rsidR="00000000" w:rsidDel="00000000" w:rsidP="00000000" w:rsidRDefault="00000000" w:rsidRPr="00000000" w14:paraId="0000004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verksamhetsplan för det kommande året,</w:t>
      </w:r>
    </w:p>
    <w:p w:rsidR="00000000" w:rsidDel="00000000" w:rsidP="00000000" w:rsidRDefault="00000000" w:rsidRPr="00000000" w14:paraId="00000047">
      <w:pPr>
        <w:spacing w:after="19"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eventuella förslag från styrelsen, </w:t>
      </w:r>
    </w:p>
    <w:p w:rsidR="00000000" w:rsidDel="00000000" w:rsidP="00000000" w:rsidRDefault="00000000" w:rsidRPr="00000000" w14:paraId="00000048">
      <w:pPr>
        <w:spacing w:after="19"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eventuella frågor som väckts av enskild medlem/medlemmar. För att upptas på före-dragningslista skall frågan vara styrelsen tillhanda senast fyra veckor före årsmötet, </w:t>
      </w:r>
    </w:p>
    <w:p w:rsidR="00000000" w:rsidDel="00000000" w:rsidP="00000000" w:rsidRDefault="00000000" w:rsidRPr="00000000" w14:paraId="00000049">
      <w:pPr>
        <w:spacing w:after="19"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fastställande av årsavgift, </w:t>
      </w:r>
    </w:p>
    <w:p w:rsidR="00000000" w:rsidDel="00000000" w:rsidP="00000000" w:rsidRDefault="00000000" w:rsidRPr="00000000" w14:paraId="0000004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val av styrelse,</w:t>
      </w:r>
    </w:p>
    <w:p w:rsidR="00000000" w:rsidDel="00000000" w:rsidP="00000000" w:rsidRDefault="00000000" w:rsidRPr="00000000" w14:paraId="0000004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val av valberedning samt utseende av sammankallande. </w:t>
      </w:r>
    </w:p>
    <w:p w:rsidR="00000000" w:rsidDel="00000000" w:rsidP="00000000" w:rsidRDefault="00000000" w:rsidRPr="00000000" w14:paraId="0000004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Vid ordinarie årsmöte kan ärende som icke upptagits på föredragningslistan behandlas om minst två tredjedels majoritet uppnås härför. </w:t>
      </w:r>
    </w:p>
    <w:p w:rsidR="00000000" w:rsidDel="00000000" w:rsidP="00000000" w:rsidRDefault="00000000" w:rsidRPr="00000000" w14:paraId="0000004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Omröstning vid årsmöte sker öppet och vid lika röstetal har ordförande för mötet utslagsröst. Vid personval genomförs sluten röstning om detta begärs av enskild medlem. Vid lika röstetal sker lottdragning.</w:t>
      </w:r>
    </w:p>
    <w:p w:rsidR="00000000" w:rsidDel="00000000" w:rsidP="00000000" w:rsidRDefault="00000000" w:rsidRPr="00000000" w14:paraId="0000004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Svenska Distriktsläkarföreningen ansvarar för ekonomisk redovisning och det är därför inte obligat att lokalavdelning gör budget, revisionsrapport eller att årsmötet ställs frågan om ansvarsfrihet. </w:t>
      </w:r>
    </w:p>
    <w:p w:rsidR="00000000" w:rsidDel="00000000" w:rsidP="00000000" w:rsidRDefault="00000000" w:rsidRPr="00000000" w14:paraId="00000050">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51">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Extra årsmöte </w:t>
      </w:r>
      <w:r w:rsidDel="00000000" w:rsidR="00000000" w:rsidRPr="00000000">
        <w:rPr>
          <w:rtl w:val="0"/>
        </w:rPr>
      </w:r>
    </w:p>
    <w:p w:rsidR="00000000" w:rsidDel="00000000" w:rsidP="00000000" w:rsidRDefault="00000000" w:rsidRPr="00000000" w14:paraId="00000052">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6. </w:t>
      </w:r>
      <w:r w:rsidDel="00000000" w:rsidR="00000000" w:rsidRPr="00000000">
        <w:rPr>
          <w:rFonts w:ascii="Calibri" w:cs="Calibri" w:eastAsia="Calibri" w:hAnsi="Calibri"/>
          <w:sz w:val="24"/>
          <w:szCs w:val="24"/>
          <w:rtl w:val="0"/>
        </w:rPr>
        <w:t xml:space="preserve">Extra årsmöte hålls när styrelsen så finner nödvändigt eller när minst 15 % av medlemmarna framställer krav på detta genom skriftlig framställning till styrelsen med angivande av ändamålet för mötet. Kallelse till extra årsmöte skall ske minst en vecka i förväg. Vid extra årsmöte kan endast behandlas ärende som angivits i kallelsen till mötet.</w:t>
      </w:r>
    </w:p>
    <w:p w:rsidR="00000000" w:rsidDel="00000000" w:rsidP="00000000" w:rsidRDefault="00000000" w:rsidRPr="00000000" w14:paraId="0000005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4">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Styrelse </w:t>
      </w:r>
      <w:r w:rsidDel="00000000" w:rsidR="00000000" w:rsidRPr="00000000">
        <w:rPr>
          <w:rtl w:val="0"/>
        </w:rPr>
      </w:r>
    </w:p>
    <w:p w:rsidR="00000000" w:rsidDel="00000000" w:rsidP="00000000" w:rsidRDefault="00000000" w:rsidRPr="00000000" w14:paraId="00000055">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7. </w:t>
      </w:r>
      <w:r w:rsidDel="00000000" w:rsidR="00000000" w:rsidRPr="00000000">
        <w:rPr>
          <w:rFonts w:ascii="Calibri" w:cs="Calibri" w:eastAsia="Calibri" w:hAnsi="Calibri"/>
          <w:sz w:val="24"/>
          <w:szCs w:val="24"/>
          <w:rtl w:val="0"/>
        </w:rPr>
        <w:t xml:space="preserve">Lokalavdelningens styrelse består av minst tre personer varav en är ordförande. Uppdrag som sekreterare och kassör kan utses av styrelsen. Samtliga ledamöter väljs vid årsmötet för högst två år i sänder.</w:t>
      </w:r>
    </w:p>
    <w:p w:rsidR="00000000" w:rsidDel="00000000" w:rsidP="00000000" w:rsidRDefault="00000000" w:rsidRPr="00000000" w14:paraId="0000005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Till styrelsen kan väljas den som är ordinarie medlem eller associerad medlem i  ........ lokalavdelning.</w:t>
      </w:r>
    </w:p>
    <w:p w:rsidR="00000000" w:rsidDel="00000000" w:rsidP="00000000" w:rsidRDefault="00000000" w:rsidRPr="00000000" w14:paraId="0000005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8">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Styrelsens arbete</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Calibri" w:cs="Calibri" w:eastAsia="Calibri" w:hAnsi="Calibri"/>
          <w:sz w:val="24"/>
          <w:szCs w:val="24"/>
          <w:rtl w:val="0"/>
        </w:rPr>
        <w:t xml:space="preserve">§ 8. Styrelsen åligger </w:t>
      </w:r>
    </w:p>
    <w:p w:rsidR="00000000" w:rsidDel="00000000" w:rsidP="00000000" w:rsidRDefault="00000000" w:rsidRPr="00000000" w14:paraId="00000059">
      <w:pPr>
        <w:spacing w:line="24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att </w:t>
      </w:r>
      <w:r w:rsidDel="00000000" w:rsidR="00000000" w:rsidRPr="00000000">
        <w:rPr>
          <w:rFonts w:ascii="Calibri" w:cs="Calibri" w:eastAsia="Calibri" w:hAnsi="Calibri"/>
          <w:sz w:val="24"/>
          <w:szCs w:val="24"/>
          <w:rtl w:val="0"/>
        </w:rPr>
        <w:t xml:space="preserve">tillvarata lokalavdelningens intressen, </w:t>
      </w:r>
    </w:p>
    <w:p w:rsidR="00000000" w:rsidDel="00000000" w:rsidP="00000000" w:rsidRDefault="00000000" w:rsidRPr="00000000" w14:paraId="0000005A">
      <w:pPr>
        <w:spacing w:line="24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att </w:t>
      </w:r>
      <w:r w:rsidDel="00000000" w:rsidR="00000000" w:rsidRPr="00000000">
        <w:rPr>
          <w:rFonts w:ascii="Calibri" w:cs="Calibri" w:eastAsia="Calibri" w:hAnsi="Calibri"/>
          <w:sz w:val="24"/>
          <w:szCs w:val="24"/>
          <w:rtl w:val="0"/>
        </w:rPr>
        <w:t xml:space="preserve">sammankalla, förbereda och närvara vid lokalavdelningens möten, </w:t>
      </w:r>
    </w:p>
    <w:p w:rsidR="00000000" w:rsidDel="00000000" w:rsidP="00000000" w:rsidRDefault="00000000" w:rsidRPr="00000000" w14:paraId="0000005B">
      <w:pPr>
        <w:spacing w:line="24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att </w:t>
      </w:r>
      <w:r w:rsidDel="00000000" w:rsidR="00000000" w:rsidRPr="00000000">
        <w:rPr>
          <w:rFonts w:ascii="Calibri" w:cs="Calibri" w:eastAsia="Calibri" w:hAnsi="Calibri"/>
          <w:sz w:val="24"/>
          <w:szCs w:val="24"/>
          <w:rtl w:val="0"/>
        </w:rPr>
        <w:t xml:space="preserve">upprätta årlig verksamhetsberättelse och verksamhetsplan, </w:t>
      </w:r>
    </w:p>
    <w:p w:rsidR="00000000" w:rsidDel="00000000" w:rsidP="00000000" w:rsidRDefault="00000000" w:rsidRPr="00000000" w14:paraId="0000005C">
      <w:pPr>
        <w:spacing w:line="24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att </w:t>
      </w:r>
      <w:r w:rsidDel="00000000" w:rsidR="00000000" w:rsidRPr="00000000">
        <w:rPr>
          <w:rFonts w:ascii="Calibri" w:cs="Calibri" w:eastAsia="Calibri" w:hAnsi="Calibri"/>
          <w:sz w:val="24"/>
          <w:szCs w:val="24"/>
          <w:rtl w:val="0"/>
        </w:rPr>
        <w:t xml:space="preserve">mellan årsmötena representera lokalavdelningens medlemmar, </w:t>
      </w:r>
    </w:p>
    <w:p w:rsidR="00000000" w:rsidDel="00000000" w:rsidP="00000000" w:rsidRDefault="00000000" w:rsidRPr="00000000" w14:paraId="0000005D">
      <w:pPr>
        <w:spacing w:line="240" w:lineRule="auto"/>
        <w:rPr>
          <w:rFonts w:ascii="Calibri" w:cs="Calibri" w:eastAsia="Calibri" w:hAnsi="Calibri"/>
          <w:color w:val="4472c4"/>
          <w:sz w:val="24"/>
          <w:szCs w:val="24"/>
        </w:rPr>
      </w:pPr>
      <w:r w:rsidDel="00000000" w:rsidR="00000000" w:rsidRPr="00000000">
        <w:rPr>
          <w:rFonts w:ascii="Calibri" w:cs="Calibri" w:eastAsia="Calibri" w:hAnsi="Calibri"/>
          <w:i w:val="1"/>
          <w:sz w:val="24"/>
          <w:szCs w:val="24"/>
          <w:rtl w:val="0"/>
        </w:rPr>
        <w:t xml:space="preserve">att </w:t>
      </w:r>
      <w:r w:rsidDel="00000000" w:rsidR="00000000" w:rsidRPr="00000000">
        <w:rPr>
          <w:rFonts w:ascii="Calibri" w:cs="Calibri" w:eastAsia="Calibri" w:hAnsi="Calibri"/>
          <w:sz w:val="24"/>
          <w:szCs w:val="24"/>
          <w:rtl w:val="0"/>
        </w:rPr>
        <w:t xml:space="preserve">utse representation från …............ lokalavdelning till Svenska Distriktsläkarföreningens alla föreningsmöten (ex. Höstmöte),</w:t>
      </w:r>
      <w:r w:rsidDel="00000000" w:rsidR="00000000" w:rsidRPr="00000000">
        <w:rPr>
          <w:rtl w:val="0"/>
        </w:rPr>
      </w:r>
    </w:p>
    <w:p w:rsidR="00000000" w:rsidDel="00000000" w:rsidP="00000000" w:rsidRDefault="00000000" w:rsidRPr="00000000" w14:paraId="0000005E">
      <w:pPr>
        <w:spacing w:line="24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att </w:t>
      </w:r>
      <w:r w:rsidDel="00000000" w:rsidR="00000000" w:rsidRPr="00000000">
        <w:rPr>
          <w:rFonts w:ascii="Calibri" w:cs="Calibri" w:eastAsia="Calibri" w:hAnsi="Calibri"/>
          <w:sz w:val="24"/>
          <w:szCs w:val="24"/>
          <w:rtl w:val="0"/>
        </w:rPr>
        <w:t xml:space="preserve">inom stipulerad tidsram utse fullmäktige till Svenska Distriktsläkarföreningens fullmäktigemöte. För varje fullmäktige utses en förste och andre ersättare, </w:t>
      </w:r>
    </w:p>
    <w:p w:rsidR="00000000" w:rsidDel="00000000" w:rsidP="00000000" w:rsidRDefault="00000000" w:rsidRPr="00000000" w14:paraId="0000005F">
      <w:pPr>
        <w:spacing w:line="24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att </w:t>
      </w:r>
      <w:r w:rsidDel="00000000" w:rsidR="00000000" w:rsidRPr="00000000">
        <w:rPr>
          <w:rFonts w:ascii="Calibri" w:cs="Calibri" w:eastAsia="Calibri" w:hAnsi="Calibri"/>
          <w:sz w:val="24"/>
          <w:szCs w:val="24"/>
          <w:rtl w:val="0"/>
        </w:rPr>
        <w:t xml:space="preserve">en gång årligen till Svenska Distriktsläkarföreningens styrelse insända uppgift med namn och kontaktuppgifter för lokalavdelningens ordförande och styrelsemedlemmar samt att löpande meddela eventuella förändringar,</w:t>
      </w:r>
      <w:r w:rsidDel="00000000" w:rsidR="00000000" w:rsidRPr="00000000">
        <w:rPr>
          <w:rFonts w:ascii="Calibri" w:cs="Calibri" w:eastAsia="Calibri" w:hAnsi="Calibri"/>
          <w:i w:val="1"/>
          <w:sz w:val="24"/>
          <w:szCs w:val="24"/>
          <w:rtl w:val="0"/>
        </w:rPr>
        <w:t xml:space="preserve"> </w:t>
      </w:r>
    </w:p>
    <w:p w:rsidR="00000000" w:rsidDel="00000000" w:rsidP="00000000" w:rsidRDefault="00000000" w:rsidRPr="00000000" w14:paraId="00000060">
      <w:pPr>
        <w:spacing w:line="24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att </w:t>
      </w:r>
      <w:r w:rsidDel="00000000" w:rsidR="00000000" w:rsidRPr="00000000">
        <w:rPr>
          <w:rFonts w:ascii="Calibri" w:cs="Calibri" w:eastAsia="Calibri" w:hAnsi="Calibri"/>
          <w:sz w:val="24"/>
          <w:szCs w:val="24"/>
          <w:rtl w:val="0"/>
        </w:rPr>
        <w:t xml:space="preserve">underrätta Svenska Distriktsläkarföreningens styrelse om ärenden, som kan vara av betydelse för kåren i dess helhet</w:t>
      </w:r>
      <w:r w:rsidDel="00000000" w:rsidR="00000000" w:rsidRPr="00000000">
        <w:rPr>
          <w:rFonts w:ascii="Calibri" w:cs="Calibri" w:eastAsia="Calibri" w:hAnsi="Calibri"/>
          <w:i w:val="1"/>
          <w:sz w:val="24"/>
          <w:szCs w:val="24"/>
          <w:rtl w:val="0"/>
        </w:rPr>
        <w:t xml:space="preserve">, </w:t>
      </w:r>
      <w:r w:rsidDel="00000000" w:rsidR="00000000" w:rsidRPr="00000000">
        <w:rPr>
          <w:rtl w:val="0"/>
        </w:rPr>
      </w:r>
    </w:p>
    <w:p w:rsidR="00000000" w:rsidDel="00000000" w:rsidP="00000000" w:rsidRDefault="00000000" w:rsidRPr="00000000" w14:paraId="00000061">
      <w:pPr>
        <w:spacing w:line="240" w:lineRule="auto"/>
        <w:rPr>
          <w:rFonts w:ascii="Calibri" w:cs="Calibri" w:eastAsia="Calibri" w:hAnsi="Calibri"/>
          <w:sz w:val="24"/>
          <w:szCs w:val="24"/>
        </w:rPr>
      </w:pPr>
      <w:r w:rsidDel="00000000" w:rsidR="00000000" w:rsidRPr="00000000">
        <w:rPr>
          <w:rFonts w:ascii="Calibri" w:cs="Calibri" w:eastAsia="Calibri" w:hAnsi="Calibri"/>
          <w:i w:val="1"/>
          <w:sz w:val="24"/>
          <w:szCs w:val="24"/>
          <w:rtl w:val="0"/>
        </w:rPr>
        <w:t xml:space="preserve">att </w:t>
      </w:r>
      <w:r w:rsidDel="00000000" w:rsidR="00000000" w:rsidRPr="00000000">
        <w:rPr>
          <w:rFonts w:ascii="Calibri" w:cs="Calibri" w:eastAsia="Calibri" w:hAnsi="Calibri"/>
          <w:sz w:val="24"/>
          <w:szCs w:val="24"/>
          <w:rtl w:val="0"/>
        </w:rPr>
        <w:t xml:space="preserve">handha lokalavdelningens ekonomiska angelägenheter.</w:t>
      </w:r>
    </w:p>
    <w:p w:rsidR="00000000" w:rsidDel="00000000" w:rsidP="00000000" w:rsidRDefault="00000000" w:rsidRPr="00000000" w14:paraId="00000062">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63">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Ekonomi </w:t>
      </w:r>
      <w:r w:rsidDel="00000000" w:rsidR="00000000" w:rsidRPr="00000000">
        <w:rPr>
          <w:rtl w:val="0"/>
        </w:rPr>
      </w:r>
    </w:p>
    <w:p w:rsidR="00000000" w:rsidDel="00000000" w:rsidP="00000000" w:rsidRDefault="00000000" w:rsidRPr="00000000" w14:paraId="00000064">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9.</w:t>
      </w:r>
      <w:r w:rsidDel="00000000" w:rsidR="00000000" w:rsidRPr="00000000">
        <w:rPr>
          <w:rFonts w:ascii="Calibri" w:cs="Calibri" w:eastAsia="Calibri" w:hAnsi="Calibri"/>
          <w:sz w:val="24"/>
          <w:szCs w:val="24"/>
          <w:rtl w:val="0"/>
        </w:rPr>
        <w:t xml:space="preserve"> Lokalavdelningens styrelse ansvarar för användningen av de lokala medel som lokalavdelningen förfogar över och har ansvar att årligen avlämna ekonomisk rapport till Svenska Distriktsläkarföreningens styrelse.</w:t>
      </w:r>
    </w:p>
    <w:p w:rsidR="00000000" w:rsidDel="00000000" w:rsidP="00000000" w:rsidRDefault="00000000" w:rsidRPr="00000000" w14:paraId="00000065">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10. </w:t>
      </w:r>
      <w:r w:rsidDel="00000000" w:rsidR="00000000" w:rsidRPr="00000000">
        <w:rPr>
          <w:rFonts w:ascii="Calibri" w:cs="Calibri" w:eastAsia="Calibri" w:hAnsi="Calibri"/>
          <w:sz w:val="24"/>
          <w:szCs w:val="24"/>
          <w:rtl w:val="0"/>
        </w:rPr>
        <w:t xml:space="preserve">Rätten att avgöra medlemsavgift är delegerad till lokalavdelningen och regleras årligen i samband med lokalavdelnings årsmöte. Medlemsavgift skall vara jämt delbar med 12 för att möjliggöra enkel debitering.</w:t>
      </w:r>
    </w:p>
    <w:p w:rsidR="00000000" w:rsidDel="00000000" w:rsidP="00000000" w:rsidRDefault="00000000" w:rsidRPr="00000000" w14:paraId="0000006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7">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Ändring av arbetsordning</w:t>
      </w:r>
    </w:p>
    <w:p w:rsidR="00000000" w:rsidDel="00000000" w:rsidP="00000000" w:rsidRDefault="00000000" w:rsidRPr="00000000" w14:paraId="00000068">
      <w:pPr>
        <w:spacing w:line="240" w:lineRule="auto"/>
        <w:rPr/>
      </w:pPr>
      <w:r w:rsidDel="00000000" w:rsidR="00000000" w:rsidRPr="00000000">
        <w:rPr>
          <w:rFonts w:ascii="Calibri" w:cs="Calibri" w:eastAsia="Calibri" w:hAnsi="Calibri"/>
          <w:b w:val="1"/>
          <w:sz w:val="24"/>
          <w:szCs w:val="24"/>
          <w:rtl w:val="0"/>
        </w:rPr>
        <w:t xml:space="preserve">§ 11. </w:t>
      </w:r>
      <w:r w:rsidDel="00000000" w:rsidR="00000000" w:rsidRPr="00000000">
        <w:rPr>
          <w:rFonts w:ascii="Calibri" w:cs="Calibri" w:eastAsia="Calibri" w:hAnsi="Calibri"/>
          <w:sz w:val="24"/>
          <w:szCs w:val="24"/>
          <w:rtl w:val="0"/>
        </w:rPr>
        <w:t xml:space="preserve">Lokalavdelningens arbetsordning kan ändras av lokalavdelningens årsmöte så länge ändringar följer Svenska Distriktsläkarföreningens stadgar. Beslut skall bifallas av minst två tredjedelar av vid uppropet närvarande medlemmar. Den nya arbetsordningen ska skickas till styrelsen för Svenska Distriktsläkarföreningen för kännedom.</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u/0/d/1Rhw0BTmc-Y83L1cDxwuYIDyBVGJpWNEi/edit" TargetMode="Externa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