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61F7A" w14:textId="1031F813" w:rsidR="00A4354C" w:rsidRDefault="00803E4A" w:rsidP="00023AB3">
      <w:pPr>
        <w:pStyle w:val="Rubrik"/>
      </w:pPr>
      <w:r>
        <w:t xml:space="preserve">Remittering av </w:t>
      </w:r>
      <w:r w:rsidR="00A4354C">
        <w:t>promemorian</w:t>
      </w:r>
      <w:r w:rsidR="00A4354C" w:rsidRPr="00A4354C">
        <w:t xml:space="preserve"> </w:t>
      </w:r>
      <w:r w:rsidR="00B04F3E">
        <w:rPr>
          <w:i/>
          <w:iCs/>
        </w:rPr>
        <w:t>Ändringar</w:t>
      </w:r>
      <w:r w:rsidR="00B04F3E" w:rsidRPr="00A4354C">
        <w:rPr>
          <w:i/>
          <w:iCs/>
        </w:rPr>
        <w:t xml:space="preserve"> </w:t>
      </w:r>
      <w:r w:rsidR="00A4354C" w:rsidRPr="00A4354C">
        <w:rPr>
          <w:i/>
          <w:iCs/>
        </w:rPr>
        <w:t>i det tillfälliga förbudet mot att hålla allmänna sammankomster och offentliga tillställningar</w:t>
      </w:r>
    </w:p>
    <w:p w14:paraId="56414968" w14:textId="18E0E606" w:rsidR="00A4354C" w:rsidRDefault="00031B80" w:rsidP="00CF4254">
      <w:pPr>
        <w:pStyle w:val="Brdtext"/>
      </w:pPr>
      <w:r w:rsidRPr="00031B80">
        <w:rPr>
          <w:b/>
          <w:bCs/>
        </w:rPr>
        <w:t>Remissinstanser</w:t>
      </w:r>
    </w:p>
    <w:p w14:paraId="428B57DC" w14:textId="77777777" w:rsidR="005115A7" w:rsidRDefault="005115A7" w:rsidP="005115A7">
      <w:pPr>
        <w:pStyle w:val="Brdtext"/>
        <w:numPr>
          <w:ilvl w:val="0"/>
          <w:numId w:val="43"/>
        </w:numPr>
      </w:pPr>
      <w:r>
        <w:t>Stockholms tingsrätt</w:t>
      </w:r>
    </w:p>
    <w:p w14:paraId="79E6A4A4" w14:textId="17AD542D" w:rsidR="005115A7" w:rsidRDefault="005115A7">
      <w:pPr>
        <w:pStyle w:val="Brdtext"/>
        <w:numPr>
          <w:ilvl w:val="0"/>
          <w:numId w:val="43"/>
        </w:numPr>
      </w:pPr>
      <w:r>
        <w:t>Förvaltningsrätten i Stockholm</w:t>
      </w:r>
    </w:p>
    <w:p w14:paraId="124CDB50" w14:textId="3EA7A86D" w:rsidR="005115A7" w:rsidRDefault="005115A7">
      <w:pPr>
        <w:pStyle w:val="Brdtext"/>
        <w:numPr>
          <w:ilvl w:val="0"/>
          <w:numId w:val="43"/>
        </w:numPr>
      </w:pPr>
      <w:r>
        <w:t>Polismyndigheten</w:t>
      </w:r>
    </w:p>
    <w:p w14:paraId="40F53E55" w14:textId="68E95844" w:rsidR="002E7436" w:rsidRDefault="002E7436">
      <w:pPr>
        <w:pStyle w:val="Brdtext"/>
        <w:numPr>
          <w:ilvl w:val="0"/>
          <w:numId w:val="43"/>
        </w:numPr>
      </w:pPr>
      <w:r>
        <w:t>Socialstyrelsen</w:t>
      </w:r>
    </w:p>
    <w:p w14:paraId="451DD3BA" w14:textId="1CABFC13" w:rsidR="00EA692B" w:rsidRDefault="00A4354C">
      <w:pPr>
        <w:pStyle w:val="Brdtext"/>
        <w:numPr>
          <w:ilvl w:val="0"/>
          <w:numId w:val="43"/>
        </w:numPr>
      </w:pPr>
      <w:r>
        <w:t>Folkhälsomyndigheten</w:t>
      </w:r>
    </w:p>
    <w:p w14:paraId="332863FE" w14:textId="37F690ED" w:rsidR="004B1C77" w:rsidRDefault="004B1C77" w:rsidP="004B1C77">
      <w:pPr>
        <w:pStyle w:val="Brdtext"/>
        <w:numPr>
          <w:ilvl w:val="0"/>
          <w:numId w:val="43"/>
        </w:numPr>
      </w:pPr>
      <w:proofErr w:type="gramStart"/>
      <w:r>
        <w:t>Stockholms kommun</w:t>
      </w:r>
      <w:proofErr w:type="gramEnd"/>
    </w:p>
    <w:p w14:paraId="2F90CC82" w14:textId="77777777" w:rsidR="004B1C77" w:rsidRDefault="004B1C77" w:rsidP="004B1C77">
      <w:pPr>
        <w:pStyle w:val="Brdtext"/>
        <w:numPr>
          <w:ilvl w:val="0"/>
          <w:numId w:val="43"/>
        </w:numPr>
      </w:pPr>
      <w:r>
        <w:t>Solna kommun</w:t>
      </w:r>
    </w:p>
    <w:p w14:paraId="61026AC5" w14:textId="77777777" w:rsidR="004B1C77" w:rsidRDefault="004B1C77" w:rsidP="004B1C77">
      <w:pPr>
        <w:pStyle w:val="Brdtext"/>
        <w:numPr>
          <w:ilvl w:val="0"/>
          <w:numId w:val="43"/>
        </w:numPr>
      </w:pPr>
      <w:r>
        <w:t>Helsingborgs kommun</w:t>
      </w:r>
    </w:p>
    <w:p w14:paraId="34C6F5B6" w14:textId="77777777" w:rsidR="004B1C77" w:rsidRDefault="004B1C77" w:rsidP="004B1C77">
      <w:pPr>
        <w:pStyle w:val="Brdtext"/>
        <w:numPr>
          <w:ilvl w:val="0"/>
          <w:numId w:val="43"/>
        </w:numPr>
      </w:pPr>
      <w:r>
        <w:t>Vänersborgs kommun</w:t>
      </w:r>
    </w:p>
    <w:p w14:paraId="4FCD2168" w14:textId="77777777" w:rsidR="004B1C77" w:rsidRDefault="004B1C77" w:rsidP="004B1C77">
      <w:pPr>
        <w:pStyle w:val="Brdtext"/>
        <w:numPr>
          <w:ilvl w:val="0"/>
          <w:numId w:val="43"/>
        </w:numPr>
      </w:pPr>
      <w:r>
        <w:t>Nässjö kommun</w:t>
      </w:r>
    </w:p>
    <w:p w14:paraId="0B8767E7" w14:textId="77777777" w:rsidR="004B1C77" w:rsidRDefault="004B1C77" w:rsidP="004B1C77">
      <w:pPr>
        <w:pStyle w:val="Brdtext"/>
        <w:numPr>
          <w:ilvl w:val="0"/>
          <w:numId w:val="43"/>
        </w:numPr>
      </w:pPr>
      <w:r>
        <w:t>Örnsköldsviks kommun</w:t>
      </w:r>
    </w:p>
    <w:p w14:paraId="64A9C994" w14:textId="77777777" w:rsidR="004B1C77" w:rsidRDefault="004B1C77" w:rsidP="004B1C77">
      <w:pPr>
        <w:pStyle w:val="Brdtext"/>
        <w:numPr>
          <w:ilvl w:val="0"/>
          <w:numId w:val="43"/>
        </w:numPr>
      </w:pPr>
      <w:r>
        <w:t>Hedemora kommun</w:t>
      </w:r>
    </w:p>
    <w:p w14:paraId="60A7299A" w14:textId="77777777" w:rsidR="004B1C77" w:rsidRDefault="004B1C77" w:rsidP="004B1C77">
      <w:pPr>
        <w:pStyle w:val="Brdtext"/>
        <w:numPr>
          <w:ilvl w:val="0"/>
          <w:numId w:val="43"/>
        </w:numPr>
      </w:pPr>
      <w:r>
        <w:lastRenderedPageBreak/>
        <w:t>Sollefteå kommun</w:t>
      </w:r>
    </w:p>
    <w:p w14:paraId="07F3D5EF" w14:textId="77777777" w:rsidR="004B1C77" w:rsidRDefault="004B1C77" w:rsidP="004B1C77">
      <w:pPr>
        <w:pStyle w:val="Brdtext"/>
        <w:numPr>
          <w:ilvl w:val="0"/>
          <w:numId w:val="43"/>
        </w:numPr>
      </w:pPr>
      <w:r>
        <w:t>Strömstads kommun</w:t>
      </w:r>
    </w:p>
    <w:p w14:paraId="3062F543" w14:textId="77777777" w:rsidR="004B1C77" w:rsidRDefault="004B1C77" w:rsidP="004B1C77">
      <w:pPr>
        <w:pStyle w:val="Brdtext"/>
        <w:numPr>
          <w:ilvl w:val="0"/>
          <w:numId w:val="43"/>
        </w:numPr>
      </w:pPr>
      <w:r>
        <w:t>Åre kommun</w:t>
      </w:r>
    </w:p>
    <w:p w14:paraId="69E75400" w14:textId="7CCF87AC" w:rsidR="004B1C77" w:rsidRDefault="004B1C77" w:rsidP="004B1C77">
      <w:pPr>
        <w:pStyle w:val="Brdtext"/>
        <w:numPr>
          <w:ilvl w:val="0"/>
          <w:numId w:val="43"/>
        </w:numPr>
      </w:pPr>
      <w:r>
        <w:t>Ystads kommun</w:t>
      </w:r>
    </w:p>
    <w:p w14:paraId="4094DA74" w14:textId="4F1E72B7" w:rsidR="0079408A" w:rsidRDefault="0079408A" w:rsidP="004B1C77">
      <w:pPr>
        <w:pStyle w:val="Brdtext"/>
        <w:numPr>
          <w:ilvl w:val="0"/>
          <w:numId w:val="43"/>
        </w:numPr>
      </w:pPr>
      <w:r w:rsidRPr="00A674A6">
        <w:t>Västra Götalandsregionen</w:t>
      </w:r>
    </w:p>
    <w:p w14:paraId="5E23A8E6" w14:textId="0B86D3A3" w:rsidR="004D3981" w:rsidRDefault="004D3981" w:rsidP="004B1C77">
      <w:pPr>
        <w:pStyle w:val="Brdtext"/>
        <w:numPr>
          <w:ilvl w:val="0"/>
          <w:numId w:val="43"/>
        </w:numPr>
      </w:pPr>
      <w:r>
        <w:t>Region Stockholm</w:t>
      </w:r>
    </w:p>
    <w:p w14:paraId="4E71C571" w14:textId="6BD65DC4" w:rsidR="004D3981" w:rsidRDefault="004D3981" w:rsidP="004B1C77">
      <w:pPr>
        <w:pStyle w:val="Brdtext"/>
        <w:numPr>
          <w:ilvl w:val="0"/>
          <w:numId w:val="43"/>
        </w:numPr>
      </w:pPr>
      <w:r>
        <w:t>Region Västerbotten</w:t>
      </w:r>
    </w:p>
    <w:p w14:paraId="78412B6D" w14:textId="324553C9" w:rsidR="005115A7" w:rsidRDefault="005115A7" w:rsidP="005115A7">
      <w:pPr>
        <w:pStyle w:val="Brdtext"/>
        <w:numPr>
          <w:ilvl w:val="0"/>
          <w:numId w:val="43"/>
        </w:numPr>
      </w:pPr>
      <w:r>
        <w:t xml:space="preserve">Länsstyrelsen i </w:t>
      </w:r>
      <w:r w:rsidR="00F55988">
        <w:t>Västmanlands län</w:t>
      </w:r>
    </w:p>
    <w:p w14:paraId="7AF2C011" w14:textId="77777777" w:rsidR="00AE7117" w:rsidRPr="0055486F" w:rsidRDefault="00AE7117" w:rsidP="00AE7117">
      <w:pPr>
        <w:pStyle w:val="Brdtext"/>
        <w:numPr>
          <w:ilvl w:val="0"/>
          <w:numId w:val="43"/>
        </w:numPr>
      </w:pPr>
      <w:r>
        <w:rPr>
          <w:rFonts w:eastAsia="Times New Roman"/>
        </w:rPr>
        <w:t>Myndigheten för ungdoms- och civilsamhällesfrågor</w:t>
      </w:r>
    </w:p>
    <w:p w14:paraId="26646424" w14:textId="43A9C54D" w:rsidR="00AE7117" w:rsidRPr="00CF4254" w:rsidRDefault="00AE7117">
      <w:pPr>
        <w:pStyle w:val="Brdtext"/>
        <w:numPr>
          <w:ilvl w:val="0"/>
          <w:numId w:val="43"/>
        </w:numPr>
      </w:pPr>
      <w:r>
        <w:t>Myndigheten för stöd till trossamfund</w:t>
      </w:r>
    </w:p>
    <w:p w14:paraId="3EE36CB2" w14:textId="14EE7337" w:rsidR="00083631" w:rsidRDefault="00083631" w:rsidP="00DD506F">
      <w:pPr>
        <w:pStyle w:val="Brdtext"/>
        <w:numPr>
          <w:ilvl w:val="0"/>
          <w:numId w:val="43"/>
        </w:numPr>
      </w:pPr>
      <w:r>
        <w:t>Diskrimineringsombudsmannen</w:t>
      </w:r>
    </w:p>
    <w:p w14:paraId="1AC6BA55" w14:textId="619CB887" w:rsidR="00083631" w:rsidRDefault="00083631" w:rsidP="00DD506F">
      <w:pPr>
        <w:pStyle w:val="Brdtext"/>
        <w:numPr>
          <w:ilvl w:val="0"/>
          <w:numId w:val="43"/>
        </w:numPr>
      </w:pPr>
      <w:r>
        <w:t>Barnombudsmannen</w:t>
      </w:r>
    </w:p>
    <w:p w14:paraId="044F30EC" w14:textId="3AB7AC06" w:rsidR="003B049E" w:rsidRPr="00CF4254" w:rsidRDefault="003B049E" w:rsidP="0055486F">
      <w:pPr>
        <w:pStyle w:val="Brdtext"/>
        <w:numPr>
          <w:ilvl w:val="0"/>
          <w:numId w:val="43"/>
        </w:numPr>
      </w:pPr>
      <w:r>
        <w:rPr>
          <w:rFonts w:eastAsia="Times New Roman"/>
        </w:rPr>
        <w:t>Filmstaden</w:t>
      </w:r>
    </w:p>
    <w:p w14:paraId="773BF9CA" w14:textId="77777777" w:rsidR="00BA63C2" w:rsidRDefault="00BA63C2" w:rsidP="00BA63C2">
      <w:pPr>
        <w:pStyle w:val="Brdtext"/>
        <w:numPr>
          <w:ilvl w:val="0"/>
          <w:numId w:val="43"/>
        </w:numPr>
      </w:pPr>
      <w:proofErr w:type="gramStart"/>
      <w:r>
        <w:t>Folkets hus</w:t>
      </w:r>
      <w:proofErr w:type="gramEnd"/>
      <w:r>
        <w:t xml:space="preserve"> och parker</w:t>
      </w:r>
    </w:p>
    <w:p w14:paraId="344BF06D" w14:textId="56125E70" w:rsidR="00BA63C2" w:rsidRDefault="00BA63C2" w:rsidP="00BA63C2">
      <w:pPr>
        <w:pStyle w:val="Brdtext"/>
        <w:numPr>
          <w:ilvl w:val="0"/>
          <w:numId w:val="43"/>
        </w:numPr>
      </w:pPr>
      <w:r>
        <w:t>Riksidrottsförbundet</w:t>
      </w:r>
    </w:p>
    <w:p w14:paraId="19BDDC29" w14:textId="50394510" w:rsidR="003643B2" w:rsidRPr="00CF4254" w:rsidRDefault="003643B2">
      <w:pPr>
        <w:pStyle w:val="Brdtext"/>
        <w:numPr>
          <w:ilvl w:val="0"/>
          <w:numId w:val="43"/>
        </w:numPr>
      </w:pPr>
      <w:r>
        <w:t>Smittskyddsläkarföreningen</w:t>
      </w:r>
    </w:p>
    <w:p w14:paraId="33BAE59D" w14:textId="223B0C20" w:rsidR="002428F7" w:rsidRDefault="002428F7" w:rsidP="002428F7">
      <w:pPr>
        <w:pStyle w:val="Brdtext"/>
        <w:numPr>
          <w:ilvl w:val="0"/>
          <w:numId w:val="43"/>
        </w:numPr>
      </w:pPr>
      <w:r>
        <w:t>Stockholm Live</w:t>
      </w:r>
    </w:p>
    <w:p w14:paraId="4E4CEEA8" w14:textId="6319292F" w:rsidR="003643B2" w:rsidRPr="00CF4254" w:rsidRDefault="003643B2">
      <w:pPr>
        <w:pStyle w:val="Brdtext"/>
        <w:numPr>
          <w:ilvl w:val="0"/>
          <w:numId w:val="43"/>
        </w:numPr>
      </w:pPr>
      <w:r>
        <w:t>Svensk kollektivtrafik</w:t>
      </w:r>
    </w:p>
    <w:p w14:paraId="6CFC35D0" w14:textId="54DCE581" w:rsidR="002428F7" w:rsidRDefault="002428F7">
      <w:pPr>
        <w:pStyle w:val="Brdtext"/>
        <w:numPr>
          <w:ilvl w:val="0"/>
          <w:numId w:val="43"/>
        </w:numPr>
      </w:pPr>
      <w:r>
        <w:t xml:space="preserve">Svensk Live </w:t>
      </w:r>
    </w:p>
    <w:p w14:paraId="7526E188" w14:textId="69843C49" w:rsidR="006A099F" w:rsidRDefault="006A099F" w:rsidP="006A099F">
      <w:pPr>
        <w:pStyle w:val="Brdtext"/>
        <w:numPr>
          <w:ilvl w:val="0"/>
          <w:numId w:val="43"/>
        </w:numPr>
      </w:pPr>
      <w:r>
        <w:t>Svensk Scenkonst</w:t>
      </w:r>
    </w:p>
    <w:p w14:paraId="795F8208" w14:textId="42EF909D" w:rsidR="006A099F" w:rsidRDefault="006A099F" w:rsidP="006A099F">
      <w:pPr>
        <w:pStyle w:val="Brdtext"/>
        <w:numPr>
          <w:ilvl w:val="0"/>
          <w:numId w:val="43"/>
        </w:numPr>
      </w:pPr>
      <w:r>
        <w:t>Sveriges Biografägarförbund</w:t>
      </w:r>
    </w:p>
    <w:p w14:paraId="260E0E98" w14:textId="79AAD402" w:rsidR="006A099F" w:rsidRDefault="005014E5" w:rsidP="006A099F">
      <w:pPr>
        <w:pStyle w:val="Brdtext"/>
        <w:numPr>
          <w:ilvl w:val="0"/>
          <w:numId w:val="43"/>
        </w:numPr>
      </w:pPr>
      <w:r>
        <w:lastRenderedPageBreak/>
        <w:t>Sveriges kristna råd</w:t>
      </w:r>
    </w:p>
    <w:p w14:paraId="29945C3F" w14:textId="0F0984AF" w:rsidR="00347435" w:rsidRDefault="00347435" w:rsidP="006A099F">
      <w:pPr>
        <w:pStyle w:val="Brdtext"/>
        <w:numPr>
          <w:ilvl w:val="0"/>
          <w:numId w:val="43"/>
        </w:numPr>
      </w:pPr>
      <w:proofErr w:type="spellStart"/>
      <w:r>
        <w:t>Visita</w:t>
      </w:r>
      <w:proofErr w:type="spellEnd"/>
    </w:p>
    <w:p w14:paraId="7B33EF5C" w14:textId="4B4DA266" w:rsidR="00BD7F40" w:rsidRDefault="00BD7F40" w:rsidP="006A099F">
      <w:pPr>
        <w:pStyle w:val="Brdtext"/>
        <w:numPr>
          <w:ilvl w:val="0"/>
          <w:numId w:val="43"/>
        </w:numPr>
      </w:pPr>
      <w:r w:rsidRPr="00BD7F40">
        <w:t>Svenska fotbollsförbundet</w:t>
      </w:r>
    </w:p>
    <w:p w14:paraId="7C5BF5D9" w14:textId="3E2CEA5B" w:rsidR="00BD7F40" w:rsidRDefault="00BD7F40" w:rsidP="006A099F">
      <w:pPr>
        <w:pStyle w:val="Brdtext"/>
        <w:numPr>
          <w:ilvl w:val="0"/>
          <w:numId w:val="43"/>
        </w:numPr>
      </w:pPr>
      <w:r w:rsidRPr="00BD7F40">
        <w:t>Svenska ishockeyförbundet</w:t>
      </w:r>
      <w:bookmarkStart w:id="0" w:name="_GoBack"/>
      <w:bookmarkEnd w:id="0"/>
    </w:p>
    <w:p w14:paraId="72246094" w14:textId="46116B9F" w:rsidR="003B641F" w:rsidRDefault="003B641F" w:rsidP="00701092">
      <w:pPr>
        <w:pStyle w:val="Brdtext"/>
      </w:pPr>
      <w:r>
        <w:t xml:space="preserve">Remissvaren ska ha kommit in till </w:t>
      </w:r>
      <w:sdt>
        <w:sdtPr>
          <w:alias w:val="Departement"/>
          <w:tag w:val="Departement"/>
          <w:id w:val="-916861563"/>
          <w:placeholder>
            <w:docPart w:val="649969E64C2842A19188BC9F863815CB"/>
          </w:placeholder>
          <w:temporary/>
          <w:dataBinding w:prefixMappings="xmlns:ns0='http://lp/documentinfo/RK' " w:xpath="/ns0:DocumentInfo[1]/ns0:BaseInfo[1]/ns0:OrganisationInfo[1]/ns0:Organisatoriskenhet1[1]" w:storeItemID="{565D7A00-20BE-44AF-BFE9-36E43EA57D73}"/>
          <w:text/>
        </w:sdtPr>
        <w:sdtEndPr/>
        <w:sdtContent>
          <w:r>
            <w:t>Justitiedepartementet</w:t>
          </w:r>
        </w:sdtContent>
      </w:sdt>
      <w:r>
        <w:t xml:space="preserve"> </w:t>
      </w:r>
      <w:r w:rsidR="00F434A2" w:rsidRPr="00A3227D">
        <w:rPr>
          <w:b/>
        </w:rPr>
        <w:t xml:space="preserve">senast </w:t>
      </w:r>
      <w:r w:rsidR="005216BD" w:rsidRPr="00A3227D">
        <w:rPr>
          <w:b/>
        </w:rPr>
        <w:t xml:space="preserve">den </w:t>
      </w:r>
      <w:r w:rsidR="00C15E16">
        <w:rPr>
          <w:b/>
        </w:rPr>
        <w:t>27 augusti.</w:t>
      </w:r>
      <w:r w:rsidR="00123FD0">
        <w:rPr>
          <w:b/>
        </w:rPr>
        <w:t xml:space="preserve"> </w:t>
      </w:r>
      <w:r>
        <w:t>Svaren bör lämnas i bearbetningsbar form (</w:t>
      </w:r>
      <w:proofErr w:type="gramStart"/>
      <w:r>
        <w:t>t.ex.</w:t>
      </w:r>
      <w:proofErr w:type="gramEnd"/>
      <w:r>
        <w:t xml:space="preserve"> Wordformat) per e</w:t>
      </w:r>
      <w:r>
        <w:noBreakHyphen/>
        <w:t xml:space="preserve">post till </w:t>
      </w:r>
      <w:sdt>
        <w:sdtPr>
          <w:alias w:val="Extra3"/>
          <w:tag w:val="Extra3"/>
          <w:id w:val="-312492559"/>
          <w:placeholder>
            <w:docPart w:val="BDB32CAAA90545429C0747AEEE75A693"/>
          </w:placeholder>
          <w:dataBinding w:prefixMappings="xmlns:ns0='http://lp/documentinfo/RK' " w:xpath="/ns0:DocumentInfo[1]/ns0:BaseInfo[1]/ns0:Extra3[1]" w:storeItemID="{565D7A00-20BE-44AF-BFE9-36E43EA57D73}"/>
          <w:text/>
        </w:sdtPr>
        <w:sdtEndPr/>
        <w:sdtContent>
          <w:r>
            <w:t>ju.remissvar@regeringskansliet.se</w:t>
          </w:r>
        </w:sdtContent>
      </w:sdt>
      <w:r>
        <w:t xml:space="preserve"> och med kopia till ju.L4@regeringskansliet.se. Ange diarienummer </w:t>
      </w:r>
      <w:sdt>
        <w:sdtPr>
          <w:id w:val="349684009"/>
          <w:placeholder>
            <w:docPart w:val="3D1CD326A1F7413980421CDC30499C4B"/>
          </w:placeholder>
          <w:dataBinding w:prefixMappings="xmlns:ns0='http://lp/documentinfo/RK' " w:xpath="/ns0:DocumentInfo[1]/ns0:BaseInfo[1]/ns0:Dnr[1]" w:storeItemID="{565D7A00-20BE-44AF-BFE9-36E43EA57D73}"/>
          <w:text/>
        </w:sdtPr>
        <w:sdtEndPr/>
        <w:sdtContent>
          <w:r w:rsidR="00DF3227" w:rsidRPr="00DF3227">
            <w:t>Ju2020/</w:t>
          </w:r>
          <w:r w:rsidR="00BA755B">
            <w:t>02984</w:t>
          </w:r>
          <w:r w:rsidR="00DF3227" w:rsidRPr="00DF3227">
            <w:t>/L4</w:t>
          </w:r>
        </w:sdtContent>
      </w:sdt>
      <w:r>
        <w:t xml:space="preserve"> och remissinstansens namn i </w:t>
      </w:r>
      <w:proofErr w:type="spellStart"/>
      <w:r>
        <w:t>ämnesraden</w:t>
      </w:r>
      <w:proofErr w:type="spellEnd"/>
      <w:r>
        <w:t xml:space="preserve"> på e-postmeddelandet.</w:t>
      </w:r>
      <w:r>
        <w:br/>
        <w:t>Remissinstansens namn ska även anges i dokumentnamnet.</w:t>
      </w:r>
    </w:p>
    <w:p w14:paraId="789A0905" w14:textId="77777777" w:rsidR="003B641F" w:rsidRDefault="003B641F" w:rsidP="00701092">
      <w:pPr>
        <w:pStyle w:val="Brdtext"/>
      </w:pPr>
      <w:r>
        <w:t xml:space="preserve">Remissvaren kommer att publiceras på regeringens webbplats. </w:t>
      </w:r>
    </w:p>
    <w:p w14:paraId="4858FD60" w14:textId="704A121B" w:rsidR="003B641F" w:rsidRDefault="003B641F" w:rsidP="00701092">
      <w:pPr>
        <w:pStyle w:val="Brdtext"/>
      </w:pPr>
      <w:r>
        <w:t xml:space="preserve">I remissen ligger att regeringen vill ha synpunkter på förslagen eller materialet i </w:t>
      </w:r>
      <w:r w:rsidR="00BA755B">
        <w:t>promemorian</w:t>
      </w:r>
      <w:r>
        <w:t>.</w:t>
      </w:r>
      <w:r w:rsidR="00CF4254" w:rsidRPr="00CF4254">
        <w:t xml:space="preserve"> Avståndet som anges </w:t>
      </w:r>
      <w:r w:rsidR="00035299">
        <w:t xml:space="preserve">i </w:t>
      </w:r>
      <w:r w:rsidR="00CF4254" w:rsidRPr="00CF4254">
        <w:t>1 § andra stycket har tagits fram med utgångspunkt i Folkhälsomyndighetens rekommendationer. Folkhälsomyndigheten ombeds därför särskilt att komma in med synpunkter på förslaget.</w:t>
      </w:r>
    </w:p>
    <w:p w14:paraId="18FD2FC2" w14:textId="77777777" w:rsidR="003B641F" w:rsidRDefault="003B641F" w:rsidP="00701092">
      <w:pPr>
        <w:pStyle w:val="Brdtext"/>
      </w:pPr>
      <w:r>
        <w:rPr>
          <w:b/>
        </w:rPr>
        <w:t>Myndigheter under regeringen</w:t>
      </w:r>
      <w:r>
        <w:t xml:space="preserve"> är skyldiga att svara på remissen. En myndighet avgör dock på eget ansvar om den har några synpunkter att redovisa i ett svar. Om myndigheten inte har några synpunkter, räcker det att svaret ger besked om detta.</w:t>
      </w:r>
    </w:p>
    <w:p w14:paraId="441DDDD3" w14:textId="77777777" w:rsidR="003B641F" w:rsidRDefault="003B641F" w:rsidP="00701092">
      <w:pPr>
        <w:pStyle w:val="Brdtext"/>
      </w:pPr>
      <w:r>
        <w:t xml:space="preserve">För </w:t>
      </w:r>
      <w:r>
        <w:rPr>
          <w:b/>
        </w:rPr>
        <w:t>andra remissinstanser</w:t>
      </w:r>
      <w:r>
        <w:t xml:space="preserve"> innebär remissen en inbjudan att lämna synpunkter. </w:t>
      </w:r>
    </w:p>
    <w:p w14:paraId="13BD758C" w14:textId="57F9ED7E" w:rsidR="003B641F" w:rsidRDefault="003B641F" w:rsidP="00701092">
      <w:pPr>
        <w:pStyle w:val="Brdtext"/>
      </w:pPr>
      <w:r>
        <w:t xml:space="preserve">Råd om hur remissyttranden utformas finns i Statsrådsberedningens promemoria Svara på remiss – hur och varför (SB PM 2003:2, reviderad 2009-05-02). Den kan laddas ner från Regeringskansliets webbplats </w:t>
      </w:r>
      <w:hyperlink r:id="rId14" w:history="1">
        <w:r w:rsidR="00B00352" w:rsidRPr="00F55C7B">
          <w:rPr>
            <w:rStyle w:val="Hyperlnk"/>
          </w:rPr>
          <w:t>www.regeringen.se</w:t>
        </w:r>
      </w:hyperlink>
      <w:r>
        <w:t>.</w:t>
      </w:r>
    </w:p>
    <w:p w14:paraId="151EE9A9" w14:textId="77777777" w:rsidR="00B00352" w:rsidRDefault="00B00352" w:rsidP="00701092">
      <w:pPr>
        <w:pStyle w:val="Brdtext"/>
      </w:pPr>
    </w:p>
    <w:p w14:paraId="654F0719" w14:textId="5C3F4C78" w:rsidR="006F0192" w:rsidRDefault="00A4354C" w:rsidP="00786298">
      <w:pPr>
        <w:pStyle w:val="Brdtextutanavstnd"/>
      </w:pPr>
      <w:r>
        <w:t>Ida Wettervik</w:t>
      </w:r>
    </w:p>
    <w:p w14:paraId="40AF44AE" w14:textId="2D57BB5A" w:rsidR="00145D79" w:rsidRPr="003B641F" w:rsidRDefault="00A4354C" w:rsidP="00786298">
      <w:pPr>
        <w:pStyle w:val="Brdtextutanavstnd"/>
      </w:pPr>
      <w:r>
        <w:t>Departementsråd</w:t>
      </w:r>
    </w:p>
    <w:sectPr w:rsidR="00145D79" w:rsidRPr="003B641F" w:rsidSect="003B641F">
      <w:footerReference w:type="default" r:id="rId15"/>
      <w:headerReference w:type="first" r:id="rId16"/>
      <w:footerReference w:type="first" r:id="rId17"/>
      <w:pgSz w:w="11907" w:h="16839"/>
      <w:pgMar w:top="2041" w:right="1985" w:bottom="2098" w:left="2466" w:header="34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7EDCD" w14:textId="77777777" w:rsidR="00701092" w:rsidRDefault="00701092" w:rsidP="003B641F">
      <w:pPr>
        <w:spacing w:after="0" w:line="240" w:lineRule="auto"/>
      </w:pPr>
      <w:r>
        <w:separator/>
      </w:r>
    </w:p>
  </w:endnote>
  <w:endnote w:type="continuationSeparator" w:id="0">
    <w:p w14:paraId="1D15E670" w14:textId="77777777" w:rsidR="00701092" w:rsidRDefault="00701092" w:rsidP="003B641F">
      <w:pPr>
        <w:spacing w:after="0" w:line="240" w:lineRule="auto"/>
      </w:pPr>
      <w:r>
        <w:continuationSeparator/>
      </w:r>
    </w:p>
  </w:endnote>
  <w:endnote w:type="continuationNotice" w:id="1">
    <w:p w14:paraId="2D8D5ABC" w14:textId="77777777" w:rsidR="00CC7E6D" w:rsidRDefault="00CC7E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701092" w:rsidRPr="00347E11" w14:paraId="05FF6DD9" w14:textId="77777777" w:rsidTr="00701092">
      <w:trPr>
        <w:trHeight w:val="227"/>
        <w:jc w:val="right"/>
      </w:trPr>
      <w:tc>
        <w:tcPr>
          <w:tcW w:w="708" w:type="dxa"/>
          <w:vAlign w:val="bottom"/>
        </w:tcPr>
        <w:p w14:paraId="398A3426" w14:textId="77777777" w:rsidR="00701092" w:rsidRPr="00B62610" w:rsidRDefault="00701092" w:rsidP="003B641F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01092" w:rsidRPr="00347E11" w14:paraId="4F51190C" w14:textId="77777777" w:rsidTr="00701092">
      <w:trPr>
        <w:trHeight w:val="850"/>
        <w:jc w:val="right"/>
      </w:trPr>
      <w:tc>
        <w:tcPr>
          <w:tcW w:w="708" w:type="dxa"/>
          <w:vAlign w:val="bottom"/>
        </w:tcPr>
        <w:p w14:paraId="3325E1B8" w14:textId="77777777" w:rsidR="00701092" w:rsidRPr="00347E11" w:rsidRDefault="00701092" w:rsidP="003B641F">
          <w:pPr>
            <w:pStyle w:val="Sidfot"/>
            <w:jc w:val="right"/>
          </w:pPr>
        </w:p>
      </w:tc>
    </w:tr>
  </w:tbl>
  <w:p w14:paraId="753ACCF4" w14:textId="77777777" w:rsidR="00701092" w:rsidRPr="005606BC" w:rsidRDefault="00701092" w:rsidP="003B641F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701092" w:rsidRPr="00347E11" w14:paraId="190DAF4B" w14:textId="77777777" w:rsidTr="00701092">
      <w:trPr>
        <w:trHeight w:val="510"/>
      </w:trPr>
      <w:tc>
        <w:tcPr>
          <w:tcW w:w="8525" w:type="dxa"/>
          <w:gridSpan w:val="2"/>
          <w:vAlign w:val="bottom"/>
        </w:tcPr>
        <w:p w14:paraId="295E130D" w14:textId="77777777" w:rsidR="00701092" w:rsidRPr="00347E11" w:rsidRDefault="00701092" w:rsidP="00701092">
          <w:pPr>
            <w:pStyle w:val="Sidfot"/>
            <w:rPr>
              <w:sz w:val="8"/>
            </w:rPr>
          </w:pPr>
        </w:p>
      </w:tc>
    </w:tr>
    <w:tr w:rsidR="00701092" w:rsidRPr="00EE3C0F" w14:paraId="43FBD79A" w14:textId="77777777" w:rsidTr="00701092">
      <w:trPr>
        <w:trHeight w:val="227"/>
      </w:trPr>
      <w:tc>
        <w:tcPr>
          <w:tcW w:w="4074" w:type="dxa"/>
        </w:tcPr>
        <w:p w14:paraId="3D0A945B" w14:textId="77777777" w:rsidR="00701092" w:rsidRDefault="00701092" w:rsidP="00701092">
          <w:pPr>
            <w:pStyle w:val="Sidfot"/>
          </w:pPr>
          <w:r>
            <w:t>Telefonväxel: 08-405 10 00</w:t>
          </w:r>
        </w:p>
        <w:p w14:paraId="59EA452B" w14:textId="77777777" w:rsidR="00701092" w:rsidRDefault="00701092" w:rsidP="00701092">
          <w:pPr>
            <w:pStyle w:val="Sidfot"/>
          </w:pPr>
          <w:r>
            <w:t>Fax: 08-20 27 34</w:t>
          </w:r>
        </w:p>
        <w:p w14:paraId="0B6C61DC" w14:textId="77777777" w:rsidR="00701092" w:rsidRPr="00F53AEA" w:rsidRDefault="00701092" w:rsidP="00701092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57F2E33A" w14:textId="77777777" w:rsidR="00701092" w:rsidRDefault="00701092" w:rsidP="00701092">
          <w:pPr>
            <w:pStyle w:val="Sidfot"/>
          </w:pPr>
          <w:r>
            <w:t>Postadress: 103 33 Stockholm</w:t>
          </w:r>
        </w:p>
        <w:p w14:paraId="1C040BA7" w14:textId="77777777" w:rsidR="00701092" w:rsidRDefault="00701092" w:rsidP="00701092">
          <w:pPr>
            <w:pStyle w:val="Sidfot"/>
          </w:pPr>
          <w:r>
            <w:t>Besöksadress: Herkulesgatan 17</w:t>
          </w:r>
        </w:p>
        <w:p w14:paraId="623FC881" w14:textId="77777777" w:rsidR="00701092" w:rsidRPr="00F53AEA" w:rsidRDefault="00701092" w:rsidP="00701092">
          <w:pPr>
            <w:pStyle w:val="Sidfot"/>
          </w:pPr>
          <w:r>
            <w:t>E-post: ju.registrator@regeringskansliet.se</w:t>
          </w:r>
        </w:p>
      </w:tc>
    </w:tr>
  </w:tbl>
  <w:p w14:paraId="2F8B0783" w14:textId="77777777" w:rsidR="00701092" w:rsidRPr="003B641F" w:rsidRDefault="00701092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3A406" w14:textId="77777777" w:rsidR="00701092" w:rsidRDefault="00701092" w:rsidP="003B641F">
      <w:pPr>
        <w:spacing w:after="0" w:line="240" w:lineRule="auto"/>
      </w:pPr>
      <w:r>
        <w:separator/>
      </w:r>
    </w:p>
  </w:footnote>
  <w:footnote w:type="continuationSeparator" w:id="0">
    <w:p w14:paraId="54256764" w14:textId="77777777" w:rsidR="00701092" w:rsidRDefault="00701092" w:rsidP="003B641F">
      <w:pPr>
        <w:spacing w:after="0" w:line="240" w:lineRule="auto"/>
      </w:pPr>
      <w:r>
        <w:continuationSeparator/>
      </w:r>
    </w:p>
  </w:footnote>
  <w:footnote w:type="continuationNotice" w:id="1">
    <w:p w14:paraId="53A27340" w14:textId="77777777" w:rsidR="00CC7E6D" w:rsidRDefault="00CC7E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01092" w14:paraId="2E204203" w14:textId="77777777" w:rsidTr="00701092">
      <w:trPr>
        <w:trHeight w:val="227"/>
      </w:trPr>
      <w:tc>
        <w:tcPr>
          <w:tcW w:w="5534" w:type="dxa"/>
        </w:tcPr>
        <w:p w14:paraId="7E633713" w14:textId="77777777" w:rsidR="00701092" w:rsidRPr="007D73AB" w:rsidRDefault="00701092">
          <w:pPr>
            <w:pStyle w:val="Sidhuvud"/>
          </w:pPr>
        </w:p>
      </w:tc>
      <w:tc>
        <w:tcPr>
          <w:tcW w:w="3170" w:type="dxa"/>
          <w:vAlign w:val="bottom"/>
        </w:tcPr>
        <w:p w14:paraId="3F44DB99" w14:textId="77777777" w:rsidR="00701092" w:rsidRPr="007D73AB" w:rsidRDefault="00701092" w:rsidP="00701092">
          <w:pPr>
            <w:pStyle w:val="Sidhuvud"/>
          </w:pPr>
        </w:p>
      </w:tc>
      <w:tc>
        <w:tcPr>
          <w:tcW w:w="1134" w:type="dxa"/>
        </w:tcPr>
        <w:p w14:paraId="4FA9549F" w14:textId="77777777" w:rsidR="00701092" w:rsidRDefault="00701092" w:rsidP="00701092">
          <w:pPr>
            <w:pStyle w:val="Sidhuvud"/>
          </w:pPr>
        </w:p>
      </w:tc>
    </w:tr>
    <w:tr w:rsidR="00701092" w14:paraId="55561D17" w14:textId="77777777" w:rsidTr="00701092">
      <w:trPr>
        <w:trHeight w:val="1928"/>
      </w:trPr>
      <w:tc>
        <w:tcPr>
          <w:tcW w:w="5534" w:type="dxa"/>
        </w:tcPr>
        <w:p w14:paraId="2691364C" w14:textId="77777777" w:rsidR="00701092" w:rsidRPr="00904DE8" w:rsidRDefault="00701092" w:rsidP="00701092">
          <w:pPr>
            <w:pStyle w:val="Sidhuvud"/>
          </w:pPr>
          <w:r w:rsidRPr="00904DE8">
            <w:rPr>
              <w:noProof/>
            </w:rPr>
            <w:drawing>
              <wp:inline distT="0" distB="0" distL="0" distR="0" wp14:anchorId="545B1C14" wp14:editId="46510C9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609AAF0556704501B780CAAD8B06612E"/>
            </w:placeholder>
            <w:dataBinding w:prefixMappings="xmlns:ns0='http://lp/documentinfo/RK' " w:xpath="/ns0:DocumentInfo[1]/ns0:BaseInfo[1]/ns0:DocTypeShowName[1]" w:storeItemID="{565D7A00-20BE-44AF-BFE9-36E43EA57D73}"/>
            <w:text/>
          </w:sdtPr>
          <w:sdtEndPr/>
          <w:sdtContent>
            <w:p w14:paraId="2BDCC6D8" w14:textId="77777777" w:rsidR="00701092" w:rsidRPr="00904DE8" w:rsidRDefault="00701092" w:rsidP="00701092">
              <w:pPr>
                <w:pStyle w:val="Sidhuvud"/>
                <w:rPr>
                  <w:b/>
                </w:rPr>
              </w:pPr>
              <w:r w:rsidRPr="00904DE8">
                <w:rPr>
                  <w:b/>
                </w:rPr>
                <w:t>Remiss</w:t>
              </w:r>
            </w:p>
          </w:sdtContent>
        </w:sdt>
        <w:p w14:paraId="4FC52003" w14:textId="77777777" w:rsidR="00701092" w:rsidRPr="00904DE8" w:rsidRDefault="00701092" w:rsidP="00701092">
          <w:pPr>
            <w:pStyle w:val="Sidhuvud"/>
          </w:pPr>
        </w:p>
        <w:p w14:paraId="586A013C" w14:textId="77777777" w:rsidR="00701092" w:rsidRPr="00904DE8" w:rsidRDefault="00701092" w:rsidP="00701092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F0DE9065EB684CC7AB9731CAFB30A352"/>
            </w:placeholder>
            <w:dataBinding w:prefixMappings="xmlns:ns0='http://lp/documentinfo/RK' " w:xpath="/ns0:DocumentInfo[1]/ns0:BaseInfo[1]/ns0:HeaderDate[1]" w:storeItemID="{565D7A00-20BE-44AF-BFE9-36E43EA57D73}"/>
            <w:date w:fullDate="2020-08-21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5BE3515" w14:textId="26107014" w:rsidR="00701092" w:rsidRPr="00904DE8" w:rsidRDefault="003C7E8A" w:rsidP="00701092">
              <w:pPr>
                <w:pStyle w:val="Sidhuvud"/>
              </w:pPr>
              <w:r>
                <w:t>2020-08-21</w:t>
              </w:r>
            </w:p>
          </w:sdtContent>
        </w:sdt>
        <w:p w14:paraId="3F4BB333" w14:textId="6E51B618" w:rsidR="00701092" w:rsidRPr="00904DE8" w:rsidRDefault="00CD0B93" w:rsidP="00701092">
          <w:pPr>
            <w:pStyle w:val="Sidhuvud"/>
          </w:pPr>
          <w:r w:rsidRPr="00CD0B93">
            <w:t>Ju2020/</w:t>
          </w:r>
          <w:r w:rsidR="00906CEE">
            <w:rPr>
              <w:rFonts w:ascii="Arial" w:hAnsi="Arial" w:cs="Arial"/>
              <w:sz w:val="20"/>
              <w:szCs w:val="20"/>
            </w:rPr>
            <w:t>02984</w:t>
          </w:r>
          <w:r w:rsidRPr="00CD0B93">
            <w:t>/L4</w:t>
          </w:r>
          <w:sdt>
            <w:sdtPr>
              <w:alias w:val="DocNumber"/>
              <w:tag w:val="DocNumber"/>
              <w:id w:val="-1563547122"/>
              <w:placeholder>
                <w:docPart w:val="872B09EF9CDD4B86BC4C31630C4C5054"/>
              </w:placeholder>
              <w:showingPlcHdr/>
              <w:dataBinding w:prefixMappings="xmlns:ns0='http://lp/documentinfo/RK' " w:xpath="/ns0:DocumentInfo[1]/ns0:BaseInfo[1]/ns0:DocNumber[1]" w:storeItemID="{565D7A00-20BE-44AF-BFE9-36E43EA57D73}"/>
              <w:text/>
            </w:sdtPr>
            <w:sdtEndPr/>
            <w:sdtContent>
              <w:r w:rsidR="00701092" w:rsidRPr="00904DE8">
                <w:rPr>
                  <w:rStyle w:val="Platshllartext"/>
                </w:rPr>
                <w:t xml:space="preserve"> </w:t>
              </w:r>
            </w:sdtContent>
          </w:sdt>
        </w:p>
        <w:p w14:paraId="56267C00" w14:textId="77777777" w:rsidR="00701092" w:rsidRPr="00904DE8" w:rsidRDefault="00701092" w:rsidP="00701092">
          <w:pPr>
            <w:pStyle w:val="Sidhuvud"/>
          </w:pPr>
        </w:p>
      </w:tc>
      <w:tc>
        <w:tcPr>
          <w:tcW w:w="1134" w:type="dxa"/>
        </w:tcPr>
        <w:p w14:paraId="1D6FE8FD" w14:textId="77777777" w:rsidR="00701092" w:rsidRDefault="00701092" w:rsidP="00701092">
          <w:pPr>
            <w:pStyle w:val="Sidhuvud"/>
          </w:pPr>
        </w:p>
        <w:p w14:paraId="6949F558" w14:textId="77777777" w:rsidR="00701092" w:rsidRPr="0094502D" w:rsidRDefault="00701092" w:rsidP="00701092">
          <w:pPr>
            <w:pStyle w:val="Sidhuvud"/>
          </w:pPr>
        </w:p>
      </w:tc>
    </w:tr>
    <w:tr w:rsidR="00701092" w14:paraId="4B574C05" w14:textId="77777777" w:rsidTr="00701092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815B6AFF10A74048BAAD3AC52AF0C1D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3A6D950" w14:textId="3DAF5034" w:rsidR="00701092" w:rsidRDefault="00701092" w:rsidP="00701092">
              <w:pPr>
                <w:pStyle w:val="Sidhuvud"/>
                <w:rPr>
                  <w:b/>
                </w:rPr>
              </w:pPr>
              <w:r w:rsidRPr="003B641F">
                <w:rPr>
                  <w:b/>
                </w:rPr>
                <w:t>Justitiedepartementet</w:t>
              </w:r>
            </w:p>
            <w:p w14:paraId="716459CB" w14:textId="5EA2BCBD" w:rsidR="00701092" w:rsidRPr="00507172" w:rsidRDefault="00701092" w:rsidP="00FC342D">
              <w:pPr>
                <w:pStyle w:val="Sidhuvud"/>
              </w:pPr>
              <w:r w:rsidRPr="00507172">
                <w:t>Enheten för lagstiftning om allmän ordning och säkerhet och samhällets krisberedskap</w:t>
              </w:r>
              <w:r>
                <w:t xml:space="preserve"> (L4)</w:t>
              </w:r>
            </w:p>
            <w:p w14:paraId="7AA69B1D" w14:textId="34E33A61" w:rsidR="00701092" w:rsidRPr="00340DE0" w:rsidRDefault="00701092" w:rsidP="00701092">
              <w:pPr>
                <w:pStyle w:val="Sidhuvud"/>
              </w:pPr>
            </w:p>
          </w:tc>
        </w:sdtContent>
      </w:sdt>
      <w:tc>
        <w:tcPr>
          <w:tcW w:w="3170" w:type="dxa"/>
        </w:tcPr>
        <w:p w14:paraId="48BCD0A5" w14:textId="77777777" w:rsidR="00701092" w:rsidRDefault="00701092" w:rsidP="00701092">
          <w:pPr>
            <w:pStyle w:val="Sidhuvud"/>
          </w:pPr>
        </w:p>
        <w:p w14:paraId="3EEB1063" w14:textId="77777777" w:rsidR="00701092" w:rsidRPr="00FC342D" w:rsidRDefault="00701092" w:rsidP="00FC342D"/>
        <w:p w14:paraId="71183911" w14:textId="77777777" w:rsidR="00701092" w:rsidRDefault="00701092" w:rsidP="00FC342D">
          <w:pPr>
            <w:rPr>
              <w:rFonts w:asciiTheme="majorHAnsi" w:hAnsiTheme="majorHAnsi"/>
              <w:sz w:val="19"/>
            </w:rPr>
          </w:pPr>
        </w:p>
        <w:p w14:paraId="6499B0BA" w14:textId="49523251" w:rsidR="00701092" w:rsidRPr="00FC342D" w:rsidRDefault="00701092" w:rsidP="00FC342D">
          <w:pPr>
            <w:tabs>
              <w:tab w:val="left" w:pos="2235"/>
            </w:tabs>
          </w:pPr>
          <w:r>
            <w:tab/>
          </w:r>
        </w:p>
      </w:tc>
      <w:tc>
        <w:tcPr>
          <w:tcW w:w="1134" w:type="dxa"/>
        </w:tcPr>
        <w:p w14:paraId="771DBFE3" w14:textId="77777777" w:rsidR="00701092" w:rsidRDefault="00701092" w:rsidP="00701092">
          <w:pPr>
            <w:pStyle w:val="Sidhuvud"/>
          </w:pPr>
        </w:p>
      </w:tc>
    </w:tr>
  </w:tbl>
  <w:p w14:paraId="6F0C2CA9" w14:textId="77777777" w:rsidR="00701092" w:rsidRDefault="007010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5F44277"/>
    <w:multiLevelType w:val="hybridMultilevel"/>
    <w:tmpl w:val="F496B3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1F"/>
    <w:rsid w:val="00023AB3"/>
    <w:rsid w:val="00031B80"/>
    <w:rsid w:val="00033D19"/>
    <w:rsid w:val="00035299"/>
    <w:rsid w:val="00060B8F"/>
    <w:rsid w:val="00083631"/>
    <w:rsid w:val="000A136C"/>
    <w:rsid w:val="000B7555"/>
    <w:rsid w:val="000F57C5"/>
    <w:rsid w:val="00114185"/>
    <w:rsid w:val="00123FD0"/>
    <w:rsid w:val="00145D79"/>
    <w:rsid w:val="001A6A32"/>
    <w:rsid w:val="00203440"/>
    <w:rsid w:val="00204815"/>
    <w:rsid w:val="002428F7"/>
    <w:rsid w:val="00280CB3"/>
    <w:rsid w:val="00291053"/>
    <w:rsid w:val="002C25E6"/>
    <w:rsid w:val="002E7436"/>
    <w:rsid w:val="00331955"/>
    <w:rsid w:val="00336D4C"/>
    <w:rsid w:val="00347435"/>
    <w:rsid w:val="003643B2"/>
    <w:rsid w:val="003B049E"/>
    <w:rsid w:val="003B641F"/>
    <w:rsid w:val="003C7E8A"/>
    <w:rsid w:val="003F552E"/>
    <w:rsid w:val="003F5BE8"/>
    <w:rsid w:val="0045795B"/>
    <w:rsid w:val="004B1C77"/>
    <w:rsid w:val="004D0F13"/>
    <w:rsid w:val="004D3981"/>
    <w:rsid w:val="004D4B52"/>
    <w:rsid w:val="005014E5"/>
    <w:rsid w:val="005115A7"/>
    <w:rsid w:val="005123B3"/>
    <w:rsid w:val="005216BD"/>
    <w:rsid w:val="0055486F"/>
    <w:rsid w:val="0056051A"/>
    <w:rsid w:val="005748A7"/>
    <w:rsid w:val="00594697"/>
    <w:rsid w:val="005F7234"/>
    <w:rsid w:val="00631FFD"/>
    <w:rsid w:val="00646A6F"/>
    <w:rsid w:val="00697C99"/>
    <w:rsid w:val="006A099F"/>
    <w:rsid w:val="006B0717"/>
    <w:rsid w:val="006B4023"/>
    <w:rsid w:val="006D7D6C"/>
    <w:rsid w:val="006F0192"/>
    <w:rsid w:val="006F4905"/>
    <w:rsid w:val="00701092"/>
    <w:rsid w:val="007149E9"/>
    <w:rsid w:val="00740179"/>
    <w:rsid w:val="00747823"/>
    <w:rsid w:val="00784FD4"/>
    <w:rsid w:val="00786298"/>
    <w:rsid w:val="0079408A"/>
    <w:rsid w:val="0079573A"/>
    <w:rsid w:val="007A2BA5"/>
    <w:rsid w:val="007F3FED"/>
    <w:rsid w:val="00803E4A"/>
    <w:rsid w:val="00865D81"/>
    <w:rsid w:val="008D6357"/>
    <w:rsid w:val="00904DE8"/>
    <w:rsid w:val="00906CEE"/>
    <w:rsid w:val="00972C9F"/>
    <w:rsid w:val="009B46A4"/>
    <w:rsid w:val="009D086C"/>
    <w:rsid w:val="009D16CB"/>
    <w:rsid w:val="009F31F8"/>
    <w:rsid w:val="009F42F7"/>
    <w:rsid w:val="00A07268"/>
    <w:rsid w:val="00A149FC"/>
    <w:rsid w:val="00A3227D"/>
    <w:rsid w:val="00A4354C"/>
    <w:rsid w:val="00A50DE3"/>
    <w:rsid w:val="00A9015B"/>
    <w:rsid w:val="00AB66D5"/>
    <w:rsid w:val="00AE64C8"/>
    <w:rsid w:val="00AE7117"/>
    <w:rsid w:val="00B00352"/>
    <w:rsid w:val="00B04F3E"/>
    <w:rsid w:val="00B1593E"/>
    <w:rsid w:val="00B248ED"/>
    <w:rsid w:val="00B817B9"/>
    <w:rsid w:val="00BA63C2"/>
    <w:rsid w:val="00BA755B"/>
    <w:rsid w:val="00BD7F40"/>
    <w:rsid w:val="00BE7603"/>
    <w:rsid w:val="00C03B2D"/>
    <w:rsid w:val="00C15E16"/>
    <w:rsid w:val="00C41F13"/>
    <w:rsid w:val="00C5687A"/>
    <w:rsid w:val="00C65253"/>
    <w:rsid w:val="00C806E9"/>
    <w:rsid w:val="00CC7E6D"/>
    <w:rsid w:val="00CD0B93"/>
    <w:rsid w:val="00CD5A3C"/>
    <w:rsid w:val="00CF4254"/>
    <w:rsid w:val="00D47F14"/>
    <w:rsid w:val="00D56658"/>
    <w:rsid w:val="00D618C9"/>
    <w:rsid w:val="00D9511C"/>
    <w:rsid w:val="00DB2C6C"/>
    <w:rsid w:val="00DD506F"/>
    <w:rsid w:val="00DF3227"/>
    <w:rsid w:val="00E819F4"/>
    <w:rsid w:val="00EA692B"/>
    <w:rsid w:val="00EB34BE"/>
    <w:rsid w:val="00ED4F6F"/>
    <w:rsid w:val="00EF3F77"/>
    <w:rsid w:val="00EF7B5D"/>
    <w:rsid w:val="00F2459F"/>
    <w:rsid w:val="00F31C08"/>
    <w:rsid w:val="00F33EAE"/>
    <w:rsid w:val="00F42F79"/>
    <w:rsid w:val="00F434A2"/>
    <w:rsid w:val="00F54DB8"/>
    <w:rsid w:val="00F55988"/>
    <w:rsid w:val="00F76178"/>
    <w:rsid w:val="00F8022A"/>
    <w:rsid w:val="00FC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5E68E54"/>
  <w15:chartTrackingRefBased/>
  <w15:docId w15:val="{756CFC48-089E-406A-BDC6-CA5AEF73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641F"/>
    <w:pPr>
      <w:spacing w:after="280" w:line="276" w:lineRule="auto"/>
    </w:pPr>
    <w:rPr>
      <w:sz w:val="25"/>
      <w:szCs w:val="25"/>
    </w:rPr>
  </w:style>
  <w:style w:type="paragraph" w:styleId="Rubrik1">
    <w:name w:val="heading 1"/>
    <w:basedOn w:val="Brdtext"/>
    <w:next w:val="Brdtext"/>
    <w:link w:val="Rubrik1Char"/>
    <w:uiPriority w:val="1"/>
    <w:qFormat/>
    <w:rsid w:val="003B641F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3B641F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3B641F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3B641F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3B641F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B64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B64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B64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B64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3B641F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3B641F"/>
    <w:rPr>
      <w:sz w:val="25"/>
      <w:szCs w:val="25"/>
    </w:rPr>
  </w:style>
  <w:style w:type="paragraph" w:styleId="Sidhuvud">
    <w:name w:val="header"/>
    <w:basedOn w:val="Normal"/>
    <w:link w:val="SidhuvudChar"/>
    <w:uiPriority w:val="99"/>
    <w:rsid w:val="003B641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3B641F"/>
    <w:rPr>
      <w:rFonts w:asciiTheme="majorHAnsi" w:hAnsiTheme="majorHAnsi"/>
      <w:sz w:val="19"/>
      <w:szCs w:val="25"/>
    </w:rPr>
  </w:style>
  <w:style w:type="paragraph" w:styleId="Sidfot">
    <w:name w:val="footer"/>
    <w:basedOn w:val="Normal"/>
    <w:link w:val="SidfotChar"/>
    <w:uiPriority w:val="99"/>
    <w:rsid w:val="003B641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3B641F"/>
    <w:rPr>
      <w:rFonts w:asciiTheme="majorHAnsi" w:hAnsiTheme="majorHAnsi"/>
      <w:sz w:val="16"/>
      <w:szCs w:val="25"/>
    </w:rPr>
  </w:style>
  <w:style w:type="character" w:styleId="Sidnummer">
    <w:name w:val="page number"/>
    <w:basedOn w:val="SidfotChar"/>
    <w:uiPriority w:val="99"/>
    <w:semiHidden/>
    <w:rsid w:val="003B641F"/>
    <w:rPr>
      <w:rFonts w:asciiTheme="majorHAnsi" w:hAnsiTheme="majorHAnsi"/>
      <w:sz w:val="17"/>
      <w:szCs w:val="25"/>
    </w:rPr>
  </w:style>
  <w:style w:type="table" w:styleId="Tabellrutnt">
    <w:name w:val="Table Grid"/>
    <w:aliases w:val="Ärendeförteckning"/>
    <w:basedOn w:val="Normaltabell"/>
    <w:uiPriority w:val="39"/>
    <w:rsid w:val="003B641F"/>
    <w:pPr>
      <w:spacing w:after="0" w:line="240" w:lineRule="auto"/>
    </w:pPr>
    <w:rPr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B641F"/>
    <w:rPr>
      <w:noProof w:val="0"/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3B641F"/>
    <w:rPr>
      <w:rFonts w:asciiTheme="majorHAnsi" w:eastAsiaTheme="majorEastAsia" w:hAnsiTheme="majorHAnsi" w:cstheme="majorBidi"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3B641F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3B641F"/>
    <w:rPr>
      <w:rFonts w:asciiTheme="majorHAnsi" w:eastAsiaTheme="majorEastAsia" w:hAnsiTheme="majorHAnsi" w:cstheme="majorBidi"/>
      <w:szCs w:val="24"/>
    </w:rPr>
  </w:style>
  <w:style w:type="character" w:customStyle="1" w:styleId="Rubrik4Char">
    <w:name w:val="Rubrik 4 Char"/>
    <w:basedOn w:val="Standardstycketeckensnitt"/>
    <w:link w:val="Rubrik4"/>
    <w:uiPriority w:val="1"/>
    <w:rsid w:val="003B641F"/>
    <w:rPr>
      <w:rFonts w:asciiTheme="majorHAnsi" w:eastAsiaTheme="majorEastAsia" w:hAnsiTheme="majorHAnsi" w:cstheme="majorBidi"/>
      <w:b/>
      <w:iCs/>
      <w:sz w:val="20"/>
      <w:szCs w:val="25"/>
    </w:rPr>
  </w:style>
  <w:style w:type="character" w:customStyle="1" w:styleId="Rubrik5Char">
    <w:name w:val="Rubrik 5 Char"/>
    <w:basedOn w:val="Standardstycketeckensnitt"/>
    <w:link w:val="Rubrik5"/>
    <w:uiPriority w:val="1"/>
    <w:rsid w:val="003B641F"/>
    <w:rPr>
      <w:rFonts w:asciiTheme="majorHAnsi" w:eastAsiaTheme="majorEastAsia" w:hAnsiTheme="majorHAnsi" w:cstheme="majorBidi"/>
      <w:sz w:val="20"/>
      <w:szCs w:val="25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B641F"/>
    <w:rPr>
      <w:rFonts w:asciiTheme="majorHAnsi" w:eastAsiaTheme="majorEastAsia" w:hAnsiTheme="majorHAnsi" w:cstheme="majorBidi"/>
      <w:color w:val="0D1727" w:themeColor="accent1" w:themeShade="7F"/>
      <w:sz w:val="25"/>
      <w:szCs w:val="25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B641F"/>
    <w:rPr>
      <w:rFonts w:asciiTheme="majorHAnsi" w:eastAsiaTheme="majorEastAsia" w:hAnsiTheme="majorHAnsi" w:cstheme="majorBidi"/>
      <w:i/>
      <w:iCs/>
      <w:color w:val="0D1727" w:themeColor="accent1" w:themeShade="7F"/>
      <w:sz w:val="25"/>
      <w:szCs w:val="25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B64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B64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rdtextmedindrag">
    <w:name w:val="Body Text Indent"/>
    <w:basedOn w:val="Normal"/>
    <w:link w:val="BrdtextmedindragChar"/>
    <w:qFormat/>
    <w:rsid w:val="003B641F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3B641F"/>
    <w:rPr>
      <w:sz w:val="25"/>
      <w:szCs w:val="25"/>
    </w:rPr>
  </w:style>
  <w:style w:type="paragraph" w:styleId="Rubrik">
    <w:name w:val="Title"/>
    <w:basedOn w:val="Normal"/>
    <w:next w:val="Brdtext"/>
    <w:link w:val="RubrikChar"/>
    <w:uiPriority w:val="1"/>
    <w:qFormat/>
    <w:rsid w:val="003B641F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B641F"/>
    <w:rPr>
      <w:rFonts w:asciiTheme="majorHAnsi" w:eastAsiaTheme="majorEastAsia" w:hAnsiTheme="majorHAnsi" w:cstheme="majorBidi"/>
      <w:kern w:val="28"/>
      <w:sz w:val="26"/>
      <w:szCs w:val="56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3B641F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3B641F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3B641F"/>
    <w:pPr>
      <w:numPr>
        <w:ilvl w:val="0"/>
        <w:numId w:val="0"/>
      </w:numPr>
    </w:pPr>
  </w:style>
  <w:style w:type="paragraph" w:customStyle="1" w:styleId="Brdtextutanavstnd">
    <w:name w:val="Brödtext utan avstånd"/>
    <w:basedOn w:val="Normal"/>
    <w:qFormat/>
    <w:rsid w:val="003B641F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3B641F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3B641F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3B641F"/>
  </w:style>
  <w:style w:type="paragraph" w:styleId="Beskrivning">
    <w:name w:val="caption"/>
    <w:basedOn w:val="Bildtext"/>
    <w:next w:val="Normal"/>
    <w:uiPriority w:val="35"/>
    <w:semiHidden/>
    <w:qFormat/>
    <w:rsid w:val="003B641F"/>
    <w:rPr>
      <w:iCs/>
      <w:szCs w:val="18"/>
    </w:rPr>
  </w:style>
  <w:style w:type="numbering" w:customStyle="1" w:styleId="RKNumreraderubriker">
    <w:name w:val="RK Numrerade rubriker"/>
    <w:uiPriority w:val="99"/>
    <w:rsid w:val="003B641F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3B641F"/>
  </w:style>
  <w:style w:type="paragraph" w:styleId="Innehll2">
    <w:name w:val="toc 2"/>
    <w:basedOn w:val="Normal"/>
    <w:next w:val="Brdtext"/>
    <w:uiPriority w:val="39"/>
    <w:semiHidden/>
    <w:rsid w:val="003B641F"/>
    <w:pPr>
      <w:spacing w:after="0" w:line="240" w:lineRule="auto"/>
    </w:pPr>
  </w:style>
  <w:style w:type="paragraph" w:styleId="Innehll1">
    <w:name w:val="toc 1"/>
    <w:basedOn w:val="Normal"/>
    <w:next w:val="Brdtext"/>
    <w:uiPriority w:val="39"/>
    <w:semiHidden/>
    <w:rsid w:val="003B641F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3B641F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3B641F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3B641F"/>
    <w:pPr>
      <w:outlineLvl w:val="9"/>
    </w:pPr>
  </w:style>
  <w:style w:type="paragraph" w:styleId="Fotnotstext">
    <w:name w:val="footnote text"/>
    <w:basedOn w:val="Bildtext"/>
    <w:link w:val="FotnotstextChar"/>
    <w:uiPriority w:val="99"/>
    <w:semiHidden/>
    <w:rsid w:val="003B641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641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B641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3B641F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3B641F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3B641F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3B641F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3B641F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3B641F"/>
    <w:pPr>
      <w:numPr>
        <w:numId w:val="34"/>
      </w:numPr>
    </w:pPr>
  </w:style>
  <w:style w:type="numbering" w:customStyle="1" w:styleId="RKPunktlista">
    <w:name w:val="RK Punktlista"/>
    <w:uiPriority w:val="99"/>
    <w:rsid w:val="003B641F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3B641F"/>
    <w:pPr>
      <w:numPr>
        <w:ilvl w:val="1"/>
      </w:numPr>
    </w:pPr>
  </w:style>
  <w:style w:type="numbering" w:customStyle="1" w:styleId="Strecklistan">
    <w:name w:val="Strecklistan"/>
    <w:uiPriority w:val="99"/>
    <w:rsid w:val="003B641F"/>
    <w:pPr>
      <w:numPr>
        <w:numId w:val="18"/>
      </w:numPr>
    </w:pPr>
  </w:style>
  <w:style w:type="paragraph" w:styleId="Numreradlista3">
    <w:name w:val="List Number 3"/>
    <w:basedOn w:val="Normal"/>
    <w:uiPriority w:val="6"/>
    <w:rsid w:val="003B641F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3B641F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3B641F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3B64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3B641F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3B641F"/>
    <w:rPr>
      <w:rFonts w:ascii="Calibri" w:hAnsi="Calibri" w:cs="Calibri"/>
      <w:sz w:val="16"/>
      <w:szCs w:val="25"/>
    </w:rPr>
  </w:style>
  <w:style w:type="paragraph" w:customStyle="1" w:styleId="RKnormal">
    <w:name w:val="RKnormal"/>
    <w:basedOn w:val="Normal"/>
    <w:semiHidden/>
    <w:rsid w:val="003B641F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3B641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B641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B641F"/>
    <w:rPr>
      <w:sz w:val="25"/>
      <w:szCs w:val="25"/>
    </w:rPr>
  </w:style>
  <w:style w:type="character" w:styleId="AnvndHyperlnk">
    <w:name w:val="FollowedHyperlink"/>
    <w:basedOn w:val="Standardstycketeckensnitt"/>
    <w:uiPriority w:val="99"/>
    <w:semiHidden/>
    <w:unhideWhenUsed/>
    <w:rsid w:val="003B641F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3B641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B641F"/>
    <w:rPr>
      <w:sz w:val="25"/>
      <w:szCs w:val="25"/>
    </w:rPr>
  </w:style>
  <w:style w:type="paragraph" w:styleId="Avsndaradress-brev">
    <w:name w:val="envelope return"/>
    <w:basedOn w:val="Normal"/>
    <w:uiPriority w:val="99"/>
    <w:semiHidden/>
    <w:unhideWhenUsed/>
    <w:rsid w:val="003B641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B6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641F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3B641F"/>
    <w:rPr>
      <w:i/>
      <w:iCs/>
      <w:noProof w:val="0"/>
    </w:rPr>
  </w:style>
  <w:style w:type="character" w:styleId="Bokenstitel">
    <w:name w:val="Book Title"/>
    <w:basedOn w:val="Standardstycketeckensnitt"/>
    <w:uiPriority w:val="33"/>
    <w:qFormat/>
    <w:rsid w:val="003B641F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B641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B641F"/>
    <w:rPr>
      <w:sz w:val="25"/>
      <w:szCs w:val="25"/>
    </w:rPr>
  </w:style>
  <w:style w:type="paragraph" w:styleId="Brdtext3">
    <w:name w:val="Body Text 3"/>
    <w:basedOn w:val="Normal"/>
    <w:link w:val="Brdtext3Char"/>
    <w:uiPriority w:val="99"/>
    <w:semiHidden/>
    <w:unhideWhenUsed/>
    <w:rsid w:val="003B641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B641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B641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B641F"/>
    <w:rPr>
      <w:sz w:val="25"/>
      <w:szCs w:val="25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B641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B641F"/>
    <w:rPr>
      <w:sz w:val="25"/>
      <w:szCs w:val="25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B641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B641F"/>
    <w:rPr>
      <w:sz w:val="25"/>
      <w:szCs w:val="25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B641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B641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3B64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B641F"/>
    <w:rPr>
      <w:i/>
      <w:iCs/>
      <w:color w:val="404040" w:themeColor="text1" w:themeTint="BF"/>
      <w:sz w:val="25"/>
      <w:szCs w:val="25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3B641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3B64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B641F"/>
  </w:style>
  <w:style w:type="character" w:customStyle="1" w:styleId="DatumChar">
    <w:name w:val="Datum Char"/>
    <w:basedOn w:val="Standardstycketeckensnitt"/>
    <w:link w:val="Datum"/>
    <w:uiPriority w:val="99"/>
    <w:semiHidden/>
    <w:rsid w:val="003B641F"/>
    <w:rPr>
      <w:sz w:val="25"/>
      <w:szCs w:val="25"/>
    </w:rPr>
  </w:style>
  <w:style w:type="character" w:styleId="Diskretbetoning">
    <w:name w:val="Subtle Emphasis"/>
    <w:basedOn w:val="Standardstycketeckensnitt"/>
    <w:uiPriority w:val="19"/>
    <w:qFormat/>
    <w:rsid w:val="003B641F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3B641F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unhideWhenUsed/>
    <w:rsid w:val="003B641F"/>
    <w:pPr>
      <w:spacing w:after="280" w:line="276" w:lineRule="auto"/>
    </w:pPr>
    <w:rPr>
      <w:sz w:val="25"/>
      <w:szCs w:val="25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B641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B641F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B641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B641F"/>
    <w:rPr>
      <w:sz w:val="25"/>
      <w:szCs w:val="25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3B641F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3B641F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3B641F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3B641F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3B641F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3B641F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3B641F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3B641F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3B641F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3B641F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3B641F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3B641F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3B641F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3B641F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3B641F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3B641F"/>
    <w:pPr>
      <w:spacing w:after="280" w:line="276" w:lineRule="auto"/>
    </w:pPr>
    <w:rPr>
      <w:color w:val="FFFFFF"/>
      <w:sz w:val="25"/>
      <w:szCs w:val="25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3B641F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3B641F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3B641F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3B641F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3B641F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3B641F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3B641F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3B641F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B641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B641F"/>
    <w:rPr>
      <w:i/>
      <w:iCs/>
      <w:sz w:val="25"/>
      <w:szCs w:val="25"/>
    </w:rPr>
  </w:style>
  <w:style w:type="character" w:styleId="HTML-akronym">
    <w:name w:val="HTML Acronym"/>
    <w:basedOn w:val="Standardstycketeckensnitt"/>
    <w:uiPriority w:val="99"/>
    <w:semiHidden/>
    <w:unhideWhenUsed/>
    <w:rsid w:val="003B641F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3B641F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3B641F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3B641F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B641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B641F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3B641F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3B641F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3B641F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3B641F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641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B641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641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641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641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641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641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641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641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B641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3B641F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qFormat/>
    <w:rsid w:val="003B641F"/>
    <w:pPr>
      <w:spacing w:after="0" w:line="240" w:lineRule="auto"/>
    </w:pPr>
    <w:rPr>
      <w:sz w:val="25"/>
      <w:szCs w:val="25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B641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B641F"/>
    <w:rPr>
      <w:sz w:val="25"/>
      <w:szCs w:val="25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B641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B641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B641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B641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B641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B641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3B641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B641F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B641F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B641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B641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3B641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B641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B641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B641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B641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3B641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B641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B641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B641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B641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3B641F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3B641F"/>
    <w:pPr>
      <w:spacing w:after="0" w:line="240" w:lineRule="auto"/>
    </w:pPr>
    <w:rPr>
      <w:color w:val="FFFFFF" w:themeColor="background1"/>
      <w:sz w:val="25"/>
      <w:szCs w:val="25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3B641F"/>
    <w:pPr>
      <w:spacing w:after="0" w:line="240" w:lineRule="auto"/>
    </w:pPr>
    <w:rPr>
      <w:color w:val="FFFFFF" w:themeColor="background1"/>
      <w:sz w:val="25"/>
      <w:szCs w:val="25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3B641F"/>
    <w:pPr>
      <w:spacing w:after="0" w:line="240" w:lineRule="auto"/>
    </w:pPr>
    <w:rPr>
      <w:color w:val="FFFFFF" w:themeColor="background1"/>
      <w:sz w:val="25"/>
      <w:szCs w:val="25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3B641F"/>
    <w:pPr>
      <w:spacing w:after="0" w:line="240" w:lineRule="auto"/>
    </w:pPr>
    <w:rPr>
      <w:color w:val="FFFFFF" w:themeColor="background1"/>
      <w:sz w:val="25"/>
      <w:szCs w:val="25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3B641F"/>
    <w:pPr>
      <w:spacing w:after="0" w:line="240" w:lineRule="auto"/>
    </w:pPr>
    <w:rPr>
      <w:color w:val="FFFFFF" w:themeColor="background1"/>
      <w:sz w:val="25"/>
      <w:szCs w:val="25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3B641F"/>
    <w:pPr>
      <w:spacing w:after="0" w:line="240" w:lineRule="auto"/>
    </w:pPr>
    <w:rPr>
      <w:color w:val="FFFFFF" w:themeColor="background1"/>
      <w:sz w:val="25"/>
      <w:szCs w:val="25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3B641F"/>
    <w:pPr>
      <w:spacing w:after="0" w:line="240" w:lineRule="auto"/>
    </w:pPr>
    <w:rPr>
      <w:color w:val="FFFFFF" w:themeColor="background1"/>
      <w:sz w:val="25"/>
      <w:szCs w:val="25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3B641F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3B641F"/>
    <w:pPr>
      <w:spacing w:after="0" w:line="240" w:lineRule="auto"/>
    </w:pPr>
    <w:rPr>
      <w:color w:val="13233B" w:themeColor="accent1" w:themeShade="BF"/>
      <w:sz w:val="25"/>
      <w:szCs w:val="25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3B641F"/>
    <w:pPr>
      <w:spacing w:after="0" w:line="240" w:lineRule="auto"/>
    </w:pPr>
    <w:rPr>
      <w:color w:val="ACA79C" w:themeColor="accent2" w:themeShade="BF"/>
      <w:sz w:val="25"/>
      <w:szCs w:val="25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3B641F"/>
    <w:pPr>
      <w:spacing w:after="0" w:line="240" w:lineRule="auto"/>
    </w:pPr>
    <w:rPr>
      <w:color w:val="345472" w:themeColor="accent3" w:themeShade="BF"/>
      <w:sz w:val="25"/>
      <w:szCs w:val="25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3B641F"/>
    <w:pPr>
      <w:spacing w:after="0" w:line="240" w:lineRule="auto"/>
    </w:pPr>
    <w:rPr>
      <w:color w:val="6689A8" w:themeColor="accent4" w:themeShade="BF"/>
      <w:sz w:val="25"/>
      <w:szCs w:val="25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3B641F"/>
    <w:pPr>
      <w:spacing w:after="0" w:line="240" w:lineRule="auto"/>
    </w:pPr>
    <w:rPr>
      <w:color w:val="545047" w:themeColor="accent5" w:themeShade="BF"/>
      <w:sz w:val="25"/>
      <w:szCs w:val="25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3B641F"/>
    <w:pPr>
      <w:spacing w:after="0" w:line="240" w:lineRule="auto"/>
    </w:pPr>
    <w:rPr>
      <w:color w:val="95ACC5" w:themeColor="accent6" w:themeShade="BF"/>
      <w:sz w:val="25"/>
      <w:szCs w:val="25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3B641F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3B641F"/>
    <w:pPr>
      <w:spacing w:after="0" w:line="240" w:lineRule="auto"/>
    </w:pPr>
    <w:rPr>
      <w:color w:val="13233B" w:themeColor="accent1" w:themeShade="BF"/>
      <w:sz w:val="25"/>
      <w:szCs w:val="25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3B641F"/>
    <w:pPr>
      <w:spacing w:after="0" w:line="240" w:lineRule="auto"/>
    </w:pPr>
    <w:rPr>
      <w:color w:val="ACA79C" w:themeColor="accent2" w:themeShade="BF"/>
      <w:sz w:val="25"/>
      <w:szCs w:val="25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3B641F"/>
    <w:pPr>
      <w:spacing w:after="0" w:line="240" w:lineRule="auto"/>
    </w:pPr>
    <w:rPr>
      <w:color w:val="345472" w:themeColor="accent3" w:themeShade="BF"/>
      <w:sz w:val="25"/>
      <w:szCs w:val="25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3B641F"/>
    <w:pPr>
      <w:spacing w:after="0" w:line="240" w:lineRule="auto"/>
    </w:pPr>
    <w:rPr>
      <w:color w:val="6689A8" w:themeColor="accent4" w:themeShade="BF"/>
      <w:sz w:val="25"/>
      <w:szCs w:val="25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3B641F"/>
    <w:pPr>
      <w:spacing w:after="0" w:line="240" w:lineRule="auto"/>
    </w:pPr>
    <w:rPr>
      <w:color w:val="545047" w:themeColor="accent5" w:themeShade="BF"/>
      <w:sz w:val="25"/>
      <w:szCs w:val="25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3B641F"/>
    <w:pPr>
      <w:spacing w:after="0" w:line="240" w:lineRule="auto"/>
    </w:pPr>
    <w:rPr>
      <w:color w:val="95ACC5" w:themeColor="accent6" w:themeShade="BF"/>
      <w:sz w:val="25"/>
      <w:szCs w:val="25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3B641F"/>
  </w:style>
  <w:style w:type="table" w:styleId="Ljuslista">
    <w:name w:val="Light List"/>
    <w:basedOn w:val="Normaltabell"/>
    <w:uiPriority w:val="61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3B641F"/>
    <w:pPr>
      <w:spacing w:after="0" w:line="240" w:lineRule="auto"/>
    </w:pPr>
    <w:rPr>
      <w:color w:val="000000" w:themeColor="text1" w:themeShade="BF"/>
      <w:sz w:val="25"/>
      <w:szCs w:val="25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3B641F"/>
    <w:pPr>
      <w:spacing w:after="0" w:line="240" w:lineRule="auto"/>
    </w:pPr>
    <w:rPr>
      <w:color w:val="13233B" w:themeColor="accent1" w:themeShade="BF"/>
      <w:sz w:val="25"/>
      <w:szCs w:val="25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3B641F"/>
    <w:pPr>
      <w:spacing w:after="0" w:line="240" w:lineRule="auto"/>
    </w:pPr>
    <w:rPr>
      <w:color w:val="ACA79C" w:themeColor="accent2" w:themeShade="BF"/>
      <w:sz w:val="25"/>
      <w:szCs w:val="25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3B641F"/>
    <w:pPr>
      <w:spacing w:after="0" w:line="240" w:lineRule="auto"/>
    </w:pPr>
    <w:rPr>
      <w:color w:val="345472" w:themeColor="accent3" w:themeShade="BF"/>
      <w:sz w:val="25"/>
      <w:szCs w:val="25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3B641F"/>
    <w:pPr>
      <w:spacing w:after="0" w:line="240" w:lineRule="auto"/>
    </w:pPr>
    <w:rPr>
      <w:color w:val="6689A8" w:themeColor="accent4" w:themeShade="BF"/>
      <w:sz w:val="25"/>
      <w:szCs w:val="25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3B641F"/>
    <w:pPr>
      <w:spacing w:after="0" w:line="240" w:lineRule="auto"/>
    </w:pPr>
    <w:rPr>
      <w:color w:val="545047" w:themeColor="accent5" w:themeShade="BF"/>
      <w:sz w:val="25"/>
      <w:szCs w:val="25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3B641F"/>
    <w:pPr>
      <w:spacing w:after="0" w:line="240" w:lineRule="auto"/>
    </w:pPr>
    <w:rPr>
      <w:color w:val="95ACC5" w:themeColor="accent6" w:themeShade="BF"/>
      <w:sz w:val="25"/>
      <w:szCs w:val="25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B64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B641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B64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B641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3B641F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3B641F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3B641F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3B641F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3B641F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3B641F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3B641F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3B64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3B64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3B64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3B64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3B64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3B64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3B64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3B64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3B64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3B64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3B64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3B64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3B64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3B64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3B641F"/>
    <w:pPr>
      <w:spacing w:after="0" w:line="240" w:lineRule="auto"/>
    </w:pPr>
    <w:rPr>
      <w:color w:val="FFFFFF" w:themeColor="background1"/>
      <w:sz w:val="25"/>
      <w:szCs w:val="25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3B641F"/>
    <w:pPr>
      <w:spacing w:after="0" w:line="240" w:lineRule="auto"/>
    </w:pPr>
    <w:rPr>
      <w:color w:val="FFFFFF" w:themeColor="background1"/>
      <w:sz w:val="25"/>
      <w:szCs w:val="25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3B641F"/>
    <w:pPr>
      <w:spacing w:after="0" w:line="240" w:lineRule="auto"/>
    </w:pPr>
    <w:rPr>
      <w:color w:val="FFFFFF" w:themeColor="background1"/>
      <w:sz w:val="25"/>
      <w:szCs w:val="25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3B641F"/>
    <w:pPr>
      <w:spacing w:after="0" w:line="240" w:lineRule="auto"/>
    </w:pPr>
    <w:rPr>
      <w:color w:val="FFFFFF" w:themeColor="background1"/>
      <w:sz w:val="25"/>
      <w:szCs w:val="25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3B641F"/>
    <w:pPr>
      <w:spacing w:after="0" w:line="240" w:lineRule="auto"/>
    </w:pPr>
    <w:rPr>
      <w:color w:val="FFFFFF" w:themeColor="background1"/>
      <w:sz w:val="25"/>
      <w:szCs w:val="25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3B641F"/>
    <w:pPr>
      <w:spacing w:after="0" w:line="240" w:lineRule="auto"/>
    </w:pPr>
    <w:rPr>
      <w:color w:val="FFFFFF" w:themeColor="background1"/>
      <w:sz w:val="25"/>
      <w:szCs w:val="25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3B641F"/>
    <w:pPr>
      <w:spacing w:after="0" w:line="240" w:lineRule="auto"/>
    </w:pPr>
    <w:rPr>
      <w:color w:val="FFFFFF" w:themeColor="background1"/>
      <w:sz w:val="25"/>
      <w:szCs w:val="25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3B641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3B641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3B641F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B641F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3B641F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B64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B641F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3B641F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3B641F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B641F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3B641F"/>
    <w:rPr>
      <w:noProof w:val="0"/>
    </w:rPr>
  </w:style>
  <w:style w:type="table" w:styleId="Rutntstabell1ljus">
    <w:name w:val="Grid Table 1 Light"/>
    <w:basedOn w:val="Normaltabell"/>
    <w:uiPriority w:val="46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3B641F"/>
    <w:pPr>
      <w:spacing w:after="0" w:line="240" w:lineRule="auto"/>
    </w:pPr>
    <w:rPr>
      <w:sz w:val="25"/>
      <w:szCs w:val="25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3B641F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3B641F"/>
    <w:pPr>
      <w:spacing w:after="0" w:line="240" w:lineRule="auto"/>
    </w:pPr>
    <w:rPr>
      <w:color w:val="13233B" w:themeColor="accent1" w:themeShade="BF"/>
      <w:sz w:val="25"/>
      <w:szCs w:val="25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3B641F"/>
    <w:pPr>
      <w:spacing w:after="0" w:line="240" w:lineRule="auto"/>
    </w:pPr>
    <w:rPr>
      <w:color w:val="ACA79C" w:themeColor="accent2" w:themeShade="BF"/>
      <w:sz w:val="25"/>
      <w:szCs w:val="25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3B641F"/>
    <w:pPr>
      <w:spacing w:after="0" w:line="240" w:lineRule="auto"/>
    </w:pPr>
    <w:rPr>
      <w:color w:val="345472" w:themeColor="accent3" w:themeShade="BF"/>
      <w:sz w:val="25"/>
      <w:szCs w:val="25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3B641F"/>
    <w:pPr>
      <w:spacing w:after="0" w:line="240" w:lineRule="auto"/>
    </w:pPr>
    <w:rPr>
      <w:color w:val="6689A8" w:themeColor="accent4" w:themeShade="BF"/>
      <w:sz w:val="25"/>
      <w:szCs w:val="25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3B641F"/>
    <w:pPr>
      <w:spacing w:after="0" w:line="240" w:lineRule="auto"/>
    </w:pPr>
    <w:rPr>
      <w:color w:val="545047" w:themeColor="accent5" w:themeShade="BF"/>
      <w:sz w:val="25"/>
      <w:szCs w:val="25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3B641F"/>
    <w:pPr>
      <w:spacing w:after="0" w:line="240" w:lineRule="auto"/>
    </w:pPr>
    <w:rPr>
      <w:color w:val="95ACC5" w:themeColor="accent6" w:themeShade="BF"/>
      <w:sz w:val="25"/>
      <w:szCs w:val="25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3B641F"/>
    <w:pPr>
      <w:spacing w:after="0" w:line="240" w:lineRule="auto"/>
    </w:pPr>
    <w:rPr>
      <w:color w:val="000000" w:themeColor="text1"/>
      <w:sz w:val="25"/>
      <w:szCs w:val="25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3B641F"/>
    <w:pPr>
      <w:spacing w:after="0" w:line="240" w:lineRule="auto"/>
    </w:pPr>
    <w:rPr>
      <w:color w:val="13233B" w:themeColor="accent1" w:themeShade="BF"/>
      <w:sz w:val="25"/>
      <w:szCs w:val="25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3B641F"/>
    <w:pPr>
      <w:spacing w:after="0" w:line="240" w:lineRule="auto"/>
    </w:pPr>
    <w:rPr>
      <w:color w:val="ACA79C" w:themeColor="accent2" w:themeShade="BF"/>
      <w:sz w:val="25"/>
      <w:szCs w:val="25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3B641F"/>
    <w:pPr>
      <w:spacing w:after="0" w:line="240" w:lineRule="auto"/>
    </w:pPr>
    <w:rPr>
      <w:color w:val="345472" w:themeColor="accent3" w:themeShade="BF"/>
      <w:sz w:val="25"/>
      <w:szCs w:val="25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3B641F"/>
    <w:pPr>
      <w:spacing w:after="0" w:line="240" w:lineRule="auto"/>
    </w:pPr>
    <w:rPr>
      <w:color w:val="6689A8" w:themeColor="accent4" w:themeShade="BF"/>
      <w:sz w:val="25"/>
      <w:szCs w:val="25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3B641F"/>
    <w:pPr>
      <w:spacing w:after="0" w:line="240" w:lineRule="auto"/>
    </w:pPr>
    <w:rPr>
      <w:color w:val="545047" w:themeColor="accent5" w:themeShade="BF"/>
      <w:sz w:val="25"/>
      <w:szCs w:val="25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3B641F"/>
    <w:pPr>
      <w:spacing w:after="0" w:line="240" w:lineRule="auto"/>
    </w:pPr>
    <w:rPr>
      <w:color w:val="95ACC5" w:themeColor="accent6" w:themeShade="BF"/>
      <w:sz w:val="25"/>
      <w:szCs w:val="25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3B641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B641F"/>
    <w:rPr>
      <w:sz w:val="25"/>
      <w:szCs w:val="25"/>
    </w:rPr>
  </w:style>
  <w:style w:type="character" w:styleId="Slutnotsreferens">
    <w:name w:val="endnote reference"/>
    <w:basedOn w:val="Standardstycketeckensnitt"/>
    <w:uiPriority w:val="99"/>
    <w:semiHidden/>
    <w:unhideWhenUsed/>
    <w:rsid w:val="003B641F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B641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B641F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3B641F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B641F"/>
    <w:pPr>
      <w:spacing w:after="280" w:line="276" w:lineRule="auto"/>
    </w:pPr>
    <w:rPr>
      <w:color w:val="000080"/>
      <w:sz w:val="25"/>
      <w:szCs w:val="25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3B641F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qFormat/>
    <w:rsid w:val="003B641F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qFormat/>
    <w:rsid w:val="003B641F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B641F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B641F"/>
    <w:rPr>
      <w:i/>
      <w:iCs/>
      <w:color w:val="1A3050" w:themeColor="accent1"/>
      <w:sz w:val="25"/>
      <w:szCs w:val="25"/>
    </w:rPr>
  </w:style>
  <w:style w:type="table" w:styleId="Tabellmed3D-effekter1">
    <w:name w:val="Table 3D effects 1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B641F"/>
    <w:pPr>
      <w:spacing w:after="280" w:line="276" w:lineRule="auto"/>
    </w:pPr>
    <w:rPr>
      <w:b/>
      <w:bCs/>
      <w:sz w:val="25"/>
      <w:szCs w:val="25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B641F"/>
    <w:pPr>
      <w:spacing w:after="280" w:line="276" w:lineRule="auto"/>
    </w:pPr>
    <w:rPr>
      <w:b/>
      <w:bCs/>
      <w:sz w:val="25"/>
      <w:szCs w:val="25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B641F"/>
    <w:pPr>
      <w:spacing w:after="280" w:line="276" w:lineRule="auto"/>
    </w:pPr>
    <w:rPr>
      <w:b/>
      <w:bCs/>
      <w:sz w:val="25"/>
      <w:szCs w:val="25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B641F"/>
    <w:pPr>
      <w:spacing w:after="280" w:line="276" w:lineRule="auto"/>
    </w:pPr>
    <w:rPr>
      <w:b/>
      <w:bCs/>
      <w:sz w:val="25"/>
      <w:szCs w:val="25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3B641F"/>
    <w:pPr>
      <w:spacing w:after="0" w:line="240" w:lineRule="auto"/>
    </w:pPr>
    <w:rPr>
      <w:sz w:val="25"/>
      <w:szCs w:val="25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3B641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B641F"/>
    <w:rPr>
      <w:rFonts w:eastAsiaTheme="minorEastAsia"/>
      <w:color w:val="5A5A5A" w:themeColor="text1" w:themeTint="A5"/>
      <w:spacing w:val="15"/>
    </w:rPr>
  </w:style>
  <w:style w:type="table" w:styleId="Webbtabell1">
    <w:name w:val="Table Web 1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B641F"/>
    <w:pPr>
      <w:spacing w:after="280" w:line="276" w:lineRule="auto"/>
    </w:pPr>
    <w:rPr>
      <w:sz w:val="25"/>
      <w:szCs w:val="25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unhideWhenUsed/>
    <w:rsid w:val="003B641F"/>
    <w:pPr>
      <w:spacing w:after="280" w:line="276" w:lineRule="auto"/>
    </w:pPr>
    <w:rPr>
      <w:sz w:val="25"/>
      <w:szCs w:val="25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359">
    <w:name w:val="p359"/>
    <w:basedOn w:val="Normal"/>
    <w:rsid w:val="00CD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360">
    <w:name w:val="p360"/>
    <w:basedOn w:val="Normal"/>
    <w:rsid w:val="00CD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201">
    <w:name w:val="p201"/>
    <w:basedOn w:val="Normal"/>
    <w:rsid w:val="00CD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regering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9AAF0556704501B780CAAD8B0661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DDD44D-6673-404C-8034-B753AA90200D}"/>
      </w:docPartPr>
      <w:docPartBody>
        <w:p w:rsidR="00B57619" w:rsidRDefault="00085966" w:rsidP="00085966">
          <w:pPr>
            <w:pStyle w:val="609AAF0556704501B780CAAD8B06612E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F0DE9065EB684CC7AB9731CAFB30A3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07F70-AB61-4A7F-9ABB-6FEEB881CC9C}"/>
      </w:docPartPr>
      <w:docPartBody>
        <w:p w:rsidR="00B57619" w:rsidRDefault="00085966" w:rsidP="00085966">
          <w:pPr>
            <w:pStyle w:val="F0DE9065EB684CC7AB9731CAFB30A352"/>
          </w:pPr>
          <w:r>
            <w:t xml:space="preserve"> </w:t>
          </w:r>
        </w:p>
      </w:docPartBody>
    </w:docPart>
    <w:docPart>
      <w:docPartPr>
        <w:name w:val="872B09EF9CDD4B86BC4C31630C4C50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1782A4-40C4-421F-9F20-4D949E4A1557}"/>
      </w:docPartPr>
      <w:docPartBody>
        <w:p w:rsidR="00B57619" w:rsidRDefault="00085966" w:rsidP="00085966">
          <w:pPr>
            <w:pStyle w:val="872B09EF9CDD4B86BC4C31630C4C50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5B6AFF10A74048BAAD3AC52AF0C1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3AE742-7D78-4F5A-9DFA-8E1EBB6DE05F}"/>
      </w:docPartPr>
      <w:docPartBody>
        <w:p w:rsidR="00B57619" w:rsidRDefault="00085966" w:rsidP="00085966">
          <w:pPr>
            <w:pStyle w:val="815B6AFF10A74048BAAD3AC52AF0C1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9969E64C2842A19188BC9F86381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AF4A98-2C12-44C4-B716-BC686D2A8F2B}"/>
      </w:docPartPr>
      <w:docPartBody>
        <w:p w:rsidR="00B57619" w:rsidRDefault="00085966" w:rsidP="00085966">
          <w:pPr>
            <w:pStyle w:val="649969E64C2842A19188BC9F863815CB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B32CAAA90545429C0747AEEE75A6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97376C-AEAC-4979-B2D3-A6D2DA00B2CE}"/>
      </w:docPartPr>
      <w:docPartBody>
        <w:p w:rsidR="00B57619" w:rsidRDefault="00085966" w:rsidP="00085966">
          <w:pPr>
            <w:pStyle w:val="BDB32CAAA90545429C0747AEEE75A693"/>
          </w:pPr>
          <w:r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1CD326A1F7413980421CDC30499C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401AB9-8024-4B06-9B33-F1A0E9646569}"/>
      </w:docPartPr>
      <w:docPartBody>
        <w:p w:rsidR="00B57619" w:rsidRDefault="00085966" w:rsidP="00085966">
          <w:pPr>
            <w:pStyle w:val="3D1CD326A1F7413980421CDC30499C4B"/>
          </w:pPr>
          <w:r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66"/>
    <w:rsid w:val="00085966"/>
    <w:rsid w:val="005A3295"/>
    <w:rsid w:val="00B5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37766C998FF49D5AFFA7E07B7D3F8E2">
    <w:name w:val="937766C998FF49D5AFFA7E07B7D3F8E2"/>
    <w:rsid w:val="00085966"/>
  </w:style>
  <w:style w:type="character" w:styleId="Platshllartext">
    <w:name w:val="Placeholder Text"/>
    <w:basedOn w:val="Standardstycketeckensnitt"/>
    <w:uiPriority w:val="99"/>
    <w:semiHidden/>
    <w:rsid w:val="00085966"/>
    <w:rPr>
      <w:noProof w:val="0"/>
      <w:color w:val="808080"/>
    </w:rPr>
  </w:style>
  <w:style w:type="paragraph" w:customStyle="1" w:styleId="609AAF0556704501B780CAAD8B06612E">
    <w:name w:val="609AAF0556704501B780CAAD8B06612E"/>
    <w:rsid w:val="00085966"/>
  </w:style>
  <w:style w:type="paragraph" w:customStyle="1" w:styleId="D543C83D6702481B97C97343C0D5FD32">
    <w:name w:val="D543C83D6702481B97C97343C0D5FD32"/>
    <w:rsid w:val="00085966"/>
  </w:style>
  <w:style w:type="paragraph" w:customStyle="1" w:styleId="A05C020B352742999631CDE1454FE7E7">
    <w:name w:val="A05C020B352742999631CDE1454FE7E7"/>
    <w:rsid w:val="00085966"/>
  </w:style>
  <w:style w:type="paragraph" w:customStyle="1" w:styleId="F0DE9065EB684CC7AB9731CAFB30A352">
    <w:name w:val="F0DE9065EB684CC7AB9731CAFB30A352"/>
    <w:rsid w:val="00085966"/>
  </w:style>
  <w:style w:type="paragraph" w:customStyle="1" w:styleId="083F494C5B36482A82B039E4C4FAA999">
    <w:name w:val="083F494C5B36482A82B039E4C4FAA999"/>
    <w:rsid w:val="00085966"/>
  </w:style>
  <w:style w:type="paragraph" w:customStyle="1" w:styleId="872B09EF9CDD4B86BC4C31630C4C5054">
    <w:name w:val="872B09EF9CDD4B86BC4C31630C4C5054"/>
    <w:rsid w:val="00085966"/>
  </w:style>
  <w:style w:type="paragraph" w:customStyle="1" w:styleId="4CA37D4827F2416795EACC80DCEA9798">
    <w:name w:val="4CA37D4827F2416795EACC80DCEA9798"/>
    <w:rsid w:val="00085966"/>
  </w:style>
  <w:style w:type="paragraph" w:customStyle="1" w:styleId="EE985D85617B4224BEC3C2B9996099E6">
    <w:name w:val="EE985D85617B4224BEC3C2B9996099E6"/>
    <w:rsid w:val="00085966"/>
  </w:style>
  <w:style w:type="paragraph" w:customStyle="1" w:styleId="888C062EB6D6445DB834F4845296F8C8">
    <w:name w:val="888C062EB6D6445DB834F4845296F8C8"/>
    <w:rsid w:val="00085966"/>
  </w:style>
  <w:style w:type="paragraph" w:customStyle="1" w:styleId="815B6AFF10A74048BAAD3AC52AF0C1D1">
    <w:name w:val="815B6AFF10A74048BAAD3AC52AF0C1D1"/>
    <w:rsid w:val="00085966"/>
  </w:style>
  <w:style w:type="paragraph" w:customStyle="1" w:styleId="7E3F64817FD647839DB3464A7B4A09AF">
    <w:name w:val="7E3F64817FD647839DB3464A7B4A09AF"/>
    <w:rsid w:val="00085966"/>
  </w:style>
  <w:style w:type="paragraph" w:customStyle="1" w:styleId="D98294AEEEA8452DB06893E137D295E4">
    <w:name w:val="D98294AEEEA8452DB06893E137D295E4"/>
    <w:rsid w:val="00085966"/>
  </w:style>
  <w:style w:type="paragraph" w:customStyle="1" w:styleId="A1AAA3EFE0EA472DADBEC4F456C6BA0E">
    <w:name w:val="A1AAA3EFE0EA472DADBEC4F456C6BA0E"/>
    <w:rsid w:val="00085966"/>
  </w:style>
  <w:style w:type="paragraph" w:customStyle="1" w:styleId="649969E64C2842A19188BC9F863815CB">
    <w:name w:val="649969E64C2842A19188BC9F863815CB"/>
    <w:rsid w:val="00085966"/>
  </w:style>
  <w:style w:type="paragraph" w:customStyle="1" w:styleId="F5A307CDF25944D098091734B1B925B2">
    <w:name w:val="F5A307CDF25944D098091734B1B925B2"/>
    <w:rsid w:val="00085966"/>
  </w:style>
  <w:style w:type="paragraph" w:customStyle="1" w:styleId="BDB32CAAA90545429C0747AEEE75A693">
    <w:name w:val="BDB32CAAA90545429C0747AEEE75A693"/>
    <w:rsid w:val="00085966"/>
  </w:style>
  <w:style w:type="paragraph" w:customStyle="1" w:styleId="706481C5AA5D4D4D84CE8FAD4F9BA7F7">
    <w:name w:val="706481C5AA5D4D4D84CE8FAD4F9BA7F7"/>
    <w:rsid w:val="00085966"/>
  </w:style>
  <w:style w:type="paragraph" w:customStyle="1" w:styleId="3D1CD326A1F7413980421CDC30499C4B">
    <w:name w:val="3D1CD326A1F7413980421CDC30499C4B"/>
    <w:rsid w:val="00085966"/>
  </w:style>
  <w:style w:type="paragraph" w:customStyle="1" w:styleId="7ACFF0F57B8D4C6EA4CD750CE172A3D8">
    <w:name w:val="7ACFF0F57B8D4C6EA4CD750CE172A3D8"/>
    <w:rsid w:val="00085966"/>
  </w:style>
  <w:style w:type="paragraph" w:customStyle="1" w:styleId="E3E6C5F97B224957B01E45369D7D8C47">
    <w:name w:val="E3E6C5F97B224957B01E45369D7D8C47"/>
    <w:rsid w:val="00085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!--<?xml version="1.0" encoding="iso-8859-1"?>-->
<DocumentInfo xmlns="http://lp/documentinfo/RK">
  <BaseInfo>
    <RkTemplate>51</RkTemplate>
    <DocType>Remiss</DocType>
    <DocTypeShowName>Remiss</DocTypeShowName>
    <Status/>
    <Sender>
      <SenderName>Sara Pettersson</SenderName>
      <SenderTitle/>
      <SenderMail> </SenderMail>
      <SenderPhone/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2020-08-21T00:00:00</HeaderDate>
    <Office/>
    <Dnr>Ju2020/02984/L4</Dnr>
    <ParagrafNr/>
    <DocumentTitle/>
    <VisitingAddress/>
    <Extra1>extrainfo för denna mallm</Extra1>
    <Extra2>mer extrainfo</Extra2>
    <Extra3>ju.remissvar@regeringskansliet.se</Extra3>
    <Number/>
    <Recipient/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8DBCAA3AA2172346935FC78DF1ADEF40" ma:contentTypeVersion="26" ma:contentTypeDescription="Skapa nytt dokument med möjlighet att välja RK-mall" ma:contentTypeScope="" ma:versionID="b9317718d08dc19f5cd708d519d8bd1f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c43a2d8f-bf28-4bd0-b6c4-0c6d6c609fb1" targetNamespace="http://schemas.microsoft.com/office/2006/metadata/properties" ma:root="true" ma:fieldsID="b0b5cd52d8391e422d9d95aff2e06982" ns2:_="" ns4:_="" ns5:_="" ns6:_="">
    <xsd:import namespace="4e9c2f0c-7bf8-49af-8356-cbf363fc78a7"/>
    <xsd:import namespace="cc625d36-bb37-4650-91b9-0c96159295ba"/>
    <xsd:import namespace="18f3d968-6251-40b0-9f11-012b293496c2"/>
    <xsd:import namespace="c43a2d8f-bf28-4bd0-b6c4-0c6d6c609fb1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58639cc7-9ac4-45d8-97bc-146cbc74489b}" ma:internalName="TaxCatchAllLabel" ma:readOnly="true" ma:showField="CatchAllDataLabel" ma:web="06e9e28e-a232-4b87-8ea1-d4c36aa44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58639cc7-9ac4-45d8-97bc-146cbc74489b}" ma:internalName="TaxCatchAll" ma:showField="CatchAllData" ma:web="06e9e28e-a232-4b87-8ea1-d4c36aa44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2d8f-bf28-4bd0-b6c4-0c6d6c609fb1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RecordNumber xmlns="4e9c2f0c-7bf8-49af-8356-cbf363fc78a7" xsi:nil="true"/>
    <RKNyckelord xmlns="18f3d968-6251-40b0-9f11-012b293496c2" xsi:nil="true"/>
    <_dlc_DocId xmlns="c43a2d8f-bf28-4bd0-b6c4-0c6d6c609fb1">7RWQ5A3E44ZW-860694827-1529</_dlc_DocId>
    <_dlc_DocIdUrl xmlns="c43a2d8f-bf28-4bd0-b6c4-0c6d6c609fb1">
      <Url>https://dhs.sp.regeringskansliet.se/yta/ju-L4/_layouts/15/DocIdRedir.aspx?ID=7RWQ5A3E44ZW-860694827-1529</Url>
      <Description>7RWQ5A3E44ZW-860694827-1529</Description>
    </_dlc_DocIdUrl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5DBD6D-5EB9-4D36-81C4-8D3D7865F24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65D7A00-20BE-44AF-BFE9-36E43EA57D73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AAC1FE11-47BE-43DF-93B2-E8DD65B0A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c43a2d8f-bf28-4bd0-b6c4-0c6d6c609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AEDB30-C9EE-4EC9-A203-BD2A0A7C0202}">
  <ds:schemaRefs>
    <ds:schemaRef ds:uri="http://purl.org/dc/elements/1.1/"/>
    <ds:schemaRef ds:uri="c43a2d8f-bf28-4bd0-b6c4-0c6d6c609fb1"/>
    <ds:schemaRef ds:uri="http://purl.org/dc/dcmitype/"/>
    <ds:schemaRef ds:uri="http://schemas.microsoft.com/office/infopath/2007/PartnerControls"/>
    <ds:schemaRef ds:uri="4e9c2f0c-7bf8-49af-8356-cbf363fc78a7"/>
    <ds:schemaRef ds:uri="http://schemas.microsoft.com/office/2006/metadata/properties"/>
    <ds:schemaRef ds:uri="cc625d36-bb37-4650-91b9-0c96159295ba"/>
    <ds:schemaRef ds:uri="http://schemas.microsoft.com/office/2006/documentManagement/types"/>
    <ds:schemaRef ds:uri="http://schemas.openxmlformats.org/package/2006/metadata/core-properties"/>
    <ds:schemaRef ds:uri="18f3d968-6251-40b0-9f11-012b293496c2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0F4A620-DB40-4A0E-AA7B-E1D3B89F9B8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3FD3C8B-428F-4C34-89C8-CAB0E169390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2012828-56DD-49C8-81B4-31368C8F03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362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Pettersson</dc:creator>
  <cp:keywords/>
  <dc:description/>
  <cp:lastModifiedBy>Maria Lindeberg</cp:lastModifiedBy>
  <cp:revision>3</cp:revision>
  <cp:lastPrinted>2020-08-21T15:28:00Z</cp:lastPrinted>
  <dcterms:created xsi:type="dcterms:W3CDTF">2020-08-21T15:28:00Z</dcterms:created>
  <dcterms:modified xsi:type="dcterms:W3CDTF">2020-08-21T16:28:00Z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0x010100BBA312BF02777149882D207184EC35C032008DBCAA3AA2172346935FC78DF1ADEF40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9eca8351-fc96-4125-b3a8-d0acd8989e22</vt:lpwstr>
  </property>
</Properties>
</file>