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B77" w:rsidRDefault="00460B77">
      <w:pPr>
        <w:pStyle w:val="Rubrik2"/>
      </w:pPr>
    </w:p>
    <w:p w:rsidR="00EC3695" w:rsidRDefault="00460B77" w:rsidP="00EC3695">
      <w:pPr>
        <w:pStyle w:val="Rubrik2"/>
        <w:ind w:firstLine="851"/>
        <w:rPr>
          <w:rFonts w:ascii="Times New Roman" w:hAnsi="Times New Roman" w:cs="Times New Roman"/>
        </w:rPr>
      </w:pPr>
      <w:r>
        <w:rPr>
          <w:rFonts w:ascii="Times New Roman" w:hAnsi="Times New Roman" w:cs="Times New Roman"/>
        </w:rPr>
        <w:t xml:space="preserve">Till </w:t>
      </w:r>
      <w:r w:rsidR="00A50867">
        <w:rPr>
          <w:rFonts w:ascii="Times New Roman" w:hAnsi="Times New Roman" w:cs="Times New Roman"/>
        </w:rPr>
        <w:t>Socialdepartementet</w:t>
      </w:r>
    </w:p>
    <w:p w:rsidR="00EC3695" w:rsidRDefault="00EC3695" w:rsidP="00EC3695">
      <w:pPr>
        <w:pStyle w:val="Rubrik2"/>
        <w:ind w:firstLine="1390"/>
      </w:pPr>
    </w:p>
    <w:p w:rsidR="00EC3695" w:rsidRDefault="00EC3695" w:rsidP="00EC3695">
      <w:pPr>
        <w:pStyle w:val="Rubrik2"/>
        <w:ind w:firstLine="851"/>
      </w:pPr>
    </w:p>
    <w:p w:rsidR="00EC3695" w:rsidRPr="00EC3695" w:rsidRDefault="00A96115" w:rsidP="00EC3695">
      <w:pPr>
        <w:pStyle w:val="Rubrik2"/>
        <w:ind w:firstLine="851"/>
        <w:rPr>
          <w:rFonts w:ascii="Times New Roman" w:hAnsi="Times New Roman" w:cs="Times New Roman"/>
        </w:rPr>
      </w:pPr>
      <w:r>
        <w:t>Yttrande över</w:t>
      </w:r>
      <w:r w:rsidR="002922C4">
        <w:t xml:space="preserve">: </w:t>
      </w:r>
    </w:p>
    <w:p w:rsidR="00EC3695" w:rsidRPr="00EC3695" w:rsidRDefault="00EC3695" w:rsidP="00EC3695"/>
    <w:p w:rsidR="00613BF3" w:rsidRDefault="00395F3B">
      <w:pPr>
        <w:pStyle w:val="Brdtext"/>
        <w:ind w:left="-1843"/>
        <w:rPr>
          <w:rFonts w:ascii="Arial" w:hAnsi="Arial" w:cs="Arial"/>
          <w:b/>
          <w:bCs/>
        </w:rPr>
      </w:pPr>
      <w:r>
        <w:rPr>
          <w:rFonts w:ascii="Arial" w:hAnsi="Arial" w:cs="Arial"/>
          <w:b/>
          <w:bCs/>
        </w:rPr>
        <w:t>Remiss:</w:t>
      </w:r>
      <w:r w:rsidRPr="00395F3B">
        <w:t xml:space="preserve"> </w:t>
      </w:r>
      <w:r>
        <w:t>Utkast till lagrådsremiss med förslag om ändring i lagen om register över nationella vaccinationsprogram</w:t>
      </w:r>
      <w:r w:rsidR="00FB18CA">
        <w:t xml:space="preserve"> Dnr: </w:t>
      </w:r>
      <w:bookmarkStart w:id="0" w:name="_GoBack"/>
      <w:bookmarkEnd w:id="0"/>
      <w:r w:rsidR="00FB18CA" w:rsidRPr="00FB18CA">
        <w:t>S2020/07290</w:t>
      </w:r>
    </w:p>
    <w:p w:rsidR="00A96115" w:rsidRDefault="00A96115">
      <w:pPr>
        <w:pStyle w:val="Brdtext"/>
        <w:ind w:left="-1843"/>
      </w:pPr>
    </w:p>
    <w:p w:rsidR="00BF35FC" w:rsidRDefault="00BF35FC" w:rsidP="00BF35FC">
      <w:pPr>
        <w:pStyle w:val="Brdtext"/>
        <w:ind w:left="-1843" w:right="452"/>
        <w:rPr>
          <w:b/>
          <w:bCs/>
          <w:iCs/>
        </w:rPr>
      </w:pPr>
      <w:r w:rsidRPr="00BF35FC">
        <w:rPr>
          <w:b/>
          <w:bCs/>
          <w:iCs/>
        </w:rPr>
        <w:t>Sammanfattning av ärendet</w:t>
      </w:r>
    </w:p>
    <w:p w:rsidR="00395F3B" w:rsidRDefault="00395F3B" w:rsidP="00395F3B">
      <w:pPr>
        <w:pStyle w:val="Brdtext"/>
        <w:ind w:left="-1843" w:right="452"/>
        <w:rPr>
          <w:bCs/>
          <w:iCs/>
        </w:rPr>
      </w:pPr>
      <w:r>
        <w:rPr>
          <w:bCs/>
          <w:iCs/>
        </w:rPr>
        <w:t xml:space="preserve">I remissen </w:t>
      </w:r>
      <w:r w:rsidRPr="00395F3B">
        <w:rPr>
          <w:bCs/>
          <w:iCs/>
        </w:rPr>
        <w:t>lämnas förslag t</w:t>
      </w:r>
      <w:r>
        <w:rPr>
          <w:bCs/>
          <w:iCs/>
        </w:rPr>
        <w:t xml:space="preserve">ill ändringar i lagen om register över nationella </w:t>
      </w:r>
      <w:r w:rsidRPr="00395F3B">
        <w:rPr>
          <w:bCs/>
          <w:iCs/>
        </w:rPr>
        <w:t>vaccinationsprogram</w:t>
      </w:r>
      <w:r>
        <w:rPr>
          <w:bCs/>
          <w:iCs/>
        </w:rPr>
        <w:t xml:space="preserve"> som innebär att </w:t>
      </w:r>
      <w:r w:rsidRPr="00395F3B">
        <w:rPr>
          <w:bCs/>
          <w:iCs/>
        </w:rPr>
        <w:t xml:space="preserve">uppgifter om vaccinationer mot sjukdomen covid-19 </w:t>
      </w:r>
      <w:r>
        <w:rPr>
          <w:bCs/>
          <w:iCs/>
        </w:rPr>
        <w:t>ska lämnas till det nationella vaccinationsregistret.</w:t>
      </w:r>
    </w:p>
    <w:p w:rsidR="00BF35FC" w:rsidRPr="00BF35FC" w:rsidRDefault="00BF35FC" w:rsidP="00BF35FC">
      <w:pPr>
        <w:pStyle w:val="Brdtext"/>
        <w:ind w:left="-1843" w:right="452"/>
      </w:pPr>
    </w:p>
    <w:p w:rsidR="00BF35FC" w:rsidRDefault="00BF35FC" w:rsidP="00BF35FC">
      <w:pPr>
        <w:pStyle w:val="Brdtext"/>
        <w:ind w:left="-1843" w:right="452"/>
        <w:rPr>
          <w:b/>
          <w:bCs/>
          <w:iCs/>
        </w:rPr>
      </w:pPr>
      <w:r w:rsidRPr="00BF35FC">
        <w:rPr>
          <w:b/>
          <w:bCs/>
          <w:iCs/>
        </w:rPr>
        <w:t xml:space="preserve">Fördjupad beskrivning av ärendet </w:t>
      </w:r>
    </w:p>
    <w:p w:rsidR="00A50867" w:rsidRDefault="00395F3B" w:rsidP="00EE586F">
      <w:pPr>
        <w:pStyle w:val="Brdtext"/>
        <w:ind w:left="-1843" w:right="452"/>
        <w:rPr>
          <w:bCs/>
          <w:iCs/>
        </w:rPr>
      </w:pPr>
      <w:r>
        <w:rPr>
          <w:bCs/>
          <w:iCs/>
        </w:rPr>
        <w:t xml:space="preserve">Det pågår en snabb utveckling av många olika vaccin mot covid-19. Även om </w:t>
      </w:r>
      <w:r w:rsidR="00EE586F">
        <w:rPr>
          <w:bCs/>
          <w:iCs/>
        </w:rPr>
        <w:t>det inte är klart exakt vilka målgrupperna för vaccination kommer att bli, planeras i Sverige för en omfatta</w:t>
      </w:r>
      <w:r>
        <w:rPr>
          <w:bCs/>
          <w:iCs/>
        </w:rPr>
        <w:t xml:space="preserve">nde </w:t>
      </w:r>
      <w:r w:rsidR="00EE586F">
        <w:rPr>
          <w:bCs/>
          <w:iCs/>
        </w:rPr>
        <w:t xml:space="preserve">vaccination när ett vaccin finns tillgängligt. </w:t>
      </w:r>
    </w:p>
    <w:p w:rsidR="00762F6B" w:rsidRDefault="00395F3B" w:rsidP="00A50867">
      <w:pPr>
        <w:pStyle w:val="Brdtext"/>
        <w:ind w:left="-1843" w:right="452"/>
        <w:rPr>
          <w:bCs/>
          <w:iCs/>
        </w:rPr>
      </w:pPr>
      <w:r>
        <w:rPr>
          <w:bCs/>
          <w:iCs/>
        </w:rPr>
        <w:t>E</w:t>
      </w:r>
      <w:r w:rsidRPr="00395F3B">
        <w:rPr>
          <w:bCs/>
          <w:iCs/>
        </w:rPr>
        <w:t>n ändamålsenlig och effektiv uppföljning av vaccinationstäckningen och skyddseffekten samt säkerheten hos vaccinet</w:t>
      </w:r>
      <w:r w:rsidR="00A50867">
        <w:rPr>
          <w:bCs/>
          <w:iCs/>
        </w:rPr>
        <w:t xml:space="preserve"> kommer</w:t>
      </w:r>
      <w:r w:rsidR="00EE586F">
        <w:rPr>
          <w:bCs/>
          <w:iCs/>
        </w:rPr>
        <w:t xml:space="preserve"> att vara mycket angelägen</w:t>
      </w:r>
      <w:r w:rsidRPr="00395F3B">
        <w:rPr>
          <w:bCs/>
          <w:iCs/>
        </w:rPr>
        <w:t>.</w:t>
      </w:r>
      <w:r w:rsidR="00EE586F">
        <w:rPr>
          <w:bCs/>
          <w:iCs/>
        </w:rPr>
        <w:t xml:space="preserve"> För att detta ska vara möjligt behövs tillgång </w:t>
      </w:r>
      <w:r w:rsidR="00EE586F" w:rsidRPr="00EE586F">
        <w:rPr>
          <w:bCs/>
          <w:iCs/>
        </w:rPr>
        <w:t>till data om exponering (t.ex. vilket vaccin, dos, batch, tidpunkt) för att möjliggöra samkörning med uppgifter från andra hälsodataregister eller kvalitetsregister och följa upp vaccinets effekt, eventuella biverkningar och vaccinationernas täckningsgrad på aggregerad nivå.</w:t>
      </w:r>
      <w:r w:rsidR="00CD0B2B">
        <w:rPr>
          <w:bCs/>
          <w:iCs/>
        </w:rPr>
        <w:t xml:space="preserve"> Detta är särskilt angeläget </w:t>
      </w:r>
      <w:r w:rsidR="00762F6B">
        <w:rPr>
          <w:bCs/>
          <w:iCs/>
        </w:rPr>
        <w:t>med tanke på att det sannolikt kommer att finns flera olika typer av vaccin på marknaden samtidigt och att vissa av dessa bygger på nya och relativt obeprövade tekniker.</w:t>
      </w:r>
      <w:r w:rsidR="00A50867">
        <w:rPr>
          <w:bCs/>
          <w:iCs/>
        </w:rPr>
        <w:t xml:space="preserve"> </w:t>
      </w:r>
      <w:r w:rsidR="00762F6B">
        <w:rPr>
          <w:bCs/>
          <w:iCs/>
        </w:rPr>
        <w:t xml:space="preserve">Det vaccinationsregister som finns idag, som är ett hälsodataregister och har ett etablerat rapporteringssystem från vårdgivare, </w:t>
      </w:r>
      <w:r w:rsidR="00A50867">
        <w:rPr>
          <w:bCs/>
          <w:iCs/>
        </w:rPr>
        <w:t>lämpar sig väl för att samla denna typ av data.</w:t>
      </w:r>
    </w:p>
    <w:p w:rsidR="00A96115" w:rsidRPr="00A96115" w:rsidRDefault="00A96115" w:rsidP="00A50867">
      <w:pPr>
        <w:pStyle w:val="Brdtext"/>
        <w:ind w:right="452"/>
        <w:rPr>
          <w:bCs/>
          <w:iCs/>
        </w:rPr>
      </w:pPr>
    </w:p>
    <w:p w:rsidR="00EC3695" w:rsidRDefault="004D7B74">
      <w:pPr>
        <w:pStyle w:val="Brdtext"/>
        <w:ind w:left="-1843" w:right="452"/>
      </w:pPr>
      <w:r>
        <w:t>Smittskyddsläkarföreningen</w:t>
      </w:r>
      <w:r w:rsidRPr="00A96115">
        <w:rPr>
          <w:bCs/>
          <w:iCs/>
        </w:rPr>
        <w:t xml:space="preserve"> </w:t>
      </w:r>
      <w:r w:rsidR="00A50867">
        <w:rPr>
          <w:bCs/>
          <w:iCs/>
        </w:rPr>
        <w:t>stödjer förslaget om att vaccinationer mot covid-19 ska föras in i vaccinationsregistret.</w:t>
      </w:r>
    </w:p>
    <w:p w:rsidR="00EC3695" w:rsidRDefault="00EC3695">
      <w:pPr>
        <w:pStyle w:val="Brdtext"/>
        <w:ind w:left="-1843" w:right="452"/>
      </w:pPr>
    </w:p>
    <w:p w:rsidR="00613BF3" w:rsidRDefault="00613BF3">
      <w:pPr>
        <w:pStyle w:val="Brdtext"/>
        <w:ind w:left="-1843" w:right="452"/>
      </w:pPr>
      <w:r>
        <w:t xml:space="preserve">För </w:t>
      </w:r>
      <w:r w:rsidR="00EC3695">
        <w:t>Smittskyddsläkarföreningen</w:t>
      </w:r>
      <w:r w:rsidR="00A50867">
        <w:t>,</w:t>
      </w:r>
    </w:p>
    <w:p w:rsidR="00A50867" w:rsidRDefault="00A50867">
      <w:pPr>
        <w:pStyle w:val="Brdtext"/>
        <w:ind w:left="-1843" w:right="452"/>
      </w:pPr>
    </w:p>
    <w:p w:rsidR="00A50867" w:rsidRDefault="00A50867">
      <w:pPr>
        <w:pStyle w:val="Brdtext"/>
        <w:ind w:left="-1843" w:right="452"/>
      </w:pPr>
      <w:r>
        <w:t>Malin Bengnér</w:t>
      </w:r>
    </w:p>
    <w:p w:rsidR="00613BF3" w:rsidRDefault="00A50867" w:rsidP="00FB18CA">
      <w:pPr>
        <w:pStyle w:val="Brdtext"/>
        <w:ind w:left="-1843" w:right="452"/>
      </w:pPr>
      <w:r>
        <w:t>Smittskyddsläkare Region Jönköpings län</w:t>
      </w:r>
    </w:p>
    <w:p w:rsidR="00613BF3" w:rsidRDefault="00613BF3">
      <w:pPr>
        <w:pStyle w:val="Brdtext"/>
        <w:ind w:left="-1843" w:right="452"/>
      </w:pPr>
    </w:p>
    <w:p w:rsidR="00830BF2" w:rsidRDefault="006E6153" w:rsidP="00FB18CA">
      <w:pPr>
        <w:pStyle w:val="Brdtext"/>
        <w:ind w:left="-2694"/>
      </w:pPr>
      <w:r>
        <w:tab/>
      </w:r>
      <w:r>
        <w:tab/>
      </w:r>
      <w:r>
        <w:tab/>
      </w:r>
      <w:r>
        <w:tab/>
      </w:r>
      <w:r>
        <w:tab/>
      </w:r>
      <w:r>
        <w:tab/>
      </w:r>
      <w:r>
        <w:tab/>
      </w:r>
      <w:r>
        <w:tab/>
      </w:r>
      <w:r>
        <w:tab/>
      </w:r>
      <w:r>
        <w:tab/>
      </w:r>
      <w:r>
        <w:tab/>
      </w:r>
      <w:r>
        <w:tab/>
      </w:r>
      <w:r>
        <w:tab/>
      </w:r>
      <w:r>
        <w:tab/>
      </w:r>
      <w:r>
        <w:tab/>
      </w:r>
      <w:r>
        <w:tab/>
      </w:r>
      <w:r>
        <w:tab/>
      </w:r>
      <w:r>
        <w:tab/>
      </w:r>
      <w:r>
        <w:tab/>
      </w:r>
      <w:r>
        <w:tab/>
      </w:r>
    </w:p>
    <w:sectPr w:rsidR="00830BF2">
      <w:headerReference w:type="even" r:id="rId7"/>
      <w:headerReference w:type="default" r:id="rId8"/>
      <w:footerReference w:type="even" r:id="rId9"/>
      <w:footerReference w:type="default" r:id="rId10"/>
      <w:headerReference w:type="first" r:id="rId11"/>
      <w:footerReference w:type="first" r:id="rId12"/>
      <w:pgSz w:w="11906" w:h="16838" w:code="9"/>
      <w:pgMar w:top="1985" w:right="680" w:bottom="1701" w:left="3686" w:header="720" w:footer="4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ECE" w:rsidRDefault="00507ECE">
      <w:r>
        <w:separator/>
      </w:r>
    </w:p>
  </w:endnote>
  <w:endnote w:type="continuationSeparator" w:id="0">
    <w:p w:rsidR="00507ECE" w:rsidRDefault="0050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CA" w:rsidRDefault="00FB18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CA9" w:rsidRDefault="00DE1CA9" w:rsidP="00DE1CA9">
    <w:pPr>
      <w:pStyle w:val="Sidfot"/>
    </w:pPr>
  </w:p>
  <w:p w:rsidR="00DE1CA9" w:rsidRDefault="00DE1CA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F3" w:rsidRDefault="00613BF3"/>
  <w:tbl>
    <w:tblPr>
      <w:tblW w:w="0" w:type="auto"/>
      <w:tblInd w:w="-2665" w:type="dxa"/>
      <w:tblBorders>
        <w:top w:val="single" w:sz="4" w:space="0" w:color="auto"/>
      </w:tblBorders>
      <w:tblLayout w:type="fixed"/>
      <w:tblCellMar>
        <w:left w:w="0" w:type="dxa"/>
        <w:right w:w="0" w:type="dxa"/>
      </w:tblCellMar>
      <w:tblLook w:val="0000" w:firstRow="0" w:lastRow="0" w:firstColumn="0" w:lastColumn="0" w:noHBand="0" w:noVBand="0"/>
    </w:tblPr>
    <w:tblGrid>
      <w:gridCol w:w="3658"/>
      <w:gridCol w:w="2835"/>
      <w:gridCol w:w="3685"/>
    </w:tblGrid>
    <w:tr w:rsidR="00613BF3">
      <w:trPr>
        <w:cantSplit/>
      </w:trPr>
      <w:tc>
        <w:tcPr>
          <w:tcW w:w="3658" w:type="dxa"/>
          <w:tcBorders>
            <w:top w:val="single" w:sz="4" w:space="0" w:color="auto"/>
          </w:tcBorders>
        </w:tcPr>
        <w:p w:rsidR="00613BF3" w:rsidRDefault="00613BF3">
          <w:pPr>
            <w:pStyle w:val="Ledtext"/>
            <w:spacing w:before="120" w:after="30"/>
            <w:rPr>
              <w:b/>
            </w:rPr>
          </w:pPr>
          <w:bookmarkStart w:id="5" w:name="chkCapPostalAddress_01"/>
          <w:r>
            <w:rPr>
              <w:b/>
            </w:rPr>
            <w:t>Postadress</w:t>
          </w:r>
          <w:bookmarkEnd w:id="5"/>
        </w:p>
      </w:tc>
      <w:tc>
        <w:tcPr>
          <w:tcW w:w="2835" w:type="dxa"/>
          <w:tcBorders>
            <w:top w:val="single" w:sz="4" w:space="0" w:color="auto"/>
          </w:tcBorders>
        </w:tcPr>
        <w:p w:rsidR="00613BF3" w:rsidRDefault="00613BF3">
          <w:pPr>
            <w:pStyle w:val="Ledtext"/>
            <w:spacing w:before="120" w:after="30"/>
            <w:rPr>
              <w:b/>
            </w:rPr>
          </w:pPr>
          <w:bookmarkStart w:id="6" w:name="chkCapCPPhone_01"/>
          <w:r>
            <w:rPr>
              <w:b/>
            </w:rPr>
            <w:t>Telefon</w:t>
          </w:r>
          <w:bookmarkEnd w:id="6"/>
        </w:p>
      </w:tc>
      <w:tc>
        <w:tcPr>
          <w:tcW w:w="3685" w:type="dxa"/>
          <w:tcBorders>
            <w:top w:val="single" w:sz="4" w:space="0" w:color="auto"/>
          </w:tcBorders>
        </w:tcPr>
        <w:p w:rsidR="00613BF3" w:rsidRDefault="00613BF3">
          <w:pPr>
            <w:pStyle w:val="Ledtext"/>
            <w:spacing w:before="120" w:after="30"/>
            <w:rPr>
              <w:b/>
            </w:rPr>
          </w:pPr>
          <w:bookmarkStart w:id="7" w:name="chkCapCPEmail_01"/>
          <w:r>
            <w:rPr>
              <w:b/>
            </w:rPr>
            <w:t>E-post</w:t>
          </w:r>
          <w:bookmarkEnd w:id="7"/>
        </w:p>
      </w:tc>
    </w:tr>
    <w:tr w:rsidR="00613BF3">
      <w:trPr>
        <w:cantSplit/>
        <w:trHeight w:val="1015"/>
      </w:trPr>
      <w:tc>
        <w:tcPr>
          <w:tcW w:w="3658" w:type="dxa"/>
        </w:tcPr>
        <w:p w:rsidR="00A93509" w:rsidRDefault="00A93509" w:rsidP="00A93509">
          <w:pPr>
            <w:pStyle w:val="Adresstext"/>
          </w:pPr>
          <w:r>
            <w:t>Smittskyddsläkarföreningen</w:t>
          </w:r>
        </w:p>
        <w:p w:rsidR="000D18FA" w:rsidRPr="000D18FA" w:rsidRDefault="000D5A9B" w:rsidP="000D18FA">
          <w:pPr>
            <w:pStyle w:val="Adresstext"/>
          </w:pPr>
          <w:r>
            <w:t xml:space="preserve">c/o </w:t>
          </w:r>
          <w:r w:rsidR="000C0CE7">
            <w:t>Eva Melander</w:t>
          </w:r>
          <w:r w:rsidR="00A93509" w:rsidRPr="00783879">
            <w:br/>
          </w:r>
          <w:r w:rsidR="000D18FA" w:rsidRPr="000D18FA">
            <w:t xml:space="preserve">Smittskydd </w:t>
          </w:r>
          <w:r w:rsidR="000C0CE7">
            <w:t>Skåne</w:t>
          </w:r>
          <w:r w:rsidR="000D18FA" w:rsidRPr="000D18FA">
            <w:br/>
          </w:r>
          <w:r w:rsidR="000C0CE7">
            <w:t>Område smittskydd och vårdhygien</w:t>
          </w:r>
        </w:p>
        <w:p w:rsidR="00A93509" w:rsidRPr="00783879" w:rsidRDefault="000C0CE7" w:rsidP="000D18FA">
          <w:pPr>
            <w:pStyle w:val="Adresstext"/>
          </w:pPr>
          <w:r>
            <w:t>Region Skåne</w:t>
          </w:r>
          <w:r w:rsidR="000D18FA" w:rsidRPr="000D18FA">
            <w:br/>
          </w:r>
          <w:r w:rsidR="000D18FA" w:rsidRPr="000D18FA">
            <w:br/>
            <w:t xml:space="preserve">Postadress: </w:t>
          </w:r>
          <w:r>
            <w:t>Jan Waldenströms gata 5, 20502 Malmö</w:t>
          </w:r>
          <w:r w:rsidR="000D18FA" w:rsidRPr="000D18FA">
            <w:br/>
            <w:t xml:space="preserve">Besök: </w:t>
          </w:r>
          <w:r>
            <w:t>Jan Waldenströms gata 5, Malmö sjukhusområde</w:t>
          </w:r>
        </w:p>
        <w:p w:rsidR="00613BF3" w:rsidRDefault="00613BF3">
          <w:pPr>
            <w:pStyle w:val="Adresstext"/>
          </w:pPr>
        </w:p>
      </w:tc>
      <w:tc>
        <w:tcPr>
          <w:tcW w:w="2835" w:type="dxa"/>
        </w:tcPr>
        <w:p w:rsidR="00613BF3" w:rsidRDefault="000C0CE7" w:rsidP="000D5A9B">
          <w:pPr>
            <w:pStyle w:val="Adresstext"/>
          </w:pPr>
          <w:r>
            <w:t>040-337181</w:t>
          </w:r>
        </w:p>
      </w:tc>
      <w:tc>
        <w:tcPr>
          <w:tcW w:w="3685" w:type="dxa"/>
        </w:tcPr>
        <w:p w:rsidR="00A93509" w:rsidRDefault="000C0CE7" w:rsidP="00A93509">
          <w:pPr>
            <w:pStyle w:val="Adresstext"/>
          </w:pPr>
          <w:r w:rsidRPr="000C0CE7">
            <w:rPr>
              <w:rStyle w:val="Hyperlnk"/>
            </w:rPr>
            <w:t>eva.</w:t>
          </w:r>
          <w:r>
            <w:rPr>
              <w:rStyle w:val="Hyperlnk"/>
            </w:rPr>
            <w:t>z.melander@skane.se</w:t>
          </w:r>
        </w:p>
        <w:p w:rsidR="00613BF3" w:rsidRDefault="00613BF3">
          <w:pPr>
            <w:pStyle w:val="Adresstext"/>
          </w:pPr>
        </w:p>
        <w:p w:rsidR="00613BF3" w:rsidRDefault="00613BF3">
          <w:pPr>
            <w:pStyle w:val="Ledtext"/>
            <w:spacing w:before="120" w:after="30"/>
            <w:rPr>
              <w:b/>
            </w:rPr>
          </w:pPr>
          <w:r>
            <w:rPr>
              <w:b/>
            </w:rPr>
            <w:t>Webbadress</w:t>
          </w:r>
        </w:p>
        <w:p w:rsidR="00613BF3" w:rsidRDefault="00FB18CA">
          <w:pPr>
            <w:pStyle w:val="Adresstext"/>
          </w:pPr>
          <w:hyperlink r:id="rId1" w:history="1">
            <w:r w:rsidR="00613BF3">
              <w:rPr>
                <w:rStyle w:val="Hyperlnk"/>
              </w:rPr>
              <w:t>http://www.slf.s</w:t>
            </w:r>
            <w:bookmarkStart w:id="8" w:name="_Hlt185386284"/>
            <w:r w:rsidR="00613BF3">
              <w:rPr>
                <w:rStyle w:val="Hyperlnk"/>
              </w:rPr>
              <w:t>e</w:t>
            </w:r>
            <w:bookmarkEnd w:id="8"/>
            <w:r w:rsidR="00613BF3">
              <w:rPr>
                <w:rStyle w:val="Hyperlnk"/>
              </w:rPr>
              <w:t>/smittskydd</w:t>
            </w:r>
          </w:hyperlink>
        </w:p>
      </w:tc>
    </w:tr>
  </w:tbl>
  <w:p w:rsidR="00613BF3" w:rsidRDefault="00613B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ECE" w:rsidRDefault="00507ECE">
      <w:r>
        <w:separator/>
      </w:r>
    </w:p>
  </w:footnote>
  <w:footnote w:type="continuationSeparator" w:id="0">
    <w:p w:rsidR="00507ECE" w:rsidRDefault="0050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CA" w:rsidRDefault="00FB18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F3" w:rsidRDefault="006E6153">
    <w:pPr>
      <w:pStyle w:val="Sidhuvud"/>
      <w:tabs>
        <w:tab w:val="clear" w:pos="4536"/>
        <w:tab w:val="clear" w:pos="7655"/>
        <w:tab w:val="center" w:pos="5670"/>
        <w:tab w:val="right" w:pos="7371"/>
      </w:tabs>
    </w:pPr>
    <w:r>
      <w:tab/>
    </w:r>
    <w:r w:rsidR="00613BF3">
      <w:tab/>
    </w:r>
    <w:r w:rsidR="00613BF3">
      <w:rPr>
        <w:rStyle w:val="Sidnummer"/>
      </w:rPr>
      <w:fldChar w:fldCharType="begin"/>
    </w:r>
    <w:r w:rsidR="00613BF3">
      <w:rPr>
        <w:rStyle w:val="Sidnummer"/>
      </w:rPr>
      <w:instrText xml:space="preserve"> PAGE </w:instrText>
    </w:r>
    <w:r w:rsidR="00613BF3">
      <w:rPr>
        <w:rStyle w:val="Sidnummer"/>
      </w:rPr>
      <w:fldChar w:fldCharType="separate"/>
    </w:r>
    <w:r w:rsidR="00A50867">
      <w:rPr>
        <w:rStyle w:val="Sidnummer"/>
        <w:noProof/>
      </w:rPr>
      <w:t>2</w:t>
    </w:r>
    <w:r w:rsidR="00613BF3">
      <w:rPr>
        <w:rStyle w:val="Sidnummer"/>
      </w:rPr>
      <w:fldChar w:fldCharType="end"/>
    </w:r>
    <w:r w:rsidR="00613BF3">
      <w:rPr>
        <w:rStyle w:val="Sidnummer"/>
      </w:rPr>
      <w:t xml:space="preserve"> (</w:t>
    </w:r>
    <w:r w:rsidR="00613BF3">
      <w:rPr>
        <w:rStyle w:val="Sidnummer"/>
      </w:rPr>
      <w:fldChar w:fldCharType="begin"/>
    </w:r>
    <w:r w:rsidR="00613BF3">
      <w:rPr>
        <w:rStyle w:val="Sidnummer"/>
      </w:rPr>
      <w:instrText xml:space="preserve"> NUMPAGES </w:instrText>
    </w:r>
    <w:r w:rsidR="00613BF3">
      <w:rPr>
        <w:rStyle w:val="Sidnummer"/>
      </w:rPr>
      <w:fldChar w:fldCharType="separate"/>
    </w:r>
    <w:r w:rsidR="00A50867">
      <w:rPr>
        <w:rStyle w:val="Sidnummer"/>
        <w:noProof/>
      </w:rPr>
      <w:t>2</w:t>
    </w:r>
    <w:r w:rsidR="00613BF3">
      <w:rPr>
        <w:rStyle w:val="Sidnummer"/>
      </w:rPr>
      <w:fldChar w:fldCharType="end"/>
    </w:r>
    <w:r w:rsidR="00613BF3">
      <w:rPr>
        <w:rStyle w:val="Sidnumme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684" w:type="dxa"/>
      <w:tblLayout w:type="fixed"/>
      <w:tblCellMar>
        <w:left w:w="0" w:type="dxa"/>
        <w:right w:w="0" w:type="dxa"/>
      </w:tblCellMar>
      <w:tblLook w:val="0000" w:firstRow="0" w:lastRow="0" w:firstColumn="0" w:lastColumn="0" w:noHBand="0" w:noVBand="0"/>
    </w:tblPr>
    <w:tblGrid>
      <w:gridCol w:w="5228"/>
      <w:gridCol w:w="2559"/>
      <w:gridCol w:w="1276"/>
      <w:gridCol w:w="1056"/>
    </w:tblGrid>
    <w:tr w:rsidR="00613BF3">
      <w:trPr>
        <w:cantSplit/>
        <w:trHeight w:val="526"/>
      </w:trPr>
      <w:tc>
        <w:tcPr>
          <w:tcW w:w="5228" w:type="dxa"/>
        </w:tcPr>
        <w:p w:rsidR="00613BF3" w:rsidRDefault="00613BF3">
          <w:pPr>
            <w:pStyle w:val="Sidhuvud"/>
            <w:tabs>
              <w:tab w:val="clear" w:pos="3402"/>
              <w:tab w:val="clear" w:pos="4536"/>
              <w:tab w:val="clear" w:pos="7655"/>
            </w:tabs>
            <w:ind w:left="-28" w:firstLine="28"/>
          </w:pPr>
          <w:bookmarkStart w:id="1" w:name="bmkPageNumber_01" w:colFirst="2" w:colLast="2"/>
        </w:p>
      </w:tc>
      <w:tc>
        <w:tcPr>
          <w:tcW w:w="3835" w:type="dxa"/>
          <w:gridSpan w:val="2"/>
        </w:tcPr>
        <w:p w:rsidR="00613BF3" w:rsidRDefault="00613BF3">
          <w:pPr>
            <w:pStyle w:val="Dokumenttyp"/>
            <w:spacing w:before="120"/>
          </w:pPr>
          <w:bookmarkStart w:id="2" w:name="bmkDocType_01"/>
          <w:r>
            <w:t xml:space="preserve"> </w:t>
          </w:r>
          <w:bookmarkEnd w:id="2"/>
        </w:p>
      </w:tc>
      <w:tc>
        <w:tcPr>
          <w:tcW w:w="1056" w:type="dxa"/>
        </w:tcPr>
        <w:p w:rsidR="00613BF3" w:rsidRDefault="00613BF3">
          <w:pPr>
            <w:pStyle w:val="Sidhuvud"/>
            <w:tabs>
              <w:tab w:val="clear" w:pos="3402"/>
              <w:tab w:val="clear" w:pos="4536"/>
              <w:tab w:val="clear" w:pos="7655"/>
            </w:tabs>
            <w:spacing w:before="120" w:after="40"/>
            <w:jc w:val="right"/>
          </w:pPr>
          <w:r>
            <w:fldChar w:fldCharType="begin"/>
          </w:r>
          <w:r>
            <w:instrText xml:space="preserve"> PAGE </w:instrText>
          </w:r>
          <w:r>
            <w:fldChar w:fldCharType="separate"/>
          </w:r>
          <w:r w:rsidR="00A50867">
            <w:rPr>
              <w:noProof/>
            </w:rPr>
            <w:t>1</w:t>
          </w:r>
          <w: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A50867">
            <w:rPr>
              <w:rStyle w:val="Sidnummer"/>
              <w:noProof/>
            </w:rPr>
            <w:t>2</w:t>
          </w:r>
          <w:r>
            <w:rPr>
              <w:rStyle w:val="Sidnummer"/>
            </w:rPr>
            <w:fldChar w:fldCharType="end"/>
          </w:r>
          <w:r>
            <w:rPr>
              <w:rStyle w:val="Sidnummer"/>
            </w:rPr>
            <w:t>)</w:t>
          </w:r>
        </w:p>
      </w:tc>
    </w:tr>
    <w:bookmarkEnd w:id="1"/>
    <w:tr w:rsidR="00613BF3" w:rsidTr="003262B3">
      <w:trPr>
        <w:cantSplit/>
      </w:trPr>
      <w:tc>
        <w:tcPr>
          <w:tcW w:w="5228" w:type="dxa"/>
        </w:tcPr>
        <w:p w:rsidR="00613BF3" w:rsidRDefault="00613BF3">
          <w:pPr>
            <w:pStyle w:val="Adresstext"/>
            <w:rPr>
              <w:sz w:val="10"/>
            </w:rPr>
          </w:pPr>
        </w:p>
      </w:tc>
      <w:tc>
        <w:tcPr>
          <w:tcW w:w="2559" w:type="dxa"/>
        </w:tcPr>
        <w:p w:rsidR="00613BF3" w:rsidRDefault="00613BF3">
          <w:pPr>
            <w:pStyle w:val="Adresstext"/>
            <w:rPr>
              <w:sz w:val="10"/>
            </w:rPr>
          </w:pPr>
        </w:p>
      </w:tc>
      <w:tc>
        <w:tcPr>
          <w:tcW w:w="2332" w:type="dxa"/>
          <w:gridSpan w:val="2"/>
        </w:tcPr>
        <w:p w:rsidR="00613BF3" w:rsidRDefault="00613BF3">
          <w:pPr>
            <w:pStyle w:val="Adresstext"/>
            <w:rPr>
              <w:sz w:val="10"/>
            </w:rPr>
          </w:pPr>
        </w:p>
      </w:tc>
    </w:tr>
    <w:tr w:rsidR="00613BF3" w:rsidTr="003262B3">
      <w:trPr>
        <w:cantSplit/>
      </w:trPr>
      <w:tc>
        <w:tcPr>
          <w:tcW w:w="5228" w:type="dxa"/>
          <w:vMerge w:val="restart"/>
        </w:tcPr>
        <w:p w:rsidR="003262B3" w:rsidRDefault="00613BF3" w:rsidP="003262B3">
          <w:pPr>
            <w:pStyle w:val="Brdtext"/>
          </w:pPr>
          <w:bookmarkStart w:id="3" w:name="chkEmail_01"/>
          <w:r>
            <w:t xml:space="preserve"> </w:t>
          </w:r>
          <w:bookmarkEnd w:id="3"/>
          <w:r w:rsidR="003262B3">
            <w:rPr>
              <w:noProof/>
            </w:rPr>
            <w:drawing>
              <wp:inline distT="0" distB="0" distL="0" distR="0" wp14:anchorId="4C816CC2" wp14:editId="1C36314F">
                <wp:extent cx="2514600" cy="946588"/>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568" cy="948082"/>
                        </a:xfrm>
                        <a:prstGeom prst="rect">
                          <a:avLst/>
                        </a:prstGeom>
                        <a:noFill/>
                        <a:ln>
                          <a:noFill/>
                        </a:ln>
                      </pic:spPr>
                    </pic:pic>
                  </a:graphicData>
                </a:graphic>
              </wp:inline>
            </w:drawing>
          </w:r>
        </w:p>
      </w:tc>
      <w:tc>
        <w:tcPr>
          <w:tcW w:w="2559" w:type="dxa"/>
        </w:tcPr>
        <w:p w:rsidR="003262B3" w:rsidRDefault="003262B3">
          <w:pPr>
            <w:pStyle w:val="Ledtext"/>
            <w:spacing w:after="30"/>
          </w:pPr>
          <w:bookmarkStart w:id="4" w:name="capDocDate_01"/>
        </w:p>
        <w:p w:rsidR="003262B3" w:rsidRDefault="003262B3">
          <w:pPr>
            <w:pStyle w:val="Ledtext"/>
            <w:spacing w:after="30"/>
          </w:pPr>
        </w:p>
        <w:p w:rsidR="00613BF3" w:rsidRDefault="00613BF3">
          <w:pPr>
            <w:pStyle w:val="Ledtext"/>
            <w:spacing w:after="30"/>
          </w:pPr>
          <w:r>
            <w:t xml:space="preserve">Datum </w:t>
          </w:r>
          <w:bookmarkEnd w:id="4"/>
        </w:p>
      </w:tc>
      <w:tc>
        <w:tcPr>
          <w:tcW w:w="2332" w:type="dxa"/>
          <w:gridSpan w:val="2"/>
        </w:tcPr>
        <w:p w:rsidR="003262B3" w:rsidRDefault="003262B3">
          <w:pPr>
            <w:pStyle w:val="Ledtext"/>
            <w:spacing w:after="30"/>
          </w:pPr>
        </w:p>
        <w:p w:rsidR="003262B3" w:rsidRDefault="003262B3">
          <w:pPr>
            <w:pStyle w:val="Ledtext"/>
            <w:spacing w:after="30"/>
          </w:pPr>
        </w:p>
        <w:p w:rsidR="00613BF3" w:rsidRDefault="00613BF3">
          <w:pPr>
            <w:pStyle w:val="Ledtext"/>
            <w:spacing w:after="30"/>
          </w:pPr>
        </w:p>
      </w:tc>
    </w:tr>
    <w:tr w:rsidR="00613BF3" w:rsidTr="003262B3">
      <w:trPr>
        <w:cantSplit/>
        <w:trHeight w:val="361"/>
      </w:trPr>
      <w:tc>
        <w:tcPr>
          <w:tcW w:w="5228" w:type="dxa"/>
          <w:vMerge/>
        </w:tcPr>
        <w:p w:rsidR="00613BF3" w:rsidRDefault="00613BF3"/>
      </w:tc>
      <w:tc>
        <w:tcPr>
          <w:tcW w:w="2559" w:type="dxa"/>
        </w:tcPr>
        <w:p w:rsidR="00613BF3" w:rsidRDefault="00A50867">
          <w:pPr>
            <w:pStyle w:val="Sidhuvud"/>
          </w:pPr>
          <w:r>
            <w:t>2020-10-02</w:t>
          </w:r>
        </w:p>
      </w:tc>
      <w:tc>
        <w:tcPr>
          <w:tcW w:w="2332" w:type="dxa"/>
          <w:gridSpan w:val="2"/>
        </w:tcPr>
        <w:p w:rsidR="00613BF3" w:rsidRDefault="000C0CE7" w:rsidP="000C0CE7">
          <w:pPr>
            <w:pStyle w:val="Sidhuvud"/>
            <w:rPr>
              <w:lang w:val="de-DE"/>
            </w:rPr>
          </w:pPr>
          <w:r>
            <w:rPr>
              <w:lang w:val="de-DE"/>
            </w:rPr>
            <w:t>09</w:t>
          </w:r>
          <w:r w:rsidR="003262B3">
            <w:rPr>
              <w:lang w:val="de-DE"/>
            </w:rPr>
            <w:t>/20</w:t>
          </w:r>
          <w:r w:rsidR="00FB18CA">
            <w:rPr>
              <w:lang w:val="de-DE"/>
            </w:rPr>
            <w:t>20</w:t>
          </w:r>
        </w:p>
      </w:tc>
    </w:tr>
    <w:tr w:rsidR="00613BF3" w:rsidTr="003262B3">
      <w:trPr>
        <w:cantSplit/>
      </w:trPr>
      <w:tc>
        <w:tcPr>
          <w:tcW w:w="5228" w:type="dxa"/>
          <w:vMerge/>
        </w:tcPr>
        <w:p w:rsidR="00613BF3" w:rsidRDefault="00613BF3">
          <w:pPr>
            <w:rPr>
              <w:lang w:val="de-DE"/>
            </w:rPr>
          </w:pPr>
        </w:p>
      </w:tc>
      <w:tc>
        <w:tcPr>
          <w:tcW w:w="2559" w:type="dxa"/>
        </w:tcPr>
        <w:p w:rsidR="00613BF3" w:rsidRDefault="00613BF3">
          <w:pPr>
            <w:pStyle w:val="Ledtext"/>
            <w:spacing w:after="30"/>
            <w:rPr>
              <w:lang w:val="de-DE"/>
            </w:rPr>
          </w:pPr>
        </w:p>
      </w:tc>
      <w:tc>
        <w:tcPr>
          <w:tcW w:w="2332" w:type="dxa"/>
          <w:gridSpan w:val="2"/>
        </w:tcPr>
        <w:p w:rsidR="00613BF3" w:rsidRDefault="00613BF3">
          <w:pPr>
            <w:pStyle w:val="Ledtext"/>
            <w:spacing w:after="30"/>
            <w:rPr>
              <w:lang w:val="de-DE"/>
            </w:rPr>
          </w:pPr>
        </w:p>
      </w:tc>
    </w:tr>
    <w:tr w:rsidR="00613BF3" w:rsidTr="003262B3">
      <w:trPr>
        <w:cantSplit/>
        <w:trHeight w:val="318"/>
      </w:trPr>
      <w:tc>
        <w:tcPr>
          <w:tcW w:w="5228" w:type="dxa"/>
          <w:vMerge/>
        </w:tcPr>
        <w:p w:rsidR="00613BF3" w:rsidRDefault="00613BF3">
          <w:pPr>
            <w:rPr>
              <w:lang w:val="de-DE"/>
            </w:rPr>
          </w:pPr>
        </w:p>
      </w:tc>
      <w:tc>
        <w:tcPr>
          <w:tcW w:w="2559" w:type="dxa"/>
        </w:tcPr>
        <w:p w:rsidR="00613BF3" w:rsidRDefault="00613BF3">
          <w:pPr>
            <w:pStyle w:val="Sidhuvud"/>
            <w:tabs>
              <w:tab w:val="clear" w:pos="3402"/>
              <w:tab w:val="clear" w:pos="4536"/>
              <w:tab w:val="clear" w:pos="7655"/>
            </w:tabs>
            <w:rPr>
              <w:lang w:val="de-DE"/>
            </w:rPr>
          </w:pPr>
        </w:p>
      </w:tc>
      <w:tc>
        <w:tcPr>
          <w:tcW w:w="2332" w:type="dxa"/>
          <w:gridSpan w:val="2"/>
        </w:tcPr>
        <w:p w:rsidR="00613BF3" w:rsidRDefault="00613BF3">
          <w:pPr>
            <w:pStyle w:val="Sidhuvud"/>
            <w:tabs>
              <w:tab w:val="clear" w:pos="3402"/>
              <w:tab w:val="clear" w:pos="4536"/>
              <w:tab w:val="clear" w:pos="7655"/>
            </w:tabs>
            <w:rPr>
              <w:lang w:val="de-DE"/>
            </w:rPr>
          </w:pPr>
        </w:p>
      </w:tc>
    </w:tr>
  </w:tbl>
  <w:p w:rsidR="00613BF3" w:rsidRDefault="00613BF3">
    <w:pPr>
      <w:rPr>
        <w:sz w:val="4"/>
        <w:lang w:val="de-DE"/>
      </w:rPr>
    </w:pPr>
  </w:p>
  <w:p w:rsidR="00613BF3" w:rsidRDefault="00613BF3">
    <w:pPr>
      <w:pStyle w:val="Sidhuvud"/>
      <w:ind w:left="-2552"/>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E0AB1"/>
    <w:multiLevelType w:val="singleLevel"/>
    <w:tmpl w:val="A0321FC2"/>
    <w:lvl w:ilvl="0">
      <w:numFmt w:val="bullet"/>
      <w:lvlText w:val="-"/>
      <w:lvlJc w:val="left"/>
      <w:pPr>
        <w:tabs>
          <w:tab w:val="num" w:pos="360"/>
        </w:tabs>
        <w:ind w:left="360" w:hanging="360"/>
      </w:pPr>
      <w:rPr>
        <w:rFonts w:hint="default"/>
      </w:rPr>
    </w:lvl>
  </w:abstractNum>
  <w:abstractNum w:abstractNumId="2" w15:restartNumberingAfterBreak="0">
    <w:nsid w:val="050B1CEF"/>
    <w:multiLevelType w:val="singleLevel"/>
    <w:tmpl w:val="041D000F"/>
    <w:lvl w:ilvl="0">
      <w:start w:val="1"/>
      <w:numFmt w:val="decimal"/>
      <w:lvlText w:val="%1."/>
      <w:lvlJc w:val="left"/>
      <w:pPr>
        <w:tabs>
          <w:tab w:val="num" w:pos="360"/>
        </w:tabs>
        <w:ind w:left="360" w:hanging="360"/>
      </w:pPr>
      <w:rPr>
        <w:rFonts w:hint="default"/>
      </w:rPr>
    </w:lvl>
  </w:abstractNum>
  <w:abstractNum w:abstractNumId="3" w15:restartNumberingAfterBreak="0">
    <w:nsid w:val="07F15DD5"/>
    <w:multiLevelType w:val="singleLevel"/>
    <w:tmpl w:val="041D000F"/>
    <w:lvl w:ilvl="0">
      <w:start w:val="1"/>
      <w:numFmt w:val="decimal"/>
      <w:lvlText w:val="%1."/>
      <w:lvlJc w:val="left"/>
      <w:pPr>
        <w:tabs>
          <w:tab w:val="num" w:pos="360"/>
        </w:tabs>
        <w:ind w:left="360" w:hanging="360"/>
      </w:pPr>
      <w:rPr>
        <w:rFonts w:hint="default"/>
      </w:rPr>
    </w:lvl>
  </w:abstractNum>
  <w:abstractNum w:abstractNumId="4" w15:restartNumberingAfterBreak="0">
    <w:nsid w:val="08C941E0"/>
    <w:multiLevelType w:val="singleLevel"/>
    <w:tmpl w:val="D5CCA9EE"/>
    <w:lvl w:ilvl="0">
      <w:start w:val="1"/>
      <w:numFmt w:val="upperLetter"/>
      <w:lvlText w:val="%1."/>
      <w:lvlJc w:val="left"/>
      <w:pPr>
        <w:tabs>
          <w:tab w:val="num" w:pos="360"/>
        </w:tabs>
        <w:ind w:left="360" w:hanging="360"/>
      </w:pPr>
      <w:rPr>
        <w:rFonts w:ascii="Arial" w:hAnsi="Arial" w:hint="default"/>
        <w:sz w:val="20"/>
      </w:rPr>
    </w:lvl>
  </w:abstractNum>
  <w:abstractNum w:abstractNumId="5" w15:restartNumberingAfterBreak="0">
    <w:nsid w:val="0A4C37B6"/>
    <w:multiLevelType w:val="multilevel"/>
    <w:tmpl w:val="E222BF9E"/>
    <w:lvl w:ilvl="0">
      <w:start w:val="1"/>
      <w:numFmt w:val="bullet"/>
      <w:lvlText w:val=""/>
      <w:lvlJc w:val="left"/>
      <w:pPr>
        <w:tabs>
          <w:tab w:val="num" w:pos="2058"/>
        </w:tabs>
        <w:ind w:left="2058" w:hanging="357"/>
      </w:pPr>
      <w:rPr>
        <w:rFonts w:ascii="Symbol" w:hAnsi="Symbol" w:hint="default"/>
      </w:rPr>
    </w:lvl>
    <w:lvl w:ilvl="1" w:tentative="1">
      <w:start w:val="1"/>
      <w:numFmt w:val="bullet"/>
      <w:lvlText w:val="o"/>
      <w:lvlJc w:val="left"/>
      <w:pPr>
        <w:tabs>
          <w:tab w:val="num" w:pos="3141"/>
        </w:tabs>
        <w:ind w:left="3141" w:hanging="360"/>
      </w:pPr>
      <w:rPr>
        <w:rFonts w:ascii="Courier New" w:hAnsi="Courier New" w:cs="Wingdings"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cs="Wingdings"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cs="Wingdings"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0AA50E90"/>
    <w:multiLevelType w:val="singleLevel"/>
    <w:tmpl w:val="B3BE23A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15E69AC"/>
    <w:multiLevelType w:val="singleLevel"/>
    <w:tmpl w:val="0DD03B38"/>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27413A3"/>
    <w:multiLevelType w:val="singleLevel"/>
    <w:tmpl w:val="041D000F"/>
    <w:lvl w:ilvl="0">
      <w:start w:val="1"/>
      <w:numFmt w:val="decimal"/>
      <w:lvlText w:val="%1."/>
      <w:lvlJc w:val="left"/>
      <w:pPr>
        <w:tabs>
          <w:tab w:val="num" w:pos="360"/>
        </w:tabs>
        <w:ind w:left="360" w:hanging="360"/>
      </w:pPr>
      <w:rPr>
        <w:rFonts w:hint="default"/>
      </w:rPr>
    </w:lvl>
  </w:abstractNum>
  <w:abstractNum w:abstractNumId="9" w15:restartNumberingAfterBreak="0">
    <w:nsid w:val="12FE3C75"/>
    <w:multiLevelType w:val="singleLevel"/>
    <w:tmpl w:val="0DD03B38"/>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15C1411E"/>
    <w:multiLevelType w:val="singleLevel"/>
    <w:tmpl w:val="0DD03B38"/>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18E42193"/>
    <w:multiLevelType w:val="singleLevel"/>
    <w:tmpl w:val="041D000F"/>
    <w:lvl w:ilvl="0">
      <w:start w:val="1"/>
      <w:numFmt w:val="decimal"/>
      <w:lvlText w:val="%1."/>
      <w:lvlJc w:val="left"/>
      <w:pPr>
        <w:tabs>
          <w:tab w:val="num" w:pos="360"/>
        </w:tabs>
        <w:ind w:left="360" w:hanging="360"/>
      </w:pPr>
      <w:rPr>
        <w:rFonts w:hint="default"/>
      </w:rPr>
    </w:lvl>
  </w:abstractNum>
  <w:abstractNum w:abstractNumId="12" w15:restartNumberingAfterBreak="0">
    <w:nsid w:val="1EF978A6"/>
    <w:multiLevelType w:val="multilevel"/>
    <w:tmpl w:val="926473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F9A7E5A"/>
    <w:multiLevelType w:val="multilevel"/>
    <w:tmpl w:val="A5789A70"/>
    <w:lvl w:ilvl="0">
      <w:start w:val="1"/>
      <w:numFmt w:val="bullet"/>
      <w:lvlText w:val=""/>
      <w:lvlJc w:val="left"/>
      <w:pPr>
        <w:tabs>
          <w:tab w:val="num" w:pos="2058"/>
        </w:tabs>
        <w:ind w:left="2058" w:hanging="357"/>
      </w:pPr>
      <w:rPr>
        <w:rFonts w:ascii="Symbol" w:hAnsi="Symbol" w:hint="default"/>
      </w:rPr>
    </w:lvl>
    <w:lvl w:ilvl="1" w:tentative="1">
      <w:start w:val="1"/>
      <w:numFmt w:val="bullet"/>
      <w:lvlText w:val="o"/>
      <w:lvlJc w:val="left"/>
      <w:pPr>
        <w:tabs>
          <w:tab w:val="num" w:pos="3141"/>
        </w:tabs>
        <w:ind w:left="3141" w:hanging="360"/>
      </w:pPr>
      <w:rPr>
        <w:rFonts w:ascii="Courier New" w:hAnsi="Courier New" w:cs="Wingdings"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cs="Wingdings"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cs="Wingdings"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2377488D"/>
    <w:multiLevelType w:val="multilevel"/>
    <w:tmpl w:val="2F2E7116"/>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50B4C69"/>
    <w:multiLevelType w:val="hybridMultilevel"/>
    <w:tmpl w:val="1DB8785C"/>
    <w:lvl w:ilvl="0" w:tplc="D4F2099C">
      <w:start w:val="1"/>
      <w:numFmt w:val="bullet"/>
      <w:lvlText w:val=""/>
      <w:lvlJc w:val="left"/>
      <w:pPr>
        <w:tabs>
          <w:tab w:val="num" w:pos="291"/>
        </w:tabs>
        <w:ind w:left="291" w:hanging="363"/>
      </w:pPr>
      <w:rPr>
        <w:rFonts w:ascii="Symbol" w:hAnsi="Symbol" w:hint="default"/>
        <w:sz w:val="24"/>
        <w:szCs w:val="24"/>
      </w:rPr>
    </w:lvl>
    <w:lvl w:ilvl="1" w:tplc="08F28952" w:tentative="1">
      <w:start w:val="1"/>
      <w:numFmt w:val="bullet"/>
      <w:lvlText w:val="o"/>
      <w:lvlJc w:val="left"/>
      <w:pPr>
        <w:tabs>
          <w:tab w:val="num" w:pos="-1254"/>
        </w:tabs>
        <w:ind w:left="-1254" w:hanging="360"/>
      </w:pPr>
      <w:rPr>
        <w:rFonts w:ascii="Courier New" w:hAnsi="Courier New" w:cs="Courier New" w:hint="default"/>
      </w:rPr>
    </w:lvl>
    <w:lvl w:ilvl="2" w:tplc="76A87B80" w:tentative="1">
      <w:start w:val="1"/>
      <w:numFmt w:val="bullet"/>
      <w:lvlText w:val=""/>
      <w:lvlJc w:val="left"/>
      <w:pPr>
        <w:tabs>
          <w:tab w:val="num" w:pos="-534"/>
        </w:tabs>
        <w:ind w:left="-534" w:hanging="360"/>
      </w:pPr>
      <w:rPr>
        <w:rFonts w:ascii="Wingdings" w:hAnsi="Wingdings" w:hint="default"/>
      </w:rPr>
    </w:lvl>
    <w:lvl w:ilvl="3" w:tplc="66CE88FA" w:tentative="1">
      <w:start w:val="1"/>
      <w:numFmt w:val="bullet"/>
      <w:lvlText w:val=""/>
      <w:lvlJc w:val="left"/>
      <w:pPr>
        <w:tabs>
          <w:tab w:val="num" w:pos="186"/>
        </w:tabs>
        <w:ind w:left="186" w:hanging="360"/>
      </w:pPr>
      <w:rPr>
        <w:rFonts w:ascii="Symbol" w:hAnsi="Symbol" w:hint="default"/>
      </w:rPr>
    </w:lvl>
    <w:lvl w:ilvl="4" w:tplc="425C28C4" w:tentative="1">
      <w:start w:val="1"/>
      <w:numFmt w:val="bullet"/>
      <w:lvlText w:val="o"/>
      <w:lvlJc w:val="left"/>
      <w:pPr>
        <w:tabs>
          <w:tab w:val="num" w:pos="906"/>
        </w:tabs>
        <w:ind w:left="906" w:hanging="360"/>
      </w:pPr>
      <w:rPr>
        <w:rFonts w:ascii="Courier New" w:hAnsi="Courier New" w:cs="Courier New" w:hint="default"/>
      </w:rPr>
    </w:lvl>
    <w:lvl w:ilvl="5" w:tplc="6CCE88FE" w:tentative="1">
      <w:start w:val="1"/>
      <w:numFmt w:val="bullet"/>
      <w:lvlText w:val=""/>
      <w:lvlJc w:val="left"/>
      <w:pPr>
        <w:tabs>
          <w:tab w:val="num" w:pos="1626"/>
        </w:tabs>
        <w:ind w:left="1626" w:hanging="360"/>
      </w:pPr>
      <w:rPr>
        <w:rFonts w:ascii="Wingdings" w:hAnsi="Wingdings" w:hint="default"/>
      </w:rPr>
    </w:lvl>
    <w:lvl w:ilvl="6" w:tplc="0E285958" w:tentative="1">
      <w:start w:val="1"/>
      <w:numFmt w:val="bullet"/>
      <w:lvlText w:val=""/>
      <w:lvlJc w:val="left"/>
      <w:pPr>
        <w:tabs>
          <w:tab w:val="num" w:pos="2346"/>
        </w:tabs>
        <w:ind w:left="2346" w:hanging="360"/>
      </w:pPr>
      <w:rPr>
        <w:rFonts w:ascii="Symbol" w:hAnsi="Symbol" w:hint="default"/>
      </w:rPr>
    </w:lvl>
    <w:lvl w:ilvl="7" w:tplc="0448943A" w:tentative="1">
      <w:start w:val="1"/>
      <w:numFmt w:val="bullet"/>
      <w:lvlText w:val="o"/>
      <w:lvlJc w:val="left"/>
      <w:pPr>
        <w:tabs>
          <w:tab w:val="num" w:pos="3066"/>
        </w:tabs>
        <w:ind w:left="3066" w:hanging="360"/>
      </w:pPr>
      <w:rPr>
        <w:rFonts w:ascii="Courier New" w:hAnsi="Courier New" w:cs="Courier New" w:hint="default"/>
      </w:rPr>
    </w:lvl>
    <w:lvl w:ilvl="8" w:tplc="E222F6A6" w:tentative="1">
      <w:start w:val="1"/>
      <w:numFmt w:val="bullet"/>
      <w:lvlText w:val=""/>
      <w:lvlJc w:val="left"/>
      <w:pPr>
        <w:tabs>
          <w:tab w:val="num" w:pos="3786"/>
        </w:tabs>
        <w:ind w:left="3786" w:hanging="360"/>
      </w:pPr>
      <w:rPr>
        <w:rFonts w:ascii="Wingdings" w:hAnsi="Wingdings" w:hint="default"/>
      </w:rPr>
    </w:lvl>
  </w:abstractNum>
  <w:abstractNum w:abstractNumId="16" w15:restartNumberingAfterBreak="0">
    <w:nsid w:val="28561847"/>
    <w:multiLevelType w:val="singleLevel"/>
    <w:tmpl w:val="B3BE23AA"/>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2AE84BF3"/>
    <w:multiLevelType w:val="multilevel"/>
    <w:tmpl w:val="1DB8785C"/>
    <w:lvl w:ilvl="0">
      <w:start w:val="1"/>
      <w:numFmt w:val="bullet"/>
      <w:lvlText w:val=""/>
      <w:lvlJc w:val="left"/>
      <w:pPr>
        <w:tabs>
          <w:tab w:val="num" w:pos="291"/>
        </w:tabs>
        <w:ind w:left="291" w:hanging="363"/>
      </w:pPr>
      <w:rPr>
        <w:rFonts w:ascii="Symbol" w:hAnsi="Symbol" w:hint="default"/>
        <w:sz w:val="24"/>
        <w:szCs w:val="24"/>
      </w:rPr>
    </w:lvl>
    <w:lvl w:ilvl="1">
      <w:start w:val="1"/>
      <w:numFmt w:val="bullet"/>
      <w:lvlText w:val="o"/>
      <w:lvlJc w:val="left"/>
      <w:pPr>
        <w:tabs>
          <w:tab w:val="num" w:pos="-1254"/>
        </w:tabs>
        <w:ind w:left="-1254" w:hanging="360"/>
      </w:pPr>
      <w:rPr>
        <w:rFonts w:ascii="Courier New" w:hAnsi="Courier New" w:cs="Courier New" w:hint="default"/>
      </w:rPr>
    </w:lvl>
    <w:lvl w:ilvl="2">
      <w:start w:val="1"/>
      <w:numFmt w:val="bullet"/>
      <w:lvlText w:val=""/>
      <w:lvlJc w:val="left"/>
      <w:pPr>
        <w:tabs>
          <w:tab w:val="num" w:pos="-534"/>
        </w:tabs>
        <w:ind w:left="-534" w:hanging="360"/>
      </w:pPr>
      <w:rPr>
        <w:rFonts w:ascii="Wingdings" w:hAnsi="Wingdings" w:hint="default"/>
      </w:rPr>
    </w:lvl>
    <w:lvl w:ilvl="3">
      <w:start w:val="1"/>
      <w:numFmt w:val="bullet"/>
      <w:lvlText w:val=""/>
      <w:lvlJc w:val="left"/>
      <w:pPr>
        <w:tabs>
          <w:tab w:val="num" w:pos="186"/>
        </w:tabs>
        <w:ind w:left="186" w:hanging="360"/>
      </w:pPr>
      <w:rPr>
        <w:rFonts w:ascii="Symbol" w:hAnsi="Symbol" w:hint="default"/>
      </w:rPr>
    </w:lvl>
    <w:lvl w:ilvl="4">
      <w:start w:val="1"/>
      <w:numFmt w:val="bullet"/>
      <w:lvlText w:val="o"/>
      <w:lvlJc w:val="left"/>
      <w:pPr>
        <w:tabs>
          <w:tab w:val="num" w:pos="906"/>
        </w:tabs>
        <w:ind w:left="906" w:hanging="360"/>
      </w:pPr>
      <w:rPr>
        <w:rFonts w:ascii="Courier New" w:hAnsi="Courier New" w:cs="Courier New" w:hint="default"/>
      </w:rPr>
    </w:lvl>
    <w:lvl w:ilvl="5">
      <w:start w:val="1"/>
      <w:numFmt w:val="bullet"/>
      <w:lvlText w:val=""/>
      <w:lvlJc w:val="left"/>
      <w:pPr>
        <w:tabs>
          <w:tab w:val="num" w:pos="1626"/>
        </w:tabs>
        <w:ind w:left="1626" w:hanging="360"/>
      </w:pPr>
      <w:rPr>
        <w:rFonts w:ascii="Wingdings" w:hAnsi="Wingdings" w:hint="default"/>
      </w:rPr>
    </w:lvl>
    <w:lvl w:ilvl="6">
      <w:start w:val="1"/>
      <w:numFmt w:val="bullet"/>
      <w:lvlText w:val=""/>
      <w:lvlJc w:val="left"/>
      <w:pPr>
        <w:tabs>
          <w:tab w:val="num" w:pos="2346"/>
        </w:tabs>
        <w:ind w:left="2346" w:hanging="360"/>
      </w:pPr>
      <w:rPr>
        <w:rFonts w:ascii="Symbol" w:hAnsi="Symbol" w:hint="default"/>
      </w:rPr>
    </w:lvl>
    <w:lvl w:ilvl="7">
      <w:start w:val="1"/>
      <w:numFmt w:val="bullet"/>
      <w:lvlText w:val="o"/>
      <w:lvlJc w:val="left"/>
      <w:pPr>
        <w:tabs>
          <w:tab w:val="num" w:pos="3066"/>
        </w:tabs>
        <w:ind w:left="3066" w:hanging="360"/>
      </w:pPr>
      <w:rPr>
        <w:rFonts w:ascii="Courier New" w:hAnsi="Courier New" w:cs="Courier New" w:hint="default"/>
      </w:rPr>
    </w:lvl>
    <w:lvl w:ilvl="8">
      <w:start w:val="1"/>
      <w:numFmt w:val="bullet"/>
      <w:lvlText w:val=""/>
      <w:lvlJc w:val="left"/>
      <w:pPr>
        <w:tabs>
          <w:tab w:val="num" w:pos="3786"/>
        </w:tabs>
        <w:ind w:left="3786" w:hanging="360"/>
      </w:pPr>
      <w:rPr>
        <w:rFonts w:ascii="Wingdings" w:hAnsi="Wingdings" w:hint="default"/>
      </w:rPr>
    </w:lvl>
  </w:abstractNum>
  <w:abstractNum w:abstractNumId="18" w15:restartNumberingAfterBreak="0">
    <w:nsid w:val="4419256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D5651"/>
    <w:multiLevelType w:val="singleLevel"/>
    <w:tmpl w:val="041D000F"/>
    <w:lvl w:ilvl="0">
      <w:start w:val="1"/>
      <w:numFmt w:val="decimal"/>
      <w:lvlText w:val="%1."/>
      <w:lvlJc w:val="left"/>
      <w:pPr>
        <w:tabs>
          <w:tab w:val="num" w:pos="360"/>
        </w:tabs>
        <w:ind w:left="360" w:hanging="360"/>
      </w:pPr>
      <w:rPr>
        <w:rFonts w:hint="default"/>
      </w:rPr>
    </w:lvl>
  </w:abstractNum>
  <w:abstractNum w:abstractNumId="20" w15:restartNumberingAfterBreak="0">
    <w:nsid w:val="4B50059F"/>
    <w:multiLevelType w:val="singleLevel"/>
    <w:tmpl w:val="855216A8"/>
    <w:lvl w:ilvl="0">
      <w:start w:val="1949"/>
      <w:numFmt w:val="bullet"/>
      <w:lvlText w:val="-"/>
      <w:lvlJc w:val="left"/>
      <w:pPr>
        <w:tabs>
          <w:tab w:val="num" w:pos="360"/>
        </w:tabs>
        <w:ind w:left="360" w:hanging="360"/>
      </w:pPr>
      <w:rPr>
        <w:rFonts w:hint="default"/>
      </w:rPr>
    </w:lvl>
  </w:abstractNum>
  <w:abstractNum w:abstractNumId="21" w15:restartNumberingAfterBreak="0">
    <w:nsid w:val="4F1479D8"/>
    <w:multiLevelType w:val="multilevel"/>
    <w:tmpl w:val="1DB8785C"/>
    <w:lvl w:ilvl="0">
      <w:start w:val="1"/>
      <w:numFmt w:val="bullet"/>
      <w:lvlText w:val=""/>
      <w:lvlJc w:val="left"/>
      <w:pPr>
        <w:tabs>
          <w:tab w:val="num" w:pos="291"/>
        </w:tabs>
        <w:ind w:left="291" w:hanging="363"/>
      </w:pPr>
      <w:rPr>
        <w:rFonts w:ascii="Symbol" w:hAnsi="Symbol" w:hint="default"/>
        <w:sz w:val="24"/>
        <w:szCs w:val="24"/>
      </w:rPr>
    </w:lvl>
    <w:lvl w:ilvl="1">
      <w:start w:val="1"/>
      <w:numFmt w:val="bullet"/>
      <w:lvlText w:val="o"/>
      <w:lvlJc w:val="left"/>
      <w:pPr>
        <w:tabs>
          <w:tab w:val="num" w:pos="-1254"/>
        </w:tabs>
        <w:ind w:left="-1254" w:hanging="360"/>
      </w:pPr>
      <w:rPr>
        <w:rFonts w:ascii="Courier New" w:hAnsi="Courier New" w:cs="Courier New" w:hint="default"/>
      </w:rPr>
    </w:lvl>
    <w:lvl w:ilvl="2">
      <w:start w:val="1"/>
      <w:numFmt w:val="bullet"/>
      <w:lvlText w:val=""/>
      <w:lvlJc w:val="left"/>
      <w:pPr>
        <w:tabs>
          <w:tab w:val="num" w:pos="-534"/>
        </w:tabs>
        <w:ind w:left="-534" w:hanging="360"/>
      </w:pPr>
      <w:rPr>
        <w:rFonts w:ascii="Wingdings" w:hAnsi="Wingdings" w:hint="default"/>
      </w:rPr>
    </w:lvl>
    <w:lvl w:ilvl="3">
      <w:start w:val="1"/>
      <w:numFmt w:val="bullet"/>
      <w:lvlText w:val=""/>
      <w:lvlJc w:val="left"/>
      <w:pPr>
        <w:tabs>
          <w:tab w:val="num" w:pos="186"/>
        </w:tabs>
        <w:ind w:left="186" w:hanging="360"/>
      </w:pPr>
      <w:rPr>
        <w:rFonts w:ascii="Symbol" w:hAnsi="Symbol" w:hint="default"/>
      </w:rPr>
    </w:lvl>
    <w:lvl w:ilvl="4">
      <w:start w:val="1"/>
      <w:numFmt w:val="bullet"/>
      <w:lvlText w:val="o"/>
      <w:lvlJc w:val="left"/>
      <w:pPr>
        <w:tabs>
          <w:tab w:val="num" w:pos="906"/>
        </w:tabs>
        <w:ind w:left="906" w:hanging="360"/>
      </w:pPr>
      <w:rPr>
        <w:rFonts w:ascii="Courier New" w:hAnsi="Courier New" w:cs="Courier New" w:hint="default"/>
      </w:rPr>
    </w:lvl>
    <w:lvl w:ilvl="5">
      <w:start w:val="1"/>
      <w:numFmt w:val="bullet"/>
      <w:lvlText w:val=""/>
      <w:lvlJc w:val="left"/>
      <w:pPr>
        <w:tabs>
          <w:tab w:val="num" w:pos="1626"/>
        </w:tabs>
        <w:ind w:left="1626" w:hanging="360"/>
      </w:pPr>
      <w:rPr>
        <w:rFonts w:ascii="Wingdings" w:hAnsi="Wingdings" w:hint="default"/>
      </w:rPr>
    </w:lvl>
    <w:lvl w:ilvl="6">
      <w:start w:val="1"/>
      <w:numFmt w:val="bullet"/>
      <w:lvlText w:val=""/>
      <w:lvlJc w:val="left"/>
      <w:pPr>
        <w:tabs>
          <w:tab w:val="num" w:pos="2346"/>
        </w:tabs>
        <w:ind w:left="2346" w:hanging="360"/>
      </w:pPr>
      <w:rPr>
        <w:rFonts w:ascii="Symbol" w:hAnsi="Symbol" w:hint="default"/>
      </w:rPr>
    </w:lvl>
    <w:lvl w:ilvl="7">
      <w:start w:val="1"/>
      <w:numFmt w:val="bullet"/>
      <w:lvlText w:val="o"/>
      <w:lvlJc w:val="left"/>
      <w:pPr>
        <w:tabs>
          <w:tab w:val="num" w:pos="3066"/>
        </w:tabs>
        <w:ind w:left="3066" w:hanging="360"/>
      </w:pPr>
      <w:rPr>
        <w:rFonts w:ascii="Courier New" w:hAnsi="Courier New" w:cs="Courier New" w:hint="default"/>
      </w:rPr>
    </w:lvl>
    <w:lvl w:ilvl="8">
      <w:start w:val="1"/>
      <w:numFmt w:val="bullet"/>
      <w:lvlText w:val=""/>
      <w:lvlJc w:val="left"/>
      <w:pPr>
        <w:tabs>
          <w:tab w:val="num" w:pos="3786"/>
        </w:tabs>
        <w:ind w:left="3786" w:hanging="360"/>
      </w:pPr>
      <w:rPr>
        <w:rFonts w:ascii="Wingdings" w:hAnsi="Wingdings" w:hint="default"/>
      </w:rPr>
    </w:lvl>
  </w:abstractNum>
  <w:abstractNum w:abstractNumId="22" w15:restartNumberingAfterBreak="0">
    <w:nsid w:val="51975464"/>
    <w:multiLevelType w:val="singleLevel"/>
    <w:tmpl w:val="0DD03B38"/>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58642DD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945B4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E03BC9"/>
    <w:multiLevelType w:val="multilevel"/>
    <w:tmpl w:val="1DB8785C"/>
    <w:lvl w:ilvl="0">
      <w:start w:val="1"/>
      <w:numFmt w:val="bullet"/>
      <w:lvlText w:val=""/>
      <w:lvlJc w:val="left"/>
      <w:pPr>
        <w:tabs>
          <w:tab w:val="num" w:pos="291"/>
        </w:tabs>
        <w:ind w:left="291" w:hanging="363"/>
      </w:pPr>
      <w:rPr>
        <w:rFonts w:ascii="Symbol" w:hAnsi="Symbol" w:hint="default"/>
        <w:sz w:val="24"/>
        <w:szCs w:val="24"/>
      </w:rPr>
    </w:lvl>
    <w:lvl w:ilvl="1">
      <w:start w:val="1"/>
      <w:numFmt w:val="bullet"/>
      <w:lvlText w:val="o"/>
      <w:lvlJc w:val="left"/>
      <w:pPr>
        <w:tabs>
          <w:tab w:val="num" w:pos="-1254"/>
        </w:tabs>
        <w:ind w:left="-1254" w:hanging="360"/>
      </w:pPr>
      <w:rPr>
        <w:rFonts w:ascii="Courier New" w:hAnsi="Courier New" w:cs="Courier New" w:hint="default"/>
      </w:rPr>
    </w:lvl>
    <w:lvl w:ilvl="2">
      <w:start w:val="1"/>
      <w:numFmt w:val="bullet"/>
      <w:lvlText w:val=""/>
      <w:lvlJc w:val="left"/>
      <w:pPr>
        <w:tabs>
          <w:tab w:val="num" w:pos="-534"/>
        </w:tabs>
        <w:ind w:left="-534" w:hanging="360"/>
      </w:pPr>
      <w:rPr>
        <w:rFonts w:ascii="Wingdings" w:hAnsi="Wingdings" w:hint="default"/>
      </w:rPr>
    </w:lvl>
    <w:lvl w:ilvl="3">
      <w:start w:val="1"/>
      <w:numFmt w:val="bullet"/>
      <w:lvlText w:val=""/>
      <w:lvlJc w:val="left"/>
      <w:pPr>
        <w:tabs>
          <w:tab w:val="num" w:pos="186"/>
        </w:tabs>
        <w:ind w:left="186" w:hanging="360"/>
      </w:pPr>
      <w:rPr>
        <w:rFonts w:ascii="Symbol" w:hAnsi="Symbol" w:hint="default"/>
      </w:rPr>
    </w:lvl>
    <w:lvl w:ilvl="4">
      <w:start w:val="1"/>
      <w:numFmt w:val="bullet"/>
      <w:lvlText w:val="o"/>
      <w:lvlJc w:val="left"/>
      <w:pPr>
        <w:tabs>
          <w:tab w:val="num" w:pos="906"/>
        </w:tabs>
        <w:ind w:left="906" w:hanging="360"/>
      </w:pPr>
      <w:rPr>
        <w:rFonts w:ascii="Courier New" w:hAnsi="Courier New" w:cs="Courier New" w:hint="default"/>
      </w:rPr>
    </w:lvl>
    <w:lvl w:ilvl="5">
      <w:start w:val="1"/>
      <w:numFmt w:val="bullet"/>
      <w:lvlText w:val=""/>
      <w:lvlJc w:val="left"/>
      <w:pPr>
        <w:tabs>
          <w:tab w:val="num" w:pos="1626"/>
        </w:tabs>
        <w:ind w:left="1626" w:hanging="360"/>
      </w:pPr>
      <w:rPr>
        <w:rFonts w:ascii="Wingdings" w:hAnsi="Wingdings" w:hint="default"/>
      </w:rPr>
    </w:lvl>
    <w:lvl w:ilvl="6">
      <w:start w:val="1"/>
      <w:numFmt w:val="bullet"/>
      <w:lvlText w:val=""/>
      <w:lvlJc w:val="left"/>
      <w:pPr>
        <w:tabs>
          <w:tab w:val="num" w:pos="2346"/>
        </w:tabs>
        <w:ind w:left="2346" w:hanging="360"/>
      </w:pPr>
      <w:rPr>
        <w:rFonts w:ascii="Symbol" w:hAnsi="Symbol" w:hint="default"/>
      </w:rPr>
    </w:lvl>
    <w:lvl w:ilvl="7">
      <w:start w:val="1"/>
      <w:numFmt w:val="bullet"/>
      <w:lvlText w:val="o"/>
      <w:lvlJc w:val="left"/>
      <w:pPr>
        <w:tabs>
          <w:tab w:val="num" w:pos="3066"/>
        </w:tabs>
        <w:ind w:left="3066" w:hanging="360"/>
      </w:pPr>
      <w:rPr>
        <w:rFonts w:ascii="Courier New" w:hAnsi="Courier New" w:cs="Courier New" w:hint="default"/>
      </w:rPr>
    </w:lvl>
    <w:lvl w:ilvl="8">
      <w:start w:val="1"/>
      <w:numFmt w:val="bullet"/>
      <w:lvlText w:val=""/>
      <w:lvlJc w:val="left"/>
      <w:pPr>
        <w:tabs>
          <w:tab w:val="num" w:pos="3786"/>
        </w:tabs>
        <w:ind w:left="3786" w:hanging="360"/>
      </w:pPr>
      <w:rPr>
        <w:rFonts w:ascii="Wingdings" w:hAnsi="Wingdings" w:hint="default"/>
      </w:rPr>
    </w:lvl>
  </w:abstractNum>
  <w:abstractNum w:abstractNumId="26" w15:restartNumberingAfterBreak="0">
    <w:nsid w:val="6B08622B"/>
    <w:multiLevelType w:val="singleLevel"/>
    <w:tmpl w:val="B3BE23AA"/>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6DD011F3"/>
    <w:multiLevelType w:val="singleLevel"/>
    <w:tmpl w:val="041D000F"/>
    <w:lvl w:ilvl="0">
      <w:start w:val="2"/>
      <w:numFmt w:val="decimal"/>
      <w:lvlText w:val="%1."/>
      <w:lvlJc w:val="left"/>
      <w:pPr>
        <w:tabs>
          <w:tab w:val="num" w:pos="360"/>
        </w:tabs>
        <w:ind w:left="360" w:hanging="360"/>
      </w:pPr>
      <w:rPr>
        <w:rFonts w:hint="default"/>
      </w:rPr>
    </w:lvl>
  </w:abstractNum>
  <w:abstractNum w:abstractNumId="28" w15:restartNumberingAfterBreak="0">
    <w:nsid w:val="6FB669E7"/>
    <w:multiLevelType w:val="singleLevel"/>
    <w:tmpl w:val="0DD03B38"/>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7A601215"/>
    <w:multiLevelType w:val="singleLevel"/>
    <w:tmpl w:val="041D000F"/>
    <w:lvl w:ilvl="0">
      <w:start w:val="1"/>
      <w:numFmt w:val="decimal"/>
      <w:lvlText w:val="%1."/>
      <w:lvlJc w:val="left"/>
      <w:pPr>
        <w:tabs>
          <w:tab w:val="num" w:pos="360"/>
        </w:tabs>
        <w:ind w:left="360" w:hanging="360"/>
      </w:pPr>
      <w:rPr>
        <w:rFonts w:hint="default"/>
      </w:rPr>
    </w:lvl>
  </w:abstractNum>
  <w:num w:numId="1">
    <w:abstractNumId w:val="24"/>
  </w:num>
  <w:num w:numId="2">
    <w:abstractNumId w:val="18"/>
  </w:num>
  <w:num w:numId="3">
    <w:abstractNumId w:val="23"/>
  </w:num>
  <w:num w:numId="4">
    <w:abstractNumId w:val="13"/>
  </w:num>
  <w:num w:numId="5">
    <w:abstractNumId w:val="22"/>
  </w:num>
  <w:num w:numId="6">
    <w:abstractNumId w:val="2"/>
  </w:num>
  <w:num w:numId="7">
    <w:abstractNumId w:val="14"/>
  </w:num>
  <w:num w:numId="8">
    <w:abstractNumId w:val="29"/>
  </w:num>
  <w:num w:numId="9">
    <w:abstractNumId w:val="3"/>
  </w:num>
  <w:num w:numId="10">
    <w:abstractNumId w:val="27"/>
  </w:num>
  <w:num w:numId="11">
    <w:abstractNumId w:val="19"/>
  </w:num>
  <w:num w:numId="12">
    <w:abstractNumId w:val="12"/>
  </w:num>
  <w:num w:numId="13">
    <w:abstractNumId w:val="8"/>
  </w:num>
  <w:num w:numId="14">
    <w:abstractNumId w:val="11"/>
  </w:num>
  <w:num w:numId="15">
    <w:abstractNumId w:val="1"/>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20"/>
  </w:num>
  <w:num w:numId="18">
    <w:abstractNumId w:val="5"/>
  </w:num>
  <w:num w:numId="19">
    <w:abstractNumId w:val="10"/>
  </w:num>
  <w:num w:numId="20">
    <w:abstractNumId w:val="28"/>
  </w:num>
  <w:num w:numId="21">
    <w:abstractNumId w:val="9"/>
  </w:num>
  <w:num w:numId="22">
    <w:abstractNumId w:val="7"/>
  </w:num>
  <w:num w:numId="23">
    <w:abstractNumId w:val="16"/>
  </w:num>
  <w:num w:numId="24">
    <w:abstractNumId w:val="6"/>
  </w:num>
  <w:num w:numId="25">
    <w:abstractNumId w:val="26"/>
  </w:num>
  <w:num w:numId="26">
    <w:abstractNumId w:val="15"/>
  </w:num>
  <w:num w:numId="27">
    <w:abstractNumId w:val="21"/>
  </w:num>
  <w:num w:numId="28">
    <w:abstractNumId w:val="17"/>
  </w:num>
  <w:num w:numId="29">
    <w:abstractNumId w:val="25"/>
  </w:num>
  <w:num w:numId="30">
    <w:abstractNumId w:val="0"/>
    <w:lvlOverride w:ilvl="0">
      <w:lvl w:ilvl="0">
        <w:numFmt w:val="bullet"/>
        <w:lvlText w:val=""/>
        <w:legacy w:legacy="1" w:legacySpace="0" w:legacyIndent="360"/>
        <w:lvlJc w:val="left"/>
        <w:pPr>
          <w:ind w:left="720" w:hanging="360"/>
        </w:pPr>
        <w:rPr>
          <w:rFonts w:ascii="Symbol" w:hAnsi="Symbol" w:hint="default"/>
        </w:rPr>
      </w:lvl>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1D"/>
    <w:rsid w:val="000341E7"/>
    <w:rsid w:val="00045792"/>
    <w:rsid w:val="00063F5A"/>
    <w:rsid w:val="000B06E6"/>
    <w:rsid w:val="000B17E9"/>
    <w:rsid w:val="000C0CE7"/>
    <w:rsid w:val="000D18FA"/>
    <w:rsid w:val="000D5A9B"/>
    <w:rsid w:val="0010287E"/>
    <w:rsid w:val="00102D91"/>
    <w:rsid w:val="001414E6"/>
    <w:rsid w:val="00147F6D"/>
    <w:rsid w:val="00151E3B"/>
    <w:rsid w:val="001850A7"/>
    <w:rsid w:val="001C62FA"/>
    <w:rsid w:val="00203915"/>
    <w:rsid w:val="0023349F"/>
    <w:rsid w:val="002652C3"/>
    <w:rsid w:val="00277849"/>
    <w:rsid w:val="002922C4"/>
    <w:rsid w:val="002C5DA3"/>
    <w:rsid w:val="002E6854"/>
    <w:rsid w:val="003262B3"/>
    <w:rsid w:val="0035381F"/>
    <w:rsid w:val="00375674"/>
    <w:rsid w:val="00384F14"/>
    <w:rsid w:val="00395F3B"/>
    <w:rsid w:val="003C5B3E"/>
    <w:rsid w:val="003D6CA4"/>
    <w:rsid w:val="003E2FF6"/>
    <w:rsid w:val="003F4E93"/>
    <w:rsid w:val="00405605"/>
    <w:rsid w:val="00460B77"/>
    <w:rsid w:val="00460BCB"/>
    <w:rsid w:val="004D28CC"/>
    <w:rsid w:val="004D3CE0"/>
    <w:rsid w:val="004D7B74"/>
    <w:rsid w:val="004E1E9D"/>
    <w:rsid w:val="004F09E3"/>
    <w:rsid w:val="0050109B"/>
    <w:rsid w:val="00507ECE"/>
    <w:rsid w:val="005205AD"/>
    <w:rsid w:val="0053413B"/>
    <w:rsid w:val="0060663E"/>
    <w:rsid w:val="00613BF3"/>
    <w:rsid w:val="00622693"/>
    <w:rsid w:val="006E6153"/>
    <w:rsid w:val="007172B0"/>
    <w:rsid w:val="007344C5"/>
    <w:rsid w:val="00762F6B"/>
    <w:rsid w:val="00772F4B"/>
    <w:rsid w:val="007C0971"/>
    <w:rsid w:val="007C342F"/>
    <w:rsid w:val="0080107D"/>
    <w:rsid w:val="00805CB2"/>
    <w:rsid w:val="00830BF2"/>
    <w:rsid w:val="008758F6"/>
    <w:rsid w:val="008842EA"/>
    <w:rsid w:val="008E663E"/>
    <w:rsid w:val="0090158B"/>
    <w:rsid w:val="00915954"/>
    <w:rsid w:val="0097475B"/>
    <w:rsid w:val="009B7CB4"/>
    <w:rsid w:val="009D62E0"/>
    <w:rsid w:val="00A003A2"/>
    <w:rsid w:val="00A316ED"/>
    <w:rsid w:val="00A50867"/>
    <w:rsid w:val="00A93509"/>
    <w:rsid w:val="00A96115"/>
    <w:rsid w:val="00AC0901"/>
    <w:rsid w:val="00AE4EF7"/>
    <w:rsid w:val="00AF61BF"/>
    <w:rsid w:val="00B05F22"/>
    <w:rsid w:val="00B07409"/>
    <w:rsid w:val="00B35F58"/>
    <w:rsid w:val="00B86DE7"/>
    <w:rsid w:val="00BC5EAE"/>
    <w:rsid w:val="00BF2CFF"/>
    <w:rsid w:val="00BF35FC"/>
    <w:rsid w:val="00C622D6"/>
    <w:rsid w:val="00C67B1F"/>
    <w:rsid w:val="00C77582"/>
    <w:rsid w:val="00CD0B2B"/>
    <w:rsid w:val="00CD181D"/>
    <w:rsid w:val="00CD6719"/>
    <w:rsid w:val="00D13B36"/>
    <w:rsid w:val="00D63461"/>
    <w:rsid w:val="00DE1CA9"/>
    <w:rsid w:val="00E8089F"/>
    <w:rsid w:val="00EB5366"/>
    <w:rsid w:val="00EC3695"/>
    <w:rsid w:val="00EE586F"/>
    <w:rsid w:val="00EF0281"/>
    <w:rsid w:val="00F4477B"/>
    <w:rsid w:val="00F46D9E"/>
    <w:rsid w:val="00FB18CA"/>
    <w:rsid w:val="00FB79FC"/>
    <w:rsid w:val="00FD1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E96DA4"/>
  <w15:docId w15:val="{86C57D0C-1742-4C79-9E86-365B16D0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Brdtext"/>
    <w:qFormat/>
    <w:pPr>
      <w:keepNext/>
      <w:tabs>
        <w:tab w:val="left" w:pos="0"/>
      </w:tabs>
      <w:spacing w:before="240" w:after="120"/>
      <w:ind w:left="-2608"/>
      <w:outlineLvl w:val="0"/>
    </w:pPr>
    <w:rPr>
      <w:b/>
      <w:sz w:val="24"/>
    </w:rPr>
  </w:style>
  <w:style w:type="paragraph" w:styleId="Rubrik2">
    <w:name w:val="heading 2"/>
    <w:basedOn w:val="Normal"/>
    <w:next w:val="Normal"/>
    <w:qFormat/>
    <w:pPr>
      <w:keepNext/>
      <w:ind w:left="-2694"/>
      <w:outlineLvl w:val="1"/>
    </w:pPr>
    <w:rPr>
      <w:rFonts w:ascii="Arial" w:hAnsi="Arial" w:cs="Arial"/>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4"/>
    </w:rPr>
  </w:style>
  <w:style w:type="paragraph" w:styleId="Sidhuvud">
    <w:name w:val="header"/>
    <w:basedOn w:val="Normal"/>
    <w:pPr>
      <w:tabs>
        <w:tab w:val="center" w:pos="3402"/>
        <w:tab w:val="center" w:pos="4536"/>
        <w:tab w:val="right" w:pos="7655"/>
      </w:tabs>
    </w:pPr>
    <w:rPr>
      <w:sz w:val="24"/>
    </w:rPr>
  </w:style>
  <w:style w:type="paragraph" w:styleId="Sidfot">
    <w:name w:val="footer"/>
    <w:basedOn w:val="Normal"/>
    <w:pPr>
      <w:tabs>
        <w:tab w:val="center" w:pos="4536"/>
        <w:tab w:val="right" w:pos="9072"/>
      </w:tabs>
    </w:pPr>
  </w:style>
  <w:style w:type="paragraph" w:customStyle="1" w:styleId="Ledtext">
    <w:name w:val="Ledtext"/>
    <w:basedOn w:val="Normal"/>
    <w:pPr>
      <w:spacing w:before="20"/>
    </w:pPr>
    <w:rPr>
      <w:rFonts w:ascii="Arial" w:hAnsi="Arial"/>
      <w:sz w:val="13"/>
    </w:rPr>
  </w:style>
  <w:style w:type="character" w:styleId="Sidnummer">
    <w:name w:val="page number"/>
    <w:basedOn w:val="Standardstycketeckensnitt"/>
    <w:rPr>
      <w:rFonts w:ascii="Times New Roman" w:hAnsi="Times New Roman"/>
      <w:sz w:val="21"/>
    </w:rPr>
  </w:style>
  <w:style w:type="paragraph" w:customStyle="1" w:styleId="Adresstext">
    <w:name w:val="Adresstext"/>
    <w:semiHidden/>
    <w:rPr>
      <w:sz w:val="16"/>
    </w:rPr>
  </w:style>
  <w:style w:type="paragraph" w:customStyle="1" w:styleId="Dokumenttyp">
    <w:name w:val="Dokumenttyp"/>
    <w:basedOn w:val="Normal"/>
    <w:semiHidden/>
    <w:pPr>
      <w:spacing w:before="40"/>
    </w:pPr>
    <w:rPr>
      <w:caps/>
      <w:sz w:val="24"/>
    </w:r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Default">
    <w:name w:val="Default"/>
    <w:rPr>
      <w:rFonts w:ascii="Arial" w:hAnsi="Arial"/>
      <w:snapToGrid w:val="0"/>
      <w:color w:val="000000"/>
      <w:sz w:val="24"/>
    </w:rPr>
  </w:style>
  <w:style w:type="character" w:customStyle="1" w:styleId="adr">
    <w:name w:val="adr"/>
    <w:basedOn w:val="Standardstycketeckensnitt"/>
    <w:rsid w:val="003C5B3E"/>
  </w:style>
  <w:style w:type="character" w:customStyle="1" w:styleId="postal-code">
    <w:name w:val="postal-code"/>
    <w:basedOn w:val="Standardstycketeckensnitt"/>
    <w:rsid w:val="003C5B3E"/>
  </w:style>
  <w:style w:type="character" w:customStyle="1" w:styleId="locality">
    <w:name w:val="locality"/>
    <w:basedOn w:val="Standardstycketeckensnitt"/>
    <w:rsid w:val="003C5B3E"/>
  </w:style>
  <w:style w:type="paragraph" w:styleId="Ballongtext">
    <w:name w:val="Balloon Text"/>
    <w:basedOn w:val="Normal"/>
    <w:semiHidden/>
    <w:rsid w:val="003E2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9198">
      <w:bodyDiv w:val="1"/>
      <w:marLeft w:val="0"/>
      <w:marRight w:val="0"/>
      <w:marTop w:val="0"/>
      <w:marBottom w:val="0"/>
      <w:divBdr>
        <w:top w:val="none" w:sz="0" w:space="0" w:color="auto"/>
        <w:left w:val="none" w:sz="0" w:space="0" w:color="auto"/>
        <w:bottom w:val="none" w:sz="0" w:space="0" w:color="auto"/>
        <w:right w:val="none" w:sz="0" w:space="0" w:color="auto"/>
      </w:divBdr>
    </w:div>
    <w:div w:id="441337956">
      <w:bodyDiv w:val="1"/>
      <w:marLeft w:val="0"/>
      <w:marRight w:val="0"/>
      <w:marTop w:val="0"/>
      <w:marBottom w:val="0"/>
      <w:divBdr>
        <w:top w:val="none" w:sz="0" w:space="0" w:color="auto"/>
        <w:left w:val="none" w:sz="0" w:space="0" w:color="auto"/>
        <w:bottom w:val="none" w:sz="0" w:space="0" w:color="auto"/>
        <w:right w:val="none" w:sz="0" w:space="0" w:color="auto"/>
      </w:divBdr>
    </w:div>
    <w:div w:id="633171210">
      <w:bodyDiv w:val="1"/>
      <w:marLeft w:val="0"/>
      <w:marRight w:val="0"/>
      <w:marTop w:val="0"/>
      <w:marBottom w:val="0"/>
      <w:divBdr>
        <w:top w:val="none" w:sz="0" w:space="0" w:color="auto"/>
        <w:left w:val="none" w:sz="0" w:space="0" w:color="auto"/>
        <w:bottom w:val="none" w:sz="0" w:space="0" w:color="auto"/>
        <w:right w:val="none" w:sz="0" w:space="0" w:color="auto"/>
      </w:divBdr>
    </w:div>
    <w:div w:id="887304548">
      <w:bodyDiv w:val="1"/>
      <w:marLeft w:val="0"/>
      <w:marRight w:val="0"/>
      <w:marTop w:val="0"/>
      <w:marBottom w:val="0"/>
      <w:divBdr>
        <w:top w:val="none" w:sz="0" w:space="0" w:color="auto"/>
        <w:left w:val="none" w:sz="0" w:space="0" w:color="auto"/>
        <w:bottom w:val="none" w:sz="0" w:space="0" w:color="auto"/>
        <w:right w:val="none" w:sz="0" w:space="0" w:color="auto"/>
      </w:divBdr>
    </w:div>
    <w:div w:id="960570176">
      <w:bodyDiv w:val="1"/>
      <w:marLeft w:val="0"/>
      <w:marRight w:val="0"/>
      <w:marTop w:val="0"/>
      <w:marBottom w:val="0"/>
      <w:divBdr>
        <w:top w:val="none" w:sz="0" w:space="0" w:color="auto"/>
        <w:left w:val="none" w:sz="0" w:space="0" w:color="auto"/>
        <w:bottom w:val="none" w:sz="0" w:space="0" w:color="auto"/>
        <w:right w:val="none" w:sz="0" w:space="0" w:color="auto"/>
      </w:divBdr>
    </w:div>
    <w:div w:id="1477331612">
      <w:bodyDiv w:val="1"/>
      <w:marLeft w:val="0"/>
      <w:marRight w:val="0"/>
      <w:marTop w:val="0"/>
      <w:marBottom w:val="0"/>
      <w:divBdr>
        <w:top w:val="none" w:sz="0" w:space="0" w:color="auto"/>
        <w:left w:val="none" w:sz="0" w:space="0" w:color="auto"/>
        <w:bottom w:val="none" w:sz="0" w:space="0" w:color="auto"/>
        <w:right w:val="none" w:sz="0" w:space="0" w:color="auto"/>
      </w:divBdr>
    </w:div>
    <w:div w:id="19098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slf.se/smittskyd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1531</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[Skriv rubrik]</vt:lpstr>
    </vt:vector>
  </TitlesOfParts>
  <Company>Landstinget Västmanland</Company>
  <LinksUpToDate>false</LinksUpToDate>
  <CharactersWithSpaces>1761</CharactersWithSpaces>
  <SharedDoc>false</SharedDoc>
  <HLinks>
    <vt:vector size="24" baseType="variant">
      <vt:variant>
        <vt:i4>1376278</vt:i4>
      </vt:variant>
      <vt:variant>
        <vt:i4>21</vt:i4>
      </vt:variant>
      <vt:variant>
        <vt:i4>0</vt:i4>
      </vt:variant>
      <vt:variant>
        <vt:i4>5</vt:i4>
      </vt:variant>
      <vt:variant>
        <vt:lpwstr>http://www.slf.se/smittskydd</vt:lpwstr>
      </vt:variant>
      <vt:variant>
        <vt:lpwstr/>
      </vt:variant>
      <vt:variant>
        <vt:i4>2031741</vt:i4>
      </vt:variant>
      <vt:variant>
        <vt:i4>18</vt:i4>
      </vt:variant>
      <vt:variant>
        <vt:i4>0</vt:i4>
      </vt:variant>
      <vt:variant>
        <vt:i4>5</vt:i4>
      </vt:variant>
      <vt:variant>
        <vt:lpwstr>mailto:ake.ortqvist@sll.se</vt:lpwstr>
      </vt:variant>
      <vt:variant>
        <vt:lpwstr/>
      </vt:variant>
      <vt:variant>
        <vt:i4>1376278</vt:i4>
      </vt:variant>
      <vt:variant>
        <vt:i4>9</vt:i4>
      </vt:variant>
      <vt:variant>
        <vt:i4>0</vt:i4>
      </vt:variant>
      <vt:variant>
        <vt:i4>5</vt:i4>
      </vt:variant>
      <vt:variant>
        <vt:lpwstr>http://www.slf.se/smittskydd</vt:lpwstr>
      </vt:variant>
      <vt:variant>
        <vt:lpwstr/>
      </vt:variant>
      <vt:variant>
        <vt:i4>3342409</vt:i4>
      </vt:variant>
      <vt:variant>
        <vt:i4>6</vt:i4>
      </vt:variant>
      <vt:variant>
        <vt:i4>0</vt:i4>
      </vt:variant>
      <vt:variant>
        <vt:i4>5</vt:i4>
      </vt:variant>
      <vt:variant>
        <vt:lpwstr>mailto:anders.lindblom@ltdalarna.se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 rubrik]</dc:title>
  <dc:creator>vamagn</dc:creator>
  <cp:lastModifiedBy>Wittesjö, Bengt</cp:lastModifiedBy>
  <cp:revision>2</cp:revision>
  <cp:lastPrinted>2009-09-25T14:23:00Z</cp:lastPrinted>
  <dcterms:created xsi:type="dcterms:W3CDTF">2020-10-02T08:01:00Z</dcterms:created>
  <dcterms:modified xsi:type="dcterms:W3CDTF">2020-10-02T08:01:00Z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bac6341-7359-42b1-877b-46cac6ea067b_Enabled">
    <vt:lpwstr>True</vt:lpwstr>
  </property>
  <property fmtid="{D5CDD505-2E9C-101B-9397-08002B2CF9AE}" pid="4" name="MSIP_Label_fbac6341-7359-42b1-877b-46cac6ea067b_SiteId">
    <vt:lpwstr>b864d79d-1d58-48a3-b396-10684dbf5445</vt:lpwstr>
  </property>
  <property fmtid="{D5CDD505-2E9C-101B-9397-08002B2CF9AE}" pid="5" name="MSIP_Label_fbac6341-7359-42b1-877b-46cac6ea067b_Owner">
    <vt:lpwstr>bengt.wittesjo@regionblekinge.se</vt:lpwstr>
  </property>
  <property fmtid="{D5CDD505-2E9C-101B-9397-08002B2CF9AE}" pid="6" name="MSIP_Label_fbac6341-7359-42b1-877b-46cac6ea067b_SetDate">
    <vt:lpwstr>2020-10-02T08:00:39.7858199Z</vt:lpwstr>
  </property>
  <property fmtid="{D5CDD505-2E9C-101B-9397-08002B2CF9AE}" pid="7" name="MSIP_Label_fbac6341-7359-42b1-877b-46cac6ea067b_Name">
    <vt:lpwstr>Intern</vt:lpwstr>
  </property>
  <property fmtid="{D5CDD505-2E9C-101B-9397-08002B2CF9AE}" pid="8" name="MSIP_Label_fbac6341-7359-42b1-877b-46cac6ea067b_Application">
    <vt:lpwstr>Microsoft Azure Information Protection</vt:lpwstr>
  </property>
  <property fmtid="{D5CDD505-2E9C-101B-9397-08002B2CF9AE}" pid="9" name="MSIP_Label_fbac6341-7359-42b1-877b-46cac6ea067b_ActionId">
    <vt:lpwstr>70481822-39c0-49b6-8f7c-db6569255688</vt:lpwstr>
  </property>
  <property fmtid="{D5CDD505-2E9C-101B-9397-08002B2CF9AE}" pid="10" name="MSIP_Label_fbac6341-7359-42b1-877b-46cac6ea067b_Extended_MSFT_Method">
    <vt:lpwstr>Automatic</vt:lpwstr>
  </property>
  <property fmtid="{D5CDD505-2E9C-101B-9397-08002B2CF9AE}" pid="11" name="Sensitivity">
    <vt:lpwstr>Intern</vt:lpwstr>
  </property>
</Properties>
</file>