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E4EC" w14:textId="77777777" w:rsidR="00F7422E" w:rsidRDefault="00F7422E" w:rsidP="00384A92">
      <w:pPr>
        <w:pStyle w:val="paragraph"/>
        <w:spacing w:before="0" w:beforeAutospacing="0" w:after="0" w:afterAutospacing="0"/>
        <w:ind w:left="1290" w:firstLine="1290"/>
        <w:textAlignment w:val="baseline"/>
        <w:rPr>
          <w:rStyle w:val="normaltextrun"/>
          <w:b/>
          <w:bCs/>
          <w:sz w:val="52"/>
          <w:szCs w:val="52"/>
        </w:rPr>
      </w:pPr>
      <w:r>
        <w:rPr>
          <w:rStyle w:val="normaltextrun"/>
          <w:b/>
          <w:bCs/>
          <w:noProof/>
          <w:sz w:val="52"/>
          <w:szCs w:val="52"/>
        </w:rPr>
        <w:drawing>
          <wp:inline distT="0" distB="0" distL="0" distR="0" wp14:anchorId="25B953D1" wp14:editId="51D14940">
            <wp:extent cx="1885950" cy="16478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647825"/>
                    </a:xfrm>
                    <a:prstGeom prst="rect">
                      <a:avLst/>
                    </a:prstGeom>
                    <a:noFill/>
                    <a:ln>
                      <a:noFill/>
                    </a:ln>
                  </pic:spPr>
                </pic:pic>
              </a:graphicData>
            </a:graphic>
          </wp:inline>
        </w:drawing>
      </w:r>
    </w:p>
    <w:p w14:paraId="5C70D93A" w14:textId="507D9D69" w:rsidR="00384A92" w:rsidRPr="00F70DE0" w:rsidRDefault="00F70DE0" w:rsidP="00F70DE0">
      <w:pPr>
        <w:pStyle w:val="paragraph"/>
        <w:spacing w:before="0" w:beforeAutospacing="0" w:after="0" w:afterAutospacing="0"/>
        <w:textAlignment w:val="baseline"/>
        <w:rPr>
          <w:rFonts w:ascii="Segoe UI" w:hAnsi="Segoe UI" w:cs="Segoe UI"/>
          <w:sz w:val="44"/>
          <w:szCs w:val="44"/>
        </w:rPr>
      </w:pPr>
      <w:r w:rsidRPr="00F70DE0">
        <w:rPr>
          <w:rStyle w:val="normaltextrun"/>
          <w:sz w:val="44"/>
          <w:szCs w:val="44"/>
        </w:rPr>
        <w:t>Protokoll</w:t>
      </w:r>
      <w:r w:rsidR="00384A92" w:rsidRPr="00F70DE0">
        <w:rPr>
          <w:rStyle w:val="eop"/>
          <w:sz w:val="44"/>
          <w:szCs w:val="44"/>
        </w:rPr>
        <w:t> </w:t>
      </w:r>
      <w:r w:rsidR="00384A92">
        <w:rPr>
          <w:rStyle w:val="normaltextrun"/>
          <w:sz w:val="44"/>
          <w:szCs w:val="44"/>
        </w:rPr>
        <w:t>Svenska Skulder- och Armbågssällskapets</w:t>
      </w:r>
      <w:r w:rsidR="00384A92">
        <w:rPr>
          <w:rStyle w:val="eop"/>
          <w:b/>
          <w:bCs/>
          <w:sz w:val="44"/>
          <w:szCs w:val="44"/>
        </w:rPr>
        <w:t> </w:t>
      </w:r>
    </w:p>
    <w:p w14:paraId="704A6D52" w14:textId="77F49C6F" w:rsidR="00384A92" w:rsidRDefault="00384A92" w:rsidP="00384A92">
      <w:pPr>
        <w:pStyle w:val="paragraph"/>
        <w:spacing w:before="0" w:beforeAutospacing="0" w:after="0" w:afterAutospacing="0"/>
        <w:jc w:val="center"/>
        <w:textAlignment w:val="baseline"/>
        <w:rPr>
          <w:rStyle w:val="eop"/>
          <w:sz w:val="44"/>
          <w:szCs w:val="44"/>
        </w:rPr>
      </w:pPr>
      <w:r>
        <w:rPr>
          <w:rStyle w:val="normaltextrun"/>
          <w:sz w:val="44"/>
          <w:szCs w:val="44"/>
        </w:rPr>
        <w:t xml:space="preserve">årsmöte </w:t>
      </w:r>
      <w:r w:rsidRPr="00F70DE0">
        <w:rPr>
          <w:rStyle w:val="normaltextrun"/>
          <w:sz w:val="44"/>
          <w:szCs w:val="44"/>
        </w:rPr>
        <w:t>2022</w:t>
      </w:r>
      <w:r w:rsidRPr="00F70DE0">
        <w:rPr>
          <w:rStyle w:val="eop"/>
          <w:sz w:val="44"/>
          <w:szCs w:val="44"/>
        </w:rPr>
        <w:t> </w:t>
      </w:r>
      <w:r w:rsidR="00F70DE0" w:rsidRPr="00F70DE0">
        <w:rPr>
          <w:rStyle w:val="eop"/>
          <w:sz w:val="44"/>
          <w:szCs w:val="44"/>
        </w:rPr>
        <w:t>Oslo 2 juni 2022</w:t>
      </w:r>
    </w:p>
    <w:p w14:paraId="7E2253C5" w14:textId="77777777" w:rsidR="00F70DE0" w:rsidRPr="00F70DE0" w:rsidRDefault="00F70DE0" w:rsidP="00384A92">
      <w:pPr>
        <w:pStyle w:val="paragraph"/>
        <w:spacing w:before="0" w:beforeAutospacing="0" w:after="0" w:afterAutospacing="0"/>
        <w:jc w:val="center"/>
        <w:textAlignment w:val="baseline"/>
        <w:rPr>
          <w:rFonts w:ascii="Segoe UI" w:hAnsi="Segoe UI" w:cs="Segoe UI"/>
          <w:b/>
          <w:bCs/>
          <w:sz w:val="18"/>
          <w:szCs w:val="18"/>
        </w:rPr>
      </w:pPr>
    </w:p>
    <w:p w14:paraId="7A1BEF40" w14:textId="3C2A1758" w:rsidR="00F70DE0" w:rsidRPr="00BB42D5" w:rsidRDefault="00F70DE0" w:rsidP="00F70DE0">
      <w:pPr>
        <w:spacing w:line="240" w:lineRule="auto"/>
        <w:rPr>
          <w:b/>
        </w:rPr>
      </w:pPr>
      <w:r w:rsidRPr="00BB42D5">
        <w:rPr>
          <w:b/>
        </w:rPr>
        <w:t>Närvarande styrelsemedlemmar:</w:t>
      </w:r>
    </w:p>
    <w:p w14:paraId="744287A0" w14:textId="77777777" w:rsidR="00F70DE0" w:rsidRDefault="00F70DE0" w:rsidP="00F70DE0">
      <w:pPr>
        <w:spacing w:line="240" w:lineRule="auto"/>
        <w:rPr>
          <w:bCs/>
        </w:rPr>
      </w:pPr>
      <w:r>
        <w:rPr>
          <w:bCs/>
        </w:rPr>
        <w:t>Ordförande: Henrik Ahlborg</w:t>
      </w:r>
    </w:p>
    <w:p w14:paraId="1EEAA133" w14:textId="47326B13" w:rsidR="00F70DE0" w:rsidRDefault="00F70DE0" w:rsidP="00F70DE0">
      <w:pPr>
        <w:spacing w:line="240" w:lineRule="auto"/>
        <w:rPr>
          <w:bCs/>
        </w:rPr>
      </w:pPr>
      <w:r>
        <w:rPr>
          <w:bCs/>
        </w:rPr>
        <w:t>Vice ordförande: Hanna Björnsson Hallgren</w:t>
      </w:r>
    </w:p>
    <w:p w14:paraId="2A36D455" w14:textId="77777777" w:rsidR="00F70DE0" w:rsidRDefault="00F70DE0" w:rsidP="00F70DE0">
      <w:pPr>
        <w:spacing w:line="240" w:lineRule="auto"/>
        <w:rPr>
          <w:bCs/>
        </w:rPr>
      </w:pPr>
      <w:r>
        <w:rPr>
          <w:bCs/>
        </w:rPr>
        <w:t>Sekreterare: Erica Arverud</w:t>
      </w:r>
    </w:p>
    <w:p w14:paraId="23C40932" w14:textId="77777777" w:rsidR="00F70DE0" w:rsidRDefault="00F70DE0" w:rsidP="00F70DE0">
      <w:pPr>
        <w:spacing w:line="240" w:lineRule="auto"/>
        <w:rPr>
          <w:bCs/>
        </w:rPr>
      </w:pPr>
      <w:r>
        <w:rPr>
          <w:bCs/>
        </w:rPr>
        <w:t>Nationsdelegat SECEC: Lars Adolfsson</w:t>
      </w:r>
    </w:p>
    <w:p w14:paraId="32A188EC" w14:textId="77777777" w:rsidR="00F70DE0" w:rsidRDefault="00F70DE0" w:rsidP="00F70DE0">
      <w:pPr>
        <w:spacing w:line="240" w:lineRule="auto"/>
        <w:rPr>
          <w:bCs/>
        </w:rPr>
      </w:pPr>
    </w:p>
    <w:p w14:paraId="048771BE" w14:textId="69864FF5" w:rsidR="00F70DE0" w:rsidRPr="00F70DE0" w:rsidRDefault="00F70DE0" w:rsidP="00F70DE0">
      <w:pPr>
        <w:spacing w:line="240" w:lineRule="auto"/>
        <w:rPr>
          <w:b/>
        </w:rPr>
      </w:pPr>
      <w:r w:rsidRPr="006F681A">
        <w:rPr>
          <w:b/>
        </w:rPr>
        <w:t>Frånvarande styrelsemedlem:</w:t>
      </w:r>
    </w:p>
    <w:p w14:paraId="5B232651" w14:textId="7F07CE67" w:rsidR="00F70DE0" w:rsidRDefault="00F70DE0" w:rsidP="00F70DE0">
      <w:pPr>
        <w:spacing w:line="240" w:lineRule="auto"/>
        <w:rPr>
          <w:bCs/>
        </w:rPr>
      </w:pPr>
      <w:r>
        <w:rPr>
          <w:bCs/>
        </w:rPr>
        <w:t xml:space="preserve">Kassör: Ulf </w:t>
      </w:r>
      <w:proofErr w:type="spellStart"/>
      <w:r>
        <w:rPr>
          <w:bCs/>
        </w:rPr>
        <w:t>Sennerby</w:t>
      </w:r>
      <w:proofErr w:type="spellEnd"/>
    </w:p>
    <w:p w14:paraId="6E81D647" w14:textId="77777777" w:rsidR="00F70DE0" w:rsidRDefault="00F70DE0" w:rsidP="00F70DE0">
      <w:pPr>
        <w:spacing w:line="240" w:lineRule="auto"/>
        <w:rPr>
          <w:bCs/>
        </w:rPr>
      </w:pPr>
      <w:r>
        <w:rPr>
          <w:bCs/>
        </w:rPr>
        <w:t xml:space="preserve">Utbildningsansvarig: Viktor </w:t>
      </w:r>
      <w:proofErr w:type="spellStart"/>
      <w:r>
        <w:rPr>
          <w:bCs/>
        </w:rPr>
        <w:t>Hiding</w:t>
      </w:r>
      <w:proofErr w:type="spellEnd"/>
    </w:p>
    <w:p w14:paraId="06064E5E" w14:textId="77777777" w:rsidR="00F70DE0" w:rsidRPr="00F70DE0" w:rsidRDefault="00F70DE0" w:rsidP="00F70DE0">
      <w:pPr>
        <w:spacing w:line="240" w:lineRule="auto"/>
        <w:rPr>
          <w:bCs/>
          <w:lang w:val="en-US"/>
        </w:rPr>
      </w:pPr>
      <w:r w:rsidRPr="00F70DE0">
        <w:rPr>
          <w:bCs/>
          <w:lang w:val="en-US"/>
        </w:rPr>
        <w:t>Webmaster: Fredrik Isaksson</w:t>
      </w:r>
    </w:p>
    <w:p w14:paraId="1EAAB4F7" w14:textId="60B664A9" w:rsidR="00F70DE0" w:rsidRPr="00DA6ED8" w:rsidRDefault="00F70DE0" w:rsidP="00F70DE0">
      <w:pPr>
        <w:spacing w:line="240" w:lineRule="auto"/>
        <w:rPr>
          <w:bCs/>
          <w:lang w:val="en-US"/>
        </w:rPr>
      </w:pPr>
      <w:proofErr w:type="spellStart"/>
      <w:r w:rsidRPr="00DA6ED8">
        <w:rPr>
          <w:bCs/>
          <w:lang w:val="en-US"/>
        </w:rPr>
        <w:t>Suppleant</w:t>
      </w:r>
      <w:proofErr w:type="spellEnd"/>
      <w:r w:rsidRPr="00DA6ED8">
        <w:rPr>
          <w:bCs/>
          <w:lang w:val="en-US"/>
        </w:rPr>
        <w:t>: Christian Ohlsson</w:t>
      </w:r>
    </w:p>
    <w:p w14:paraId="72F8E79E" w14:textId="516F3F15" w:rsidR="00384A92" w:rsidRPr="00DA6ED8" w:rsidRDefault="00384A92" w:rsidP="00384A92">
      <w:pPr>
        <w:pStyle w:val="paragraph"/>
        <w:spacing w:before="0" w:beforeAutospacing="0" w:after="0" w:afterAutospacing="0"/>
        <w:textAlignment w:val="baseline"/>
        <w:rPr>
          <w:rFonts w:asciiTheme="minorHAnsi" w:hAnsiTheme="minorHAnsi" w:cstheme="minorHAnsi"/>
          <w:sz w:val="28"/>
          <w:szCs w:val="28"/>
          <w:lang w:val="en-US"/>
        </w:rPr>
      </w:pPr>
      <w:r w:rsidRPr="00DA6ED8">
        <w:rPr>
          <w:color w:val="2B2727"/>
          <w:sz w:val="28"/>
          <w:szCs w:val="28"/>
          <w:lang w:val="en-US"/>
        </w:rPr>
        <w:br/>
      </w:r>
      <w:r w:rsidRPr="00DA6ED8">
        <w:rPr>
          <w:rStyle w:val="eop"/>
          <w:lang w:val="en-US"/>
        </w:rPr>
        <w:t> </w:t>
      </w:r>
    </w:p>
    <w:p w14:paraId="50DBF255" w14:textId="7A268284" w:rsidR="002F6D53" w:rsidRDefault="00384A92" w:rsidP="00384A92">
      <w:pPr>
        <w:pStyle w:val="paragraph"/>
        <w:spacing w:before="0" w:beforeAutospacing="0" w:after="0" w:afterAutospacing="0"/>
        <w:textAlignment w:val="baseline"/>
        <w:rPr>
          <w:rStyle w:val="tabchar"/>
          <w:rFonts w:asciiTheme="minorHAnsi" w:eastAsiaTheme="majorEastAsia" w:hAnsiTheme="minorHAnsi" w:cstheme="minorHAnsi"/>
        </w:rPr>
      </w:pPr>
      <w:r w:rsidRPr="002F6D53">
        <w:rPr>
          <w:rStyle w:val="normaltextrun"/>
          <w:rFonts w:asciiTheme="minorHAnsi" w:hAnsiTheme="minorHAnsi" w:cstheme="minorHAnsi"/>
        </w:rPr>
        <w:t>§ 1</w:t>
      </w:r>
      <w:r w:rsidRPr="002F6D53">
        <w:rPr>
          <w:rStyle w:val="tabchar"/>
          <w:rFonts w:asciiTheme="minorHAnsi" w:eastAsiaTheme="majorEastAsia" w:hAnsiTheme="minorHAnsi" w:cstheme="minorHAnsi"/>
        </w:rPr>
        <w:t xml:space="preserve"> </w:t>
      </w:r>
      <w:r w:rsidR="002F6D53" w:rsidRPr="002F6D53">
        <w:rPr>
          <w:rStyle w:val="tabchar"/>
          <w:rFonts w:asciiTheme="minorHAnsi" w:eastAsiaTheme="majorEastAsia" w:hAnsiTheme="minorHAnsi" w:cstheme="minorHAnsi"/>
        </w:rPr>
        <w:t>Mötet öppnades av ordförande Henrik Ahlborg</w:t>
      </w:r>
      <w:r w:rsidR="00DA6ED8">
        <w:rPr>
          <w:rStyle w:val="tabchar"/>
          <w:rFonts w:asciiTheme="minorHAnsi" w:eastAsiaTheme="majorEastAsia" w:hAnsiTheme="minorHAnsi" w:cstheme="minorHAnsi"/>
        </w:rPr>
        <w:t>.</w:t>
      </w:r>
    </w:p>
    <w:p w14:paraId="7770C049" w14:textId="3B8D9812" w:rsidR="002F6D53" w:rsidRDefault="002F6D53" w:rsidP="00FC209C">
      <w:pPr>
        <w:pStyle w:val="paragraph"/>
        <w:spacing w:before="0" w:beforeAutospacing="0" w:after="0" w:afterAutospacing="0"/>
        <w:ind w:left="364" w:hanging="364"/>
        <w:textAlignment w:val="baseline"/>
        <w:rPr>
          <w:rStyle w:val="eop"/>
        </w:rPr>
      </w:pPr>
    </w:p>
    <w:p w14:paraId="5954AD5E" w14:textId="3269E83B" w:rsidR="002F6D53" w:rsidRDefault="002F6D53" w:rsidP="00FC209C">
      <w:pPr>
        <w:pStyle w:val="paragraph"/>
        <w:spacing w:before="0" w:beforeAutospacing="0" w:after="0" w:afterAutospacing="0"/>
        <w:ind w:left="364" w:hanging="364"/>
        <w:textAlignment w:val="baseline"/>
        <w:rPr>
          <w:rStyle w:val="eop"/>
        </w:rPr>
      </w:pPr>
      <w:r>
        <w:rPr>
          <w:rStyle w:val="normaltextrun"/>
        </w:rPr>
        <w:t xml:space="preserve">§ 2 </w:t>
      </w:r>
      <w:r>
        <w:rPr>
          <w:rStyle w:val="normaltextrun"/>
          <w:rFonts w:asciiTheme="minorHAnsi" w:hAnsiTheme="minorHAnsi" w:cstheme="minorHAnsi"/>
        </w:rPr>
        <w:t>Till</w:t>
      </w:r>
      <w:r>
        <w:rPr>
          <w:rStyle w:val="normaltextrun"/>
        </w:rPr>
        <w:t xml:space="preserve"> mötesordförande </w:t>
      </w:r>
      <w:r w:rsidRPr="00FC209C">
        <w:t>och</w:t>
      </w:r>
      <w:r>
        <w:rPr>
          <w:rStyle w:val="normaltextrun"/>
        </w:rPr>
        <w:t xml:space="preserve"> mötessekreterare</w:t>
      </w:r>
      <w:r>
        <w:rPr>
          <w:rStyle w:val="eop"/>
        </w:rPr>
        <w:t xml:space="preserve"> valdes Henrik </w:t>
      </w:r>
      <w:proofErr w:type="spellStart"/>
      <w:r>
        <w:rPr>
          <w:rStyle w:val="eop"/>
        </w:rPr>
        <w:t>Ahborg</w:t>
      </w:r>
      <w:proofErr w:type="spellEnd"/>
      <w:r>
        <w:rPr>
          <w:rStyle w:val="eop"/>
        </w:rPr>
        <w:t xml:space="preserve"> och Erica Arverud</w:t>
      </w:r>
      <w:r w:rsidR="00DA6ED8">
        <w:rPr>
          <w:rStyle w:val="eop"/>
        </w:rPr>
        <w:t>.</w:t>
      </w:r>
    </w:p>
    <w:p w14:paraId="4A81B93E" w14:textId="25F6044C" w:rsidR="00384A92" w:rsidRDefault="00384A92" w:rsidP="00384A92">
      <w:pPr>
        <w:pStyle w:val="paragraph"/>
        <w:spacing w:before="0" w:beforeAutospacing="0" w:after="0" w:afterAutospacing="0"/>
        <w:textAlignment w:val="baseline"/>
        <w:rPr>
          <w:rFonts w:ascii="Segoe UI" w:hAnsi="Segoe UI" w:cs="Segoe UI"/>
          <w:sz w:val="18"/>
          <w:szCs w:val="18"/>
        </w:rPr>
      </w:pPr>
    </w:p>
    <w:p w14:paraId="6DAC49B3" w14:textId="626FE8F5" w:rsidR="00384A92" w:rsidRDefault="00384A92" w:rsidP="00FC209C">
      <w:pPr>
        <w:pStyle w:val="paragraph"/>
        <w:spacing w:before="0" w:beforeAutospacing="0" w:after="0" w:afterAutospacing="0"/>
        <w:ind w:left="364" w:hanging="364"/>
        <w:textAlignment w:val="baseline"/>
        <w:rPr>
          <w:rFonts w:ascii="Segoe UI" w:hAnsi="Segoe UI" w:cs="Segoe UI"/>
          <w:sz w:val="18"/>
          <w:szCs w:val="18"/>
        </w:rPr>
      </w:pPr>
      <w:r>
        <w:rPr>
          <w:rStyle w:val="normaltextrun"/>
        </w:rPr>
        <w:t xml:space="preserve">§ </w:t>
      </w:r>
      <w:r w:rsidR="002F6D53">
        <w:rPr>
          <w:rStyle w:val="normaltextrun"/>
        </w:rPr>
        <w:t>3</w:t>
      </w:r>
      <w:r>
        <w:rPr>
          <w:rStyle w:val="tabchar"/>
          <w:rFonts w:ascii="Calibri" w:eastAsiaTheme="majorEastAsia" w:hAnsi="Calibri" w:cs="Calibri"/>
        </w:rPr>
        <w:t xml:space="preserve"> </w:t>
      </w:r>
      <w:r w:rsidR="002F6D53">
        <w:rPr>
          <w:rStyle w:val="normaltextrun"/>
        </w:rPr>
        <w:t xml:space="preserve">Till </w:t>
      </w:r>
      <w:r>
        <w:rPr>
          <w:rStyle w:val="normaltextrun"/>
        </w:rPr>
        <w:t>justeringsmän</w:t>
      </w:r>
      <w:r>
        <w:rPr>
          <w:rStyle w:val="eop"/>
        </w:rPr>
        <w:t> </w:t>
      </w:r>
      <w:r w:rsidR="002F6D53" w:rsidRPr="00FC209C">
        <w:t>valdes</w:t>
      </w:r>
      <w:r w:rsidR="002F6D53">
        <w:rPr>
          <w:rStyle w:val="eop"/>
        </w:rPr>
        <w:t xml:space="preserve"> Katarina Lindgren, Östersund samt Fredrik Westman, Karlstad.</w:t>
      </w:r>
    </w:p>
    <w:p w14:paraId="0594517D" w14:textId="77777777" w:rsidR="00384A92" w:rsidRDefault="00384A92" w:rsidP="00384A92">
      <w:pPr>
        <w:pStyle w:val="paragraph"/>
        <w:spacing w:before="0" w:beforeAutospacing="0" w:after="0" w:afterAutospacing="0"/>
        <w:textAlignment w:val="baseline"/>
        <w:rPr>
          <w:rFonts w:ascii="Segoe UI" w:hAnsi="Segoe UI" w:cs="Segoe UI"/>
          <w:sz w:val="18"/>
          <w:szCs w:val="18"/>
        </w:rPr>
      </w:pPr>
      <w:r>
        <w:rPr>
          <w:rStyle w:val="eop"/>
        </w:rPr>
        <w:t> </w:t>
      </w:r>
    </w:p>
    <w:p w14:paraId="2606ECD2" w14:textId="1B823640" w:rsidR="00384A92" w:rsidRDefault="00384A92" w:rsidP="00FC209C">
      <w:pPr>
        <w:pStyle w:val="paragraph"/>
        <w:spacing w:before="0" w:beforeAutospacing="0" w:after="0" w:afterAutospacing="0"/>
        <w:ind w:left="364" w:hanging="364"/>
        <w:textAlignment w:val="baseline"/>
        <w:rPr>
          <w:rFonts w:ascii="Segoe UI" w:hAnsi="Segoe UI" w:cs="Segoe UI"/>
          <w:sz w:val="18"/>
          <w:szCs w:val="18"/>
        </w:rPr>
      </w:pPr>
      <w:r>
        <w:rPr>
          <w:rStyle w:val="normaltextrun"/>
        </w:rPr>
        <w:t xml:space="preserve">§ </w:t>
      </w:r>
      <w:r w:rsidR="002F6D53">
        <w:rPr>
          <w:rStyle w:val="normaltextrun"/>
        </w:rPr>
        <w:t>4</w:t>
      </w:r>
      <w:r>
        <w:rPr>
          <w:rStyle w:val="tabchar"/>
          <w:rFonts w:ascii="Calibri" w:eastAsiaTheme="majorEastAsia" w:hAnsi="Calibri" w:cs="Calibri"/>
        </w:rPr>
        <w:t xml:space="preserve"> </w:t>
      </w:r>
      <w:r w:rsidR="002F6D53">
        <w:rPr>
          <w:rStyle w:val="normaltextrun"/>
        </w:rPr>
        <w:t>M</w:t>
      </w:r>
      <w:r>
        <w:rPr>
          <w:rStyle w:val="normaltextrun"/>
        </w:rPr>
        <w:t xml:space="preserve">ötet </w:t>
      </w:r>
      <w:r w:rsidR="002F6D53">
        <w:rPr>
          <w:rStyle w:val="normaltextrun"/>
        </w:rPr>
        <w:t xml:space="preserve">ansågs </w:t>
      </w:r>
      <w:r w:rsidRPr="00FC209C">
        <w:t>behörigen</w:t>
      </w:r>
      <w:r>
        <w:rPr>
          <w:rStyle w:val="normaltextrun"/>
        </w:rPr>
        <w:t xml:space="preserve"> utlyst</w:t>
      </w:r>
      <w:r w:rsidR="002F6D53">
        <w:rPr>
          <w:rStyle w:val="normaltextrun"/>
        </w:rPr>
        <w:t xml:space="preserve"> då kallelse och dagordning skickats ut per e-post den 11 april</w:t>
      </w:r>
      <w:r w:rsidR="004816CE">
        <w:rPr>
          <w:rStyle w:val="normaltextrun"/>
        </w:rPr>
        <w:t xml:space="preserve">             2022.</w:t>
      </w:r>
    </w:p>
    <w:p w14:paraId="72B807E8" w14:textId="77777777" w:rsidR="00384A92" w:rsidRDefault="00384A92" w:rsidP="00384A92">
      <w:pPr>
        <w:pStyle w:val="paragraph"/>
        <w:spacing w:before="0" w:beforeAutospacing="0" w:after="0" w:afterAutospacing="0"/>
        <w:textAlignment w:val="baseline"/>
        <w:rPr>
          <w:rFonts w:ascii="Segoe UI" w:hAnsi="Segoe UI" w:cs="Segoe UI"/>
          <w:sz w:val="18"/>
          <w:szCs w:val="18"/>
        </w:rPr>
      </w:pPr>
      <w:r>
        <w:rPr>
          <w:rStyle w:val="eop"/>
        </w:rPr>
        <w:t> </w:t>
      </w:r>
    </w:p>
    <w:p w14:paraId="19144466" w14:textId="3DED4FF1" w:rsidR="00384A92" w:rsidRDefault="00384A92" w:rsidP="00FC209C">
      <w:pPr>
        <w:pStyle w:val="paragraph"/>
        <w:spacing w:before="0" w:beforeAutospacing="0" w:after="0" w:afterAutospacing="0"/>
        <w:ind w:left="364" w:hanging="364"/>
        <w:textAlignment w:val="baseline"/>
        <w:rPr>
          <w:rFonts w:ascii="Segoe UI" w:hAnsi="Segoe UI" w:cs="Segoe UI"/>
          <w:sz w:val="18"/>
          <w:szCs w:val="18"/>
        </w:rPr>
      </w:pPr>
      <w:r>
        <w:rPr>
          <w:rStyle w:val="normaltextrun"/>
        </w:rPr>
        <w:t xml:space="preserve">§ </w:t>
      </w:r>
      <w:r w:rsidR="004816CE">
        <w:rPr>
          <w:rStyle w:val="normaltextrun"/>
        </w:rPr>
        <w:t>5</w:t>
      </w:r>
      <w:r>
        <w:rPr>
          <w:rStyle w:val="tabchar"/>
          <w:rFonts w:ascii="Calibri" w:eastAsiaTheme="majorEastAsia" w:hAnsi="Calibri" w:cs="Calibri"/>
        </w:rPr>
        <w:t xml:space="preserve"> </w:t>
      </w:r>
      <w:r w:rsidR="004816CE">
        <w:rPr>
          <w:rStyle w:val="normaltextrun"/>
        </w:rPr>
        <w:t xml:space="preserve">Henrik </w:t>
      </w:r>
      <w:proofErr w:type="spellStart"/>
      <w:r w:rsidR="004816CE">
        <w:rPr>
          <w:rStyle w:val="normaltextrun"/>
        </w:rPr>
        <w:t>Ahborg</w:t>
      </w:r>
      <w:proofErr w:type="spellEnd"/>
      <w:r w:rsidR="004816CE">
        <w:rPr>
          <w:rStyle w:val="normaltextrun"/>
        </w:rPr>
        <w:t xml:space="preserve"> </w:t>
      </w:r>
      <w:r w:rsidR="004816CE" w:rsidRPr="00FC209C">
        <w:t>föredrog</w:t>
      </w:r>
      <w:r>
        <w:rPr>
          <w:rStyle w:val="normaltextrun"/>
        </w:rPr>
        <w:t xml:space="preserve"> verksamhetsberättelse </w:t>
      </w:r>
      <w:r w:rsidR="004816CE">
        <w:rPr>
          <w:rStyle w:val="normaltextrun"/>
        </w:rPr>
        <w:t xml:space="preserve">för </w:t>
      </w:r>
      <w:r>
        <w:rPr>
          <w:rStyle w:val="normaltextrun"/>
        </w:rPr>
        <w:t>år 2021</w:t>
      </w:r>
      <w:r w:rsidR="004816CE">
        <w:rPr>
          <w:rStyle w:val="normaltextrun"/>
        </w:rPr>
        <w:t>.</w:t>
      </w:r>
      <w:r>
        <w:rPr>
          <w:rStyle w:val="eop"/>
        </w:rPr>
        <w:t> </w:t>
      </w:r>
      <w:proofErr w:type="spellStart"/>
      <w:r w:rsidR="00350157">
        <w:rPr>
          <w:rStyle w:val="eop"/>
        </w:rPr>
        <w:t>Vg</w:t>
      </w:r>
      <w:proofErr w:type="spellEnd"/>
      <w:r w:rsidR="00350157">
        <w:rPr>
          <w:rStyle w:val="eop"/>
        </w:rPr>
        <w:t xml:space="preserve"> se separat dokument.</w:t>
      </w:r>
    </w:p>
    <w:p w14:paraId="3990ACEF" w14:textId="77777777" w:rsidR="00384A92" w:rsidRDefault="00384A92" w:rsidP="00384A92">
      <w:pPr>
        <w:pStyle w:val="paragraph"/>
        <w:spacing w:before="0" w:beforeAutospacing="0" w:after="0" w:afterAutospacing="0"/>
        <w:textAlignment w:val="baseline"/>
        <w:rPr>
          <w:rFonts w:ascii="Segoe UI" w:hAnsi="Segoe UI" w:cs="Segoe UI"/>
          <w:sz w:val="18"/>
          <w:szCs w:val="18"/>
        </w:rPr>
      </w:pPr>
      <w:r>
        <w:rPr>
          <w:rStyle w:val="eop"/>
        </w:rPr>
        <w:t> </w:t>
      </w:r>
    </w:p>
    <w:p w14:paraId="7E472948" w14:textId="2C3587DA" w:rsidR="00384A92" w:rsidRDefault="00384A92" w:rsidP="00FC209C">
      <w:pPr>
        <w:pStyle w:val="paragraph"/>
        <w:spacing w:before="0" w:beforeAutospacing="0" w:after="0" w:afterAutospacing="0"/>
        <w:ind w:left="364" w:hanging="364"/>
        <w:textAlignment w:val="baseline"/>
        <w:rPr>
          <w:rFonts w:ascii="Segoe UI" w:hAnsi="Segoe UI" w:cs="Segoe UI"/>
          <w:sz w:val="18"/>
          <w:szCs w:val="18"/>
        </w:rPr>
      </w:pPr>
      <w:r>
        <w:rPr>
          <w:rStyle w:val="normaltextrun"/>
        </w:rPr>
        <w:lastRenderedPageBreak/>
        <w:t>§ 5</w:t>
      </w:r>
      <w:r>
        <w:rPr>
          <w:rStyle w:val="tabchar"/>
          <w:rFonts w:ascii="Calibri" w:eastAsiaTheme="majorEastAsia" w:hAnsi="Calibri" w:cs="Calibri"/>
        </w:rPr>
        <w:t xml:space="preserve"> </w:t>
      </w:r>
      <w:r>
        <w:rPr>
          <w:rStyle w:val="normaltextrun"/>
        </w:rPr>
        <w:t>Redovisning av ekonomin för räkenskapsåret 2021 och revisionsberättelse</w:t>
      </w:r>
      <w:r>
        <w:rPr>
          <w:rStyle w:val="eop"/>
        </w:rPr>
        <w:t> </w:t>
      </w:r>
      <w:r w:rsidR="004816CE">
        <w:rPr>
          <w:rStyle w:val="eop"/>
        </w:rPr>
        <w:t xml:space="preserve">föredrogs av sekreterare Erica Arverud. </w:t>
      </w:r>
      <w:r w:rsidR="009B050F" w:rsidRPr="009B050F">
        <w:t xml:space="preserve">Räkenskapsåret 2021 har visat på ett plusresultat på 2 659 kr. Ett betydligt lägre resultat än för räkenskapsåret 2020 men detta förklaras av uteblivna medlemsavgifter för 2021 vilka i stället kommer att bokföras under 2022. Orsaken till detta är omläggningen av hur medlemsavgifterna nu debiteras framöver efter anslutningen via SOF till Svenska </w:t>
      </w:r>
      <w:r w:rsidR="009B050F" w:rsidRPr="00FC209C">
        <w:rPr>
          <w:rStyle w:val="eop"/>
        </w:rPr>
        <w:t>Läkarsällskapet</w:t>
      </w:r>
      <w:r w:rsidR="009B050F" w:rsidRPr="009B050F">
        <w:t xml:space="preserve"> (SLF).</w:t>
      </w:r>
      <w:r w:rsidR="009B050F">
        <w:rPr>
          <w:sz w:val="22"/>
          <w:szCs w:val="22"/>
        </w:rPr>
        <w:t xml:space="preserve"> </w:t>
      </w:r>
      <w:r w:rsidR="004816CE">
        <w:rPr>
          <w:rStyle w:val="eop"/>
        </w:rPr>
        <w:t xml:space="preserve">Föreningens ekonomi är </w:t>
      </w:r>
      <w:r w:rsidR="009B050F">
        <w:rPr>
          <w:rStyle w:val="eop"/>
        </w:rPr>
        <w:t xml:space="preserve">dock </w:t>
      </w:r>
      <w:r w:rsidR="004816CE">
        <w:rPr>
          <w:rStyle w:val="eop"/>
        </w:rPr>
        <w:t>fortsatt god och soliditeten 99%</w:t>
      </w:r>
      <w:r w:rsidR="009B050F">
        <w:rPr>
          <w:rStyle w:val="eop"/>
        </w:rPr>
        <w:t>. Revisionsberättelsen beskrev att föreningens räkenskaper och övriga handlingar är i god ordning och föreslår styrelsen ansvarsfrihet.</w:t>
      </w:r>
    </w:p>
    <w:p w14:paraId="0B07B4E8" w14:textId="77777777" w:rsidR="00384A92" w:rsidRDefault="00384A92" w:rsidP="00384A92">
      <w:pPr>
        <w:pStyle w:val="paragraph"/>
        <w:spacing w:before="0" w:beforeAutospacing="0" w:after="0" w:afterAutospacing="0"/>
        <w:textAlignment w:val="baseline"/>
        <w:rPr>
          <w:rFonts w:ascii="Segoe UI" w:hAnsi="Segoe UI" w:cs="Segoe UI"/>
          <w:sz w:val="18"/>
          <w:szCs w:val="18"/>
        </w:rPr>
      </w:pPr>
      <w:r>
        <w:rPr>
          <w:rStyle w:val="eop"/>
        </w:rPr>
        <w:t> </w:t>
      </w:r>
    </w:p>
    <w:p w14:paraId="41B3E499" w14:textId="6C2D170F" w:rsidR="00384A92" w:rsidRDefault="00384A92" w:rsidP="00FC209C">
      <w:pPr>
        <w:pStyle w:val="paragraph"/>
        <w:spacing w:before="0" w:beforeAutospacing="0" w:after="0" w:afterAutospacing="0"/>
        <w:ind w:left="364" w:hanging="364"/>
        <w:textAlignment w:val="baseline"/>
        <w:rPr>
          <w:rFonts w:ascii="Segoe UI" w:hAnsi="Segoe UI" w:cs="Segoe UI"/>
          <w:sz w:val="18"/>
          <w:szCs w:val="18"/>
        </w:rPr>
      </w:pPr>
      <w:r>
        <w:rPr>
          <w:rStyle w:val="normaltextrun"/>
        </w:rPr>
        <w:t>§ 6</w:t>
      </w:r>
      <w:r>
        <w:rPr>
          <w:rStyle w:val="tabchar"/>
          <w:rFonts w:ascii="Calibri" w:eastAsiaTheme="majorEastAsia" w:hAnsi="Calibri" w:cs="Calibri"/>
        </w:rPr>
        <w:t xml:space="preserve"> </w:t>
      </w:r>
      <w:r w:rsidR="00A31A11" w:rsidRPr="00FC209C">
        <w:rPr>
          <w:rStyle w:val="eop"/>
        </w:rPr>
        <w:t>Föreningens</w:t>
      </w:r>
      <w:r w:rsidR="00F619C9">
        <w:rPr>
          <w:rStyle w:val="normaltextrun"/>
        </w:rPr>
        <w:t xml:space="preserve"> m</w:t>
      </w:r>
      <w:r w:rsidR="00A31A11">
        <w:rPr>
          <w:rStyle w:val="normaltextrun"/>
        </w:rPr>
        <w:t>edlemmar b</w:t>
      </w:r>
      <w:r>
        <w:rPr>
          <w:rStyle w:val="normaltextrun"/>
        </w:rPr>
        <w:t>eviljande ansvarsfrihet för styrelsen</w:t>
      </w:r>
      <w:r w:rsidR="00A31A11">
        <w:rPr>
          <w:rStyle w:val="normaltextrun"/>
        </w:rPr>
        <w:t>.</w:t>
      </w:r>
      <w:r>
        <w:rPr>
          <w:rStyle w:val="normaltextrun"/>
        </w:rPr>
        <w:t> </w:t>
      </w:r>
      <w:r>
        <w:rPr>
          <w:rStyle w:val="eop"/>
        </w:rPr>
        <w:t> </w:t>
      </w:r>
    </w:p>
    <w:p w14:paraId="2D55A3E4" w14:textId="77777777" w:rsidR="00384A92" w:rsidRDefault="00384A92" w:rsidP="00384A92">
      <w:pPr>
        <w:pStyle w:val="paragraph"/>
        <w:spacing w:before="0" w:beforeAutospacing="0" w:after="0" w:afterAutospacing="0"/>
        <w:textAlignment w:val="baseline"/>
        <w:rPr>
          <w:rFonts w:ascii="Segoe UI" w:hAnsi="Segoe UI" w:cs="Segoe UI"/>
          <w:sz w:val="18"/>
          <w:szCs w:val="18"/>
        </w:rPr>
      </w:pPr>
      <w:r>
        <w:rPr>
          <w:rStyle w:val="eop"/>
        </w:rPr>
        <w:t> </w:t>
      </w:r>
    </w:p>
    <w:p w14:paraId="497D214B" w14:textId="3A68BE86" w:rsidR="00384A92" w:rsidRDefault="00384A92" w:rsidP="00FC209C">
      <w:pPr>
        <w:pStyle w:val="paragraph"/>
        <w:spacing w:before="0" w:beforeAutospacing="0" w:after="0" w:afterAutospacing="0"/>
        <w:ind w:left="364" w:hanging="364"/>
        <w:textAlignment w:val="baseline"/>
        <w:rPr>
          <w:rFonts w:ascii="Segoe UI" w:hAnsi="Segoe UI" w:cs="Segoe UI"/>
          <w:sz w:val="18"/>
          <w:szCs w:val="18"/>
        </w:rPr>
      </w:pPr>
      <w:r>
        <w:rPr>
          <w:rStyle w:val="normaltextrun"/>
        </w:rPr>
        <w:t>§ 7</w:t>
      </w:r>
      <w:r>
        <w:rPr>
          <w:rStyle w:val="tabchar"/>
          <w:rFonts w:ascii="Calibri" w:eastAsiaTheme="majorEastAsia" w:hAnsi="Calibri" w:cs="Calibri"/>
        </w:rPr>
        <w:t xml:space="preserve"> </w:t>
      </w:r>
      <w:r w:rsidR="00A31A11" w:rsidRPr="00FC209C">
        <w:rPr>
          <w:rStyle w:val="eop"/>
        </w:rPr>
        <w:t>M</w:t>
      </w:r>
      <w:r w:rsidRPr="00FC209C">
        <w:rPr>
          <w:rStyle w:val="eop"/>
        </w:rPr>
        <w:t>edlemsavgift</w:t>
      </w:r>
      <w:r w:rsidR="00A31A11" w:rsidRPr="00FC209C">
        <w:rPr>
          <w:rStyle w:val="eop"/>
        </w:rPr>
        <w:t>en</w:t>
      </w:r>
      <w:r w:rsidR="00A31A11">
        <w:rPr>
          <w:rStyle w:val="eop"/>
        </w:rPr>
        <w:t xml:space="preserve"> om 100 kr/år föreslogs oförändrad och beslutades oförändrad.</w:t>
      </w:r>
    </w:p>
    <w:p w14:paraId="60730E50" w14:textId="77777777" w:rsidR="00384A92" w:rsidRDefault="00384A92" w:rsidP="00384A92">
      <w:pPr>
        <w:pStyle w:val="paragraph"/>
        <w:spacing w:before="0" w:beforeAutospacing="0" w:after="0" w:afterAutospacing="0"/>
        <w:ind w:left="840" w:hanging="840"/>
        <w:textAlignment w:val="baseline"/>
        <w:rPr>
          <w:rFonts w:ascii="Segoe UI" w:hAnsi="Segoe UI" w:cs="Segoe UI"/>
          <w:sz w:val="18"/>
          <w:szCs w:val="18"/>
        </w:rPr>
      </w:pPr>
      <w:r>
        <w:rPr>
          <w:rStyle w:val="eop"/>
        </w:rPr>
        <w:t> </w:t>
      </w:r>
    </w:p>
    <w:p w14:paraId="7FA9B34A" w14:textId="629FE1D9" w:rsidR="00384A92" w:rsidRPr="00E858AC" w:rsidRDefault="00384A92" w:rsidP="00FC209C">
      <w:pPr>
        <w:pStyle w:val="paragraph"/>
        <w:spacing w:before="0" w:beforeAutospacing="0" w:after="0" w:afterAutospacing="0"/>
        <w:ind w:left="364" w:hanging="364"/>
        <w:textAlignment w:val="baseline"/>
        <w:rPr>
          <w:rFonts w:ascii="Segoe UI" w:hAnsi="Segoe UI" w:cs="Segoe UI"/>
          <w:sz w:val="18"/>
          <w:szCs w:val="18"/>
        </w:rPr>
      </w:pPr>
      <w:r>
        <w:rPr>
          <w:rStyle w:val="normaltextrun"/>
        </w:rPr>
        <w:t>§ 8</w:t>
      </w:r>
      <w:r>
        <w:rPr>
          <w:rStyle w:val="tabchar"/>
          <w:rFonts w:ascii="Calibri" w:eastAsiaTheme="majorEastAsia" w:hAnsi="Calibri" w:cs="Calibri"/>
        </w:rPr>
        <w:t xml:space="preserve"> </w:t>
      </w:r>
      <w:r w:rsidR="00A31A11">
        <w:rPr>
          <w:rStyle w:val="normaltextrun"/>
        </w:rPr>
        <w:t>L</w:t>
      </w:r>
      <w:r>
        <w:rPr>
          <w:rStyle w:val="normaltextrun"/>
        </w:rPr>
        <w:t>edamöter i styrelsen </w:t>
      </w:r>
      <w:r w:rsidR="00A31A11">
        <w:rPr>
          <w:rStyle w:val="eop"/>
        </w:rPr>
        <w:t xml:space="preserve">vars mandatperiod går ut var Ulf </w:t>
      </w:r>
      <w:proofErr w:type="spellStart"/>
      <w:r w:rsidR="00A31A11">
        <w:rPr>
          <w:rStyle w:val="eop"/>
        </w:rPr>
        <w:t>Sennerby</w:t>
      </w:r>
      <w:proofErr w:type="spellEnd"/>
      <w:r w:rsidR="00A31A11">
        <w:rPr>
          <w:rStyle w:val="eop"/>
        </w:rPr>
        <w:t xml:space="preserve">, kassör samt Viktor </w:t>
      </w:r>
      <w:proofErr w:type="spellStart"/>
      <w:r w:rsidR="00A31A11">
        <w:rPr>
          <w:rStyle w:val="eop"/>
        </w:rPr>
        <w:t>Hiding</w:t>
      </w:r>
      <w:proofErr w:type="spellEnd"/>
      <w:r w:rsidR="00A31A11">
        <w:rPr>
          <w:rStyle w:val="eop"/>
        </w:rPr>
        <w:t xml:space="preserve">, ledamot. Dessa föreslogs omval och mötet fastslog omval. För ledamot Christian Olsson som önskat lämna sitt uppdrag föreslogs fyllnadsval. Till ny ledamot valdes Jonas Nordin, Malmö. Övriga styrelsemedlemmar har </w:t>
      </w:r>
      <w:r w:rsidR="00E858AC">
        <w:rPr>
          <w:rStyle w:val="eop"/>
        </w:rPr>
        <w:t>ett år kvar på mandatperioden.</w:t>
      </w:r>
      <w:r>
        <w:rPr>
          <w:rStyle w:val="eop"/>
        </w:rPr>
        <w:t> </w:t>
      </w:r>
    </w:p>
    <w:p w14:paraId="2C5010AD" w14:textId="77777777" w:rsidR="00384A92" w:rsidRDefault="00384A92" w:rsidP="00384A92">
      <w:pPr>
        <w:pStyle w:val="paragraph"/>
        <w:spacing w:before="0" w:beforeAutospacing="0" w:after="0" w:afterAutospacing="0"/>
        <w:ind w:left="1560" w:firstLine="1290"/>
        <w:textAlignment w:val="baseline"/>
        <w:rPr>
          <w:rFonts w:ascii="Segoe UI" w:hAnsi="Segoe UI" w:cs="Segoe UI"/>
          <w:sz w:val="18"/>
          <w:szCs w:val="18"/>
        </w:rPr>
      </w:pPr>
      <w:r>
        <w:rPr>
          <w:rStyle w:val="eop"/>
        </w:rPr>
        <w:t> </w:t>
      </w:r>
    </w:p>
    <w:p w14:paraId="169C7AD1" w14:textId="77777777" w:rsidR="00384A92" w:rsidRDefault="00384A92" w:rsidP="00384A92">
      <w:pPr>
        <w:pStyle w:val="paragraph"/>
        <w:spacing w:before="0" w:beforeAutospacing="0" w:after="0" w:afterAutospacing="0"/>
        <w:ind w:left="840" w:hanging="840"/>
        <w:textAlignment w:val="baseline"/>
        <w:rPr>
          <w:rFonts w:ascii="Segoe UI" w:hAnsi="Segoe UI" w:cs="Segoe UI"/>
          <w:sz w:val="18"/>
          <w:szCs w:val="18"/>
        </w:rPr>
      </w:pPr>
      <w:r>
        <w:rPr>
          <w:rStyle w:val="normaltextrun"/>
        </w:rPr>
        <w:t>                                                     </w:t>
      </w:r>
      <w:r>
        <w:rPr>
          <w:rStyle w:val="eop"/>
        </w:rPr>
        <w:t> </w:t>
      </w:r>
    </w:p>
    <w:p w14:paraId="0C205FB9" w14:textId="328530D1" w:rsidR="00384A92" w:rsidRDefault="00384A92" w:rsidP="00384A92">
      <w:pPr>
        <w:pStyle w:val="paragraph"/>
        <w:spacing w:before="0" w:beforeAutospacing="0" w:after="0" w:afterAutospacing="0"/>
        <w:ind w:left="840" w:hanging="840"/>
        <w:textAlignment w:val="baseline"/>
        <w:rPr>
          <w:rFonts w:ascii="Segoe UI" w:hAnsi="Segoe UI" w:cs="Segoe UI"/>
          <w:sz w:val="18"/>
          <w:szCs w:val="18"/>
        </w:rPr>
      </w:pPr>
      <w:r>
        <w:rPr>
          <w:rStyle w:val="normaltextrun"/>
        </w:rPr>
        <w:t>§ 9</w:t>
      </w:r>
      <w:r>
        <w:rPr>
          <w:rStyle w:val="tabchar"/>
          <w:rFonts w:ascii="Calibri" w:eastAsiaTheme="majorEastAsia" w:hAnsi="Calibri" w:cs="Calibri"/>
        </w:rPr>
        <w:t xml:space="preserve"> </w:t>
      </w:r>
      <w:r w:rsidR="00E858AC">
        <w:rPr>
          <w:rStyle w:val="normaltextrun"/>
        </w:rPr>
        <w:t xml:space="preserve">Föreningens revisorer Per </w:t>
      </w:r>
      <w:proofErr w:type="spellStart"/>
      <w:r w:rsidR="00E858AC">
        <w:rPr>
          <w:rStyle w:val="normaltextrun"/>
        </w:rPr>
        <w:t>Olerud</w:t>
      </w:r>
      <w:proofErr w:type="spellEnd"/>
      <w:r w:rsidR="00E858AC">
        <w:rPr>
          <w:rStyle w:val="normaltextrun"/>
        </w:rPr>
        <w:t xml:space="preserve"> och Hans </w:t>
      </w:r>
      <w:proofErr w:type="spellStart"/>
      <w:r w:rsidR="00E858AC">
        <w:rPr>
          <w:rStyle w:val="normaltextrun"/>
        </w:rPr>
        <w:t>Rahme</w:t>
      </w:r>
      <w:proofErr w:type="spellEnd"/>
      <w:r w:rsidR="00E858AC">
        <w:rPr>
          <w:rStyle w:val="normaltextrun"/>
        </w:rPr>
        <w:t xml:space="preserve"> omvaldes.</w:t>
      </w:r>
    </w:p>
    <w:p w14:paraId="5104EDBC" w14:textId="77777777" w:rsidR="00384A92" w:rsidRDefault="00384A92" w:rsidP="00384A92">
      <w:pPr>
        <w:pStyle w:val="paragraph"/>
        <w:spacing w:before="0" w:beforeAutospacing="0" w:after="0" w:afterAutospacing="0"/>
        <w:ind w:left="840" w:hanging="840"/>
        <w:textAlignment w:val="baseline"/>
        <w:rPr>
          <w:rFonts w:ascii="Segoe UI" w:hAnsi="Segoe UI" w:cs="Segoe UI"/>
          <w:sz w:val="18"/>
          <w:szCs w:val="18"/>
        </w:rPr>
      </w:pPr>
      <w:r>
        <w:rPr>
          <w:rStyle w:val="eop"/>
        </w:rPr>
        <w:t> </w:t>
      </w:r>
    </w:p>
    <w:p w14:paraId="4521219C" w14:textId="7CE5500F" w:rsidR="00384A92" w:rsidRDefault="00384A92" w:rsidP="00FC209C">
      <w:pPr>
        <w:pStyle w:val="paragraph"/>
        <w:spacing w:before="0" w:beforeAutospacing="0" w:after="0" w:afterAutospacing="0"/>
        <w:ind w:left="504" w:hanging="504"/>
        <w:textAlignment w:val="baseline"/>
        <w:rPr>
          <w:rFonts w:ascii="Segoe UI" w:hAnsi="Segoe UI" w:cs="Segoe UI"/>
          <w:sz w:val="18"/>
          <w:szCs w:val="18"/>
        </w:rPr>
      </w:pPr>
      <w:r>
        <w:rPr>
          <w:rStyle w:val="normaltextrun"/>
        </w:rPr>
        <w:t>§ 10</w:t>
      </w:r>
      <w:r>
        <w:rPr>
          <w:rStyle w:val="tabchar"/>
          <w:rFonts w:ascii="Calibri" w:eastAsiaTheme="majorEastAsia" w:hAnsi="Calibri" w:cs="Calibri"/>
        </w:rPr>
        <w:t xml:space="preserve"> </w:t>
      </w:r>
      <w:r w:rsidRPr="00FC209C">
        <w:t>Valberedning</w:t>
      </w:r>
      <w:r w:rsidR="00E858AC">
        <w:rPr>
          <w:rStyle w:val="normaltextrun"/>
        </w:rPr>
        <w:t xml:space="preserve"> bestående av </w:t>
      </w:r>
      <w:r w:rsidR="00E217E8">
        <w:rPr>
          <w:rStyle w:val="eop"/>
        </w:rPr>
        <w:t>Lars Adolfsson</w:t>
      </w:r>
      <w:r w:rsidR="00E858AC">
        <w:rPr>
          <w:rStyle w:val="eop"/>
        </w:rPr>
        <w:t xml:space="preserve"> och Anders Ekelund omvaldes.</w:t>
      </w:r>
    </w:p>
    <w:p w14:paraId="23132F1F" w14:textId="77777777" w:rsidR="00384A92" w:rsidRDefault="00384A92" w:rsidP="00FC209C">
      <w:pPr>
        <w:pStyle w:val="paragraph"/>
        <w:spacing w:before="0" w:beforeAutospacing="0" w:after="0" w:afterAutospacing="0"/>
        <w:ind w:left="504" w:hanging="504"/>
        <w:textAlignment w:val="baseline"/>
        <w:rPr>
          <w:rFonts w:ascii="Segoe UI" w:hAnsi="Segoe UI" w:cs="Segoe UI"/>
          <w:sz w:val="18"/>
          <w:szCs w:val="18"/>
        </w:rPr>
      </w:pPr>
      <w:r>
        <w:rPr>
          <w:rStyle w:val="eop"/>
        </w:rPr>
        <w:t> </w:t>
      </w:r>
    </w:p>
    <w:p w14:paraId="32037CBF" w14:textId="36F2C018" w:rsidR="00384A92" w:rsidRDefault="00384A92" w:rsidP="00FC209C">
      <w:pPr>
        <w:pStyle w:val="paragraph"/>
        <w:spacing w:before="0" w:beforeAutospacing="0" w:after="0" w:afterAutospacing="0"/>
        <w:ind w:left="504" w:hanging="504"/>
        <w:textAlignment w:val="baseline"/>
        <w:rPr>
          <w:rFonts w:ascii="Segoe UI" w:hAnsi="Segoe UI" w:cs="Segoe UI"/>
          <w:sz w:val="18"/>
          <w:szCs w:val="18"/>
        </w:rPr>
      </w:pPr>
      <w:r>
        <w:rPr>
          <w:rStyle w:val="normaltextrun"/>
        </w:rPr>
        <w:t>§ 11 </w:t>
      </w:r>
      <w:r w:rsidR="00E858AC">
        <w:rPr>
          <w:rStyle w:val="normaltextrun"/>
        </w:rPr>
        <w:t>SSAS s</w:t>
      </w:r>
      <w:r>
        <w:rPr>
          <w:rStyle w:val="normaltextrun"/>
        </w:rPr>
        <w:t>tipendium </w:t>
      </w:r>
      <w:r w:rsidR="00E858AC">
        <w:rPr>
          <w:rStyle w:val="normaltextrun"/>
        </w:rPr>
        <w:t xml:space="preserve">om 15 000 kr har för 2021 tilldelats Anne </w:t>
      </w:r>
      <w:proofErr w:type="spellStart"/>
      <w:r w:rsidR="00E858AC">
        <w:rPr>
          <w:rStyle w:val="normaltextrun"/>
        </w:rPr>
        <w:t>Dettmer</w:t>
      </w:r>
      <w:proofErr w:type="spellEnd"/>
      <w:r w:rsidR="00E858AC">
        <w:rPr>
          <w:rStyle w:val="normaltextrun"/>
        </w:rPr>
        <w:t xml:space="preserve"> för deltagande i </w:t>
      </w:r>
      <w:r w:rsidR="00E858AC" w:rsidRPr="00DA6ED8">
        <w:rPr>
          <w:rStyle w:val="normaltextrun"/>
        </w:rPr>
        <w:t xml:space="preserve">SECEC </w:t>
      </w:r>
      <w:proofErr w:type="gramStart"/>
      <w:r w:rsidR="00DA6ED8" w:rsidRPr="00DA6ED8">
        <w:rPr>
          <w:rStyle w:val="normaltextrun"/>
        </w:rPr>
        <w:t>7-9</w:t>
      </w:r>
      <w:proofErr w:type="gramEnd"/>
      <w:r w:rsidR="00DA6ED8" w:rsidRPr="00DA6ED8">
        <w:rPr>
          <w:rStyle w:val="normaltextrun"/>
        </w:rPr>
        <w:t xml:space="preserve"> </w:t>
      </w:r>
      <w:r w:rsidR="00E858AC" w:rsidRPr="00DA6ED8">
        <w:rPr>
          <w:rStyle w:val="normaltextrun"/>
        </w:rPr>
        <w:t>september</w:t>
      </w:r>
      <w:r w:rsidR="00E858AC">
        <w:rPr>
          <w:rStyle w:val="normaltextrun"/>
        </w:rPr>
        <w:t xml:space="preserve"> 2022 där hon planerar presentera</w:t>
      </w:r>
      <w:r w:rsidR="00614EB7">
        <w:rPr>
          <w:rStyle w:val="normaltextrun"/>
        </w:rPr>
        <w:t xml:space="preserve"> ett abstract med titeln </w:t>
      </w:r>
      <w:r w:rsidR="00614EB7" w:rsidRPr="00DA6ED8">
        <w:rPr>
          <w:rStyle w:val="normaltextrun"/>
        </w:rPr>
        <w:t>”</w:t>
      </w:r>
      <w:r w:rsidR="00DA6ED8" w:rsidRPr="00DA6ED8">
        <w:t xml:space="preserve"> </w:t>
      </w:r>
      <w:r w:rsidR="00DA6ED8">
        <w:t xml:space="preserve">”Antibiotic </w:t>
      </w:r>
      <w:proofErr w:type="spellStart"/>
      <w:r w:rsidR="00DA6ED8" w:rsidRPr="00FC209C">
        <w:rPr>
          <w:rStyle w:val="eop"/>
        </w:rPr>
        <w:t>Prophylaxis</w:t>
      </w:r>
      <w:proofErr w:type="spellEnd"/>
      <w:r w:rsidR="00DA6ED8">
        <w:t xml:space="preserve"> Regimens in </w:t>
      </w:r>
      <w:proofErr w:type="spellStart"/>
      <w:r w:rsidR="00DA6ED8">
        <w:t>Shoulder</w:t>
      </w:r>
      <w:proofErr w:type="spellEnd"/>
      <w:r w:rsidR="00DA6ED8">
        <w:t xml:space="preserve"> </w:t>
      </w:r>
      <w:proofErr w:type="spellStart"/>
      <w:r w:rsidR="00DA6ED8">
        <w:t>Arthroplasty</w:t>
      </w:r>
      <w:proofErr w:type="spellEnd"/>
      <w:r w:rsidR="00DA6ED8">
        <w:t xml:space="preserve"> </w:t>
      </w:r>
      <w:proofErr w:type="spellStart"/>
      <w:r w:rsidR="00DA6ED8">
        <w:t>Surgery-Analysis</w:t>
      </w:r>
      <w:proofErr w:type="spellEnd"/>
      <w:r w:rsidR="00DA6ED8">
        <w:t xml:space="preserve"> from the Swedish </w:t>
      </w:r>
      <w:proofErr w:type="spellStart"/>
      <w:r w:rsidR="00DA6ED8">
        <w:t>Shoulder</w:t>
      </w:r>
      <w:proofErr w:type="spellEnd"/>
      <w:r w:rsidR="00DA6ED8">
        <w:t xml:space="preserve"> </w:t>
      </w:r>
      <w:proofErr w:type="spellStart"/>
      <w:r w:rsidR="00DA6ED8">
        <w:t>Arthroplasty</w:t>
      </w:r>
      <w:proofErr w:type="spellEnd"/>
      <w:r w:rsidR="00DA6ED8">
        <w:t xml:space="preserve"> Register”.</w:t>
      </w:r>
    </w:p>
    <w:p w14:paraId="4AD585FA" w14:textId="77777777" w:rsidR="00384A92" w:rsidRDefault="00384A92" w:rsidP="00384A92">
      <w:pPr>
        <w:pStyle w:val="paragraph"/>
        <w:spacing w:before="0" w:beforeAutospacing="0" w:after="0" w:afterAutospacing="0"/>
        <w:textAlignment w:val="baseline"/>
        <w:rPr>
          <w:rFonts w:ascii="Segoe UI" w:hAnsi="Segoe UI" w:cs="Segoe UI"/>
          <w:sz w:val="18"/>
          <w:szCs w:val="18"/>
        </w:rPr>
      </w:pPr>
      <w:r>
        <w:rPr>
          <w:rStyle w:val="eop"/>
        </w:rPr>
        <w:t> </w:t>
      </w:r>
    </w:p>
    <w:p w14:paraId="7C819272" w14:textId="08F0451B" w:rsidR="00384A92" w:rsidRDefault="00384A92" w:rsidP="00FC209C">
      <w:pPr>
        <w:pStyle w:val="paragraph"/>
        <w:spacing w:before="0" w:beforeAutospacing="0" w:after="0" w:afterAutospacing="0"/>
        <w:ind w:left="504" w:hanging="504"/>
        <w:textAlignment w:val="baseline"/>
        <w:rPr>
          <w:rFonts w:ascii="Segoe UI" w:hAnsi="Segoe UI" w:cs="Segoe UI"/>
          <w:sz w:val="18"/>
          <w:szCs w:val="18"/>
        </w:rPr>
      </w:pPr>
      <w:r>
        <w:rPr>
          <w:rStyle w:val="normaltextrun"/>
        </w:rPr>
        <w:t>§ 12</w:t>
      </w:r>
      <w:r>
        <w:rPr>
          <w:rStyle w:val="tabchar"/>
          <w:rFonts w:ascii="Calibri" w:eastAsiaTheme="majorEastAsia" w:hAnsi="Calibri" w:cs="Calibri"/>
        </w:rPr>
        <w:t xml:space="preserve"> </w:t>
      </w:r>
      <w:r>
        <w:rPr>
          <w:rStyle w:val="normaltextrun"/>
        </w:rPr>
        <w:t>Lars Adolfsson, nationsdelegat</w:t>
      </w:r>
      <w:r w:rsidR="00614EB7">
        <w:rPr>
          <w:rStyle w:val="normaltextrun"/>
        </w:rPr>
        <w:t xml:space="preserve"> i SECEC, redogjorde för föregående möte i Poznan, Polen där </w:t>
      </w:r>
      <w:r w:rsidR="008221CB">
        <w:rPr>
          <w:rStyle w:val="normaltextrun"/>
        </w:rPr>
        <w:t xml:space="preserve">han </w:t>
      </w:r>
      <w:r w:rsidR="008221CB" w:rsidRPr="00FC209C">
        <w:t>erhöll</w:t>
      </w:r>
      <w:r w:rsidR="008221CB">
        <w:rPr>
          <w:rStyle w:val="normaltextrun"/>
        </w:rPr>
        <w:t xml:space="preserve"> pris för Bästa föredrag. Mötet fick även information om kommande SECEC-möte i Dublin, Irland </w:t>
      </w:r>
      <w:proofErr w:type="gramStart"/>
      <w:r w:rsidR="00DA6ED8">
        <w:rPr>
          <w:rStyle w:val="normaltextrun"/>
        </w:rPr>
        <w:t>7-9</w:t>
      </w:r>
      <w:proofErr w:type="gramEnd"/>
      <w:r w:rsidR="00DA6ED8">
        <w:rPr>
          <w:rStyle w:val="normaltextrun"/>
        </w:rPr>
        <w:t xml:space="preserve"> </w:t>
      </w:r>
      <w:r w:rsidR="008221CB">
        <w:rPr>
          <w:rStyle w:val="normaltextrun"/>
        </w:rPr>
        <w:t>september. Styrelsen planerar då en ”get-</w:t>
      </w:r>
      <w:proofErr w:type="spellStart"/>
      <w:r w:rsidR="008221CB">
        <w:rPr>
          <w:rStyle w:val="normaltextrun"/>
        </w:rPr>
        <w:t>togeather</w:t>
      </w:r>
      <w:proofErr w:type="spellEnd"/>
      <w:r w:rsidR="008221CB">
        <w:rPr>
          <w:rStyle w:val="normaltextrun"/>
        </w:rPr>
        <w:t>” för</w:t>
      </w:r>
      <w:r w:rsidR="00DA6ED8">
        <w:rPr>
          <w:rStyle w:val="normaltextrun"/>
        </w:rPr>
        <w:t xml:space="preserve"> de</w:t>
      </w:r>
      <w:r w:rsidR="008221CB">
        <w:rPr>
          <w:rStyle w:val="normaltextrun"/>
        </w:rPr>
        <w:t xml:space="preserve"> SSAS</w:t>
      </w:r>
      <w:r w:rsidR="00DA6ED8">
        <w:rPr>
          <w:rStyle w:val="normaltextrun"/>
        </w:rPr>
        <w:t>-</w:t>
      </w:r>
      <w:r w:rsidR="008221CB">
        <w:rPr>
          <w:rStyle w:val="normaltextrun"/>
        </w:rPr>
        <w:t>medlemmar som deltar i mötet.</w:t>
      </w:r>
    </w:p>
    <w:p w14:paraId="11DC1C53" w14:textId="77777777" w:rsidR="00384A92" w:rsidRDefault="00384A92" w:rsidP="00384A92">
      <w:pPr>
        <w:pStyle w:val="paragraph"/>
        <w:spacing w:before="0" w:beforeAutospacing="0" w:after="0" w:afterAutospacing="0"/>
        <w:ind w:left="840" w:hanging="840"/>
        <w:textAlignment w:val="baseline"/>
        <w:rPr>
          <w:rFonts w:ascii="Segoe UI" w:hAnsi="Segoe UI" w:cs="Segoe UI"/>
          <w:sz w:val="18"/>
          <w:szCs w:val="18"/>
        </w:rPr>
      </w:pPr>
      <w:r>
        <w:rPr>
          <w:rStyle w:val="eop"/>
        </w:rPr>
        <w:t> </w:t>
      </w:r>
    </w:p>
    <w:p w14:paraId="443747D6" w14:textId="71284FDD" w:rsidR="00384A92" w:rsidRDefault="00384A92" w:rsidP="00384A92">
      <w:pPr>
        <w:pStyle w:val="paragraph"/>
        <w:spacing w:before="0" w:beforeAutospacing="0" w:after="0" w:afterAutospacing="0"/>
        <w:ind w:left="840" w:hanging="840"/>
        <w:textAlignment w:val="baseline"/>
        <w:rPr>
          <w:rFonts w:ascii="Segoe UI" w:hAnsi="Segoe UI" w:cs="Segoe UI"/>
          <w:sz w:val="18"/>
          <w:szCs w:val="18"/>
        </w:rPr>
      </w:pPr>
      <w:r>
        <w:rPr>
          <w:rStyle w:val="normaltextrun"/>
        </w:rPr>
        <w:t>§ 13</w:t>
      </w:r>
      <w:r>
        <w:rPr>
          <w:rStyle w:val="tabchar"/>
          <w:rFonts w:ascii="Calibri" w:eastAsiaTheme="majorEastAsia" w:hAnsi="Calibri" w:cs="Calibri"/>
        </w:rPr>
        <w:t xml:space="preserve"> </w:t>
      </w:r>
      <w:r w:rsidR="008221CB">
        <w:rPr>
          <w:rStyle w:val="normaltextrun"/>
        </w:rPr>
        <w:t>Inga i</w:t>
      </w:r>
      <w:r>
        <w:rPr>
          <w:rStyle w:val="normaltextrun"/>
        </w:rPr>
        <w:t>nkomna motioner</w:t>
      </w:r>
      <w:r>
        <w:rPr>
          <w:rStyle w:val="eop"/>
        </w:rPr>
        <w:t> </w:t>
      </w:r>
      <w:r w:rsidR="008221CB">
        <w:rPr>
          <w:rStyle w:val="eop"/>
        </w:rPr>
        <w:t>till årsmötet.</w:t>
      </w:r>
    </w:p>
    <w:p w14:paraId="17CBB29D" w14:textId="77777777" w:rsidR="00384A92" w:rsidRDefault="00384A92" w:rsidP="00FC209C">
      <w:pPr>
        <w:pStyle w:val="paragraph"/>
        <w:spacing w:before="0" w:beforeAutospacing="0" w:after="0" w:afterAutospacing="0"/>
        <w:ind w:left="504" w:hanging="504"/>
        <w:textAlignment w:val="baseline"/>
        <w:rPr>
          <w:rFonts w:ascii="Segoe UI" w:hAnsi="Segoe UI" w:cs="Segoe UI"/>
          <w:sz w:val="18"/>
          <w:szCs w:val="18"/>
        </w:rPr>
      </w:pPr>
      <w:r>
        <w:rPr>
          <w:rStyle w:val="eop"/>
        </w:rPr>
        <w:t> </w:t>
      </w:r>
    </w:p>
    <w:p w14:paraId="4ECC9C0D" w14:textId="67CD6D69" w:rsidR="000B2B53" w:rsidRPr="000B2B53" w:rsidRDefault="00384A92" w:rsidP="00FC209C">
      <w:pPr>
        <w:pStyle w:val="paragraph"/>
        <w:spacing w:before="0" w:beforeAutospacing="0" w:after="0" w:afterAutospacing="0"/>
        <w:ind w:left="504" w:hanging="504"/>
        <w:textAlignment w:val="baseline"/>
      </w:pPr>
      <w:r>
        <w:rPr>
          <w:rStyle w:val="normaltextrun"/>
        </w:rPr>
        <w:t>§ 14</w:t>
      </w:r>
      <w:r>
        <w:rPr>
          <w:rStyle w:val="tabchar"/>
          <w:rFonts w:ascii="Calibri" w:eastAsiaTheme="majorEastAsia" w:hAnsi="Calibri" w:cs="Calibri"/>
        </w:rPr>
        <w:t xml:space="preserve"> </w:t>
      </w:r>
      <w:r w:rsidR="00C16E91">
        <w:rPr>
          <w:rStyle w:val="normaltextrun"/>
        </w:rPr>
        <w:t>Björn Salomonsson gav samlad i</w:t>
      </w:r>
      <w:r>
        <w:rPr>
          <w:rStyle w:val="normaltextrun"/>
        </w:rPr>
        <w:t xml:space="preserve">nformation </w:t>
      </w:r>
      <w:r w:rsidR="00C16E91">
        <w:rPr>
          <w:rStyle w:val="normaltextrun"/>
        </w:rPr>
        <w:t xml:space="preserve">om föreningens tre register, </w:t>
      </w:r>
      <w:r>
        <w:rPr>
          <w:rStyle w:val="normaltextrun"/>
        </w:rPr>
        <w:t xml:space="preserve">axelregistret, </w:t>
      </w:r>
      <w:r w:rsidR="00C16E91" w:rsidRPr="00FC209C">
        <w:t>armbågsregistret</w:t>
      </w:r>
      <w:r w:rsidR="00C16E91">
        <w:rPr>
          <w:rStyle w:val="normaltextrun"/>
        </w:rPr>
        <w:t xml:space="preserve"> och instabilitetsregistret.</w:t>
      </w:r>
      <w:r>
        <w:rPr>
          <w:rStyle w:val="normaltextrun"/>
        </w:rPr>
        <w:t> </w:t>
      </w:r>
      <w:r>
        <w:rPr>
          <w:rStyle w:val="eop"/>
        </w:rPr>
        <w:t> </w:t>
      </w:r>
      <w:r w:rsidR="00BE5B56">
        <w:rPr>
          <w:rStyle w:val="eop"/>
        </w:rPr>
        <w:t>SKR ansvarar idag för Sveriges kvalitetsregister. Det har tillsatts en utredning för att</w:t>
      </w:r>
      <w:r w:rsidR="00A978D7">
        <w:rPr>
          <w:rStyle w:val="eop"/>
        </w:rPr>
        <w:t xml:space="preserve"> minska antalet databassystem samt</w:t>
      </w:r>
      <w:r w:rsidR="00BE5B56">
        <w:rPr>
          <w:rStyle w:val="eop"/>
        </w:rPr>
        <w:t xml:space="preserve"> se över hur de idag 18 registerägare som idag finns i Sverige kan minskas till en registerägare per region. </w:t>
      </w:r>
      <w:r w:rsidR="00A978D7">
        <w:rPr>
          <w:rStyle w:val="eop"/>
        </w:rPr>
        <w:t xml:space="preserve">Vidare arbetar registren med </w:t>
      </w:r>
      <w:r w:rsidR="00BE5B56">
        <w:rPr>
          <w:rStyle w:val="eop"/>
        </w:rPr>
        <w:t>E-hälsomyndigheten</w:t>
      </w:r>
      <w:r w:rsidR="00A978D7">
        <w:rPr>
          <w:rStyle w:val="eop"/>
        </w:rPr>
        <w:t xml:space="preserve"> som är involverade i dataöverföring till registren och statens infrastruktur. Björn redogjorde även för registrens samarbeten med andra register i Norden och i olika projekt. Klinikerna jute i landet bidrar på ett fint sätt till registren. Täckningsgraden är hög </w:t>
      </w:r>
      <w:r w:rsidR="00350157">
        <w:rPr>
          <w:rStyle w:val="eop"/>
        </w:rPr>
        <w:t xml:space="preserve">i axelprotesregistret. </w:t>
      </w:r>
      <w:r w:rsidR="000B2B53">
        <w:rPr>
          <w:rStyle w:val="eop"/>
        </w:rPr>
        <w:t>Björn välkomnar att klinikerna tar kontakt om man vill använda data för lokala projekt. Antalet axelproteser har under 2021 minskat, vilket sannolikt beror på pandemin.</w:t>
      </w:r>
    </w:p>
    <w:p w14:paraId="3829FCA8" w14:textId="77777777" w:rsidR="00384A92" w:rsidRDefault="00384A92" w:rsidP="00384A92">
      <w:pPr>
        <w:pStyle w:val="paragraph"/>
        <w:spacing w:before="0" w:beforeAutospacing="0" w:after="0" w:afterAutospacing="0"/>
        <w:ind w:left="840" w:hanging="840"/>
        <w:textAlignment w:val="baseline"/>
        <w:rPr>
          <w:rFonts w:ascii="Segoe UI" w:hAnsi="Segoe UI" w:cs="Segoe UI"/>
          <w:sz w:val="18"/>
          <w:szCs w:val="18"/>
        </w:rPr>
      </w:pPr>
      <w:r>
        <w:rPr>
          <w:rStyle w:val="eop"/>
        </w:rPr>
        <w:t> </w:t>
      </w:r>
    </w:p>
    <w:p w14:paraId="3DCE99C4" w14:textId="50B3D18D" w:rsidR="00384A92" w:rsidRDefault="00384A92" w:rsidP="00FC209C">
      <w:pPr>
        <w:pStyle w:val="paragraph"/>
        <w:spacing w:before="0" w:beforeAutospacing="0" w:after="0" w:afterAutospacing="0"/>
        <w:ind w:left="504" w:hanging="504"/>
        <w:textAlignment w:val="baseline"/>
        <w:rPr>
          <w:rFonts w:ascii="Segoe UI" w:hAnsi="Segoe UI" w:cs="Segoe UI"/>
          <w:sz w:val="18"/>
          <w:szCs w:val="18"/>
        </w:rPr>
      </w:pPr>
      <w:r>
        <w:rPr>
          <w:rStyle w:val="normaltextrun"/>
        </w:rPr>
        <w:t xml:space="preserve">§ 15 </w:t>
      </w:r>
      <w:r w:rsidR="00C16E91">
        <w:rPr>
          <w:rStyle w:val="normaltextrun"/>
        </w:rPr>
        <w:t>Se § 14.</w:t>
      </w:r>
    </w:p>
    <w:p w14:paraId="39EDBAC9" w14:textId="77777777" w:rsidR="00384A92" w:rsidRDefault="00384A92" w:rsidP="00384A92">
      <w:pPr>
        <w:pStyle w:val="paragraph"/>
        <w:spacing w:before="0" w:beforeAutospacing="0" w:after="0" w:afterAutospacing="0"/>
        <w:ind w:left="840" w:hanging="840"/>
        <w:textAlignment w:val="baseline"/>
        <w:rPr>
          <w:rFonts w:ascii="Segoe UI" w:hAnsi="Segoe UI" w:cs="Segoe UI"/>
          <w:sz w:val="18"/>
          <w:szCs w:val="18"/>
        </w:rPr>
      </w:pPr>
      <w:r>
        <w:rPr>
          <w:rStyle w:val="eop"/>
        </w:rPr>
        <w:t> </w:t>
      </w:r>
    </w:p>
    <w:p w14:paraId="70238EE7" w14:textId="7E3A76FB" w:rsidR="00384A92" w:rsidRDefault="00384A92" w:rsidP="00FC209C">
      <w:pPr>
        <w:pStyle w:val="paragraph"/>
        <w:spacing w:before="0" w:beforeAutospacing="0" w:after="0" w:afterAutospacing="0"/>
        <w:ind w:left="504" w:hanging="504"/>
        <w:textAlignment w:val="baseline"/>
        <w:rPr>
          <w:rFonts w:ascii="Segoe UI" w:hAnsi="Segoe UI" w:cs="Segoe UI"/>
          <w:sz w:val="18"/>
          <w:szCs w:val="18"/>
        </w:rPr>
      </w:pPr>
      <w:r>
        <w:rPr>
          <w:rStyle w:val="normaltextrun"/>
        </w:rPr>
        <w:lastRenderedPageBreak/>
        <w:t>§ 16 </w:t>
      </w:r>
      <w:r w:rsidR="00C16E91">
        <w:rPr>
          <w:rStyle w:val="normaltextrun"/>
        </w:rPr>
        <w:t xml:space="preserve">Se § 14. </w:t>
      </w:r>
      <w:r w:rsidR="00C80929">
        <w:rPr>
          <w:rStyle w:val="normaltextrun"/>
        </w:rPr>
        <w:t xml:space="preserve">Täckningsgraden uppskattas till ca 50%, vilket är lågt. </w:t>
      </w:r>
      <w:r w:rsidR="00C16E91">
        <w:rPr>
          <w:rStyle w:val="normaltextrun"/>
        </w:rPr>
        <w:t>Årsmötets deltagare framförde synpunkter att det upplevs omständligt att registrera i instabilitetsregistret.</w:t>
      </w:r>
      <w:r w:rsidR="0000054C">
        <w:rPr>
          <w:rStyle w:val="normaltextrun"/>
        </w:rPr>
        <w:t xml:space="preserve"> </w:t>
      </w:r>
      <w:r w:rsidR="00C80929">
        <w:rPr>
          <w:rStyle w:val="normaltextrun"/>
        </w:rPr>
        <w:t>Henrik Ahlborg meddelade att man kommer se över om nya tekniska lösningar finns för att underlätta registrering och ny information kommer skickas ut.</w:t>
      </w:r>
    </w:p>
    <w:p w14:paraId="1F2E249D" w14:textId="77777777" w:rsidR="00384A92" w:rsidRDefault="00384A92" w:rsidP="00384A92">
      <w:pPr>
        <w:pStyle w:val="paragraph"/>
        <w:spacing w:before="0" w:beforeAutospacing="0" w:after="0" w:afterAutospacing="0"/>
        <w:ind w:left="840" w:hanging="840"/>
        <w:textAlignment w:val="baseline"/>
        <w:rPr>
          <w:rFonts w:ascii="Segoe UI" w:hAnsi="Segoe UI" w:cs="Segoe UI"/>
          <w:sz w:val="18"/>
          <w:szCs w:val="18"/>
        </w:rPr>
      </w:pPr>
      <w:r>
        <w:rPr>
          <w:rStyle w:val="eop"/>
        </w:rPr>
        <w:t> </w:t>
      </w:r>
    </w:p>
    <w:p w14:paraId="4772FD9C" w14:textId="21E6D16D" w:rsidR="004E367C" w:rsidRDefault="00384A92" w:rsidP="00FC209C">
      <w:pPr>
        <w:pStyle w:val="paragraph"/>
        <w:spacing w:before="0" w:beforeAutospacing="0" w:after="0" w:afterAutospacing="0"/>
        <w:ind w:left="504" w:hanging="504"/>
        <w:textAlignment w:val="baseline"/>
        <w:rPr>
          <w:rStyle w:val="eop"/>
        </w:rPr>
      </w:pPr>
      <w:r>
        <w:rPr>
          <w:rStyle w:val="normaltextrun"/>
        </w:rPr>
        <w:t xml:space="preserve">§ 17 Övriga </w:t>
      </w:r>
      <w:r w:rsidRPr="00FC209C">
        <w:t>frågor</w:t>
      </w:r>
      <w:r w:rsidR="00E217E8">
        <w:rPr>
          <w:rStyle w:val="eop"/>
        </w:rPr>
        <w:t xml:space="preserve">: </w:t>
      </w:r>
    </w:p>
    <w:p w14:paraId="2EFD00B7" w14:textId="77777777" w:rsidR="00C80929" w:rsidRDefault="00C80929" w:rsidP="00384A92">
      <w:pPr>
        <w:pStyle w:val="paragraph"/>
        <w:spacing w:before="0" w:beforeAutospacing="0" w:after="0" w:afterAutospacing="0"/>
        <w:ind w:left="840" w:hanging="840"/>
        <w:textAlignment w:val="baseline"/>
        <w:rPr>
          <w:rStyle w:val="eop"/>
        </w:rPr>
      </w:pPr>
    </w:p>
    <w:p w14:paraId="186770BB" w14:textId="77777777" w:rsidR="004E367C" w:rsidRDefault="00C16E91" w:rsidP="00C80929">
      <w:pPr>
        <w:pStyle w:val="paragraph"/>
        <w:numPr>
          <w:ilvl w:val="0"/>
          <w:numId w:val="17"/>
        </w:numPr>
        <w:spacing w:before="0" w:beforeAutospacing="0" w:after="0" w:afterAutospacing="0"/>
        <w:textAlignment w:val="baseline"/>
        <w:rPr>
          <w:rStyle w:val="eop"/>
        </w:rPr>
      </w:pPr>
      <w:r>
        <w:rPr>
          <w:rStyle w:val="eop"/>
        </w:rPr>
        <w:t xml:space="preserve">Erica Arverud redogjorde för arbetet med </w:t>
      </w:r>
      <w:proofErr w:type="gramStart"/>
      <w:r>
        <w:rPr>
          <w:rStyle w:val="eop"/>
        </w:rPr>
        <w:t>SOFs</w:t>
      </w:r>
      <w:proofErr w:type="gramEnd"/>
      <w:r>
        <w:rPr>
          <w:rStyle w:val="eop"/>
        </w:rPr>
        <w:t xml:space="preserve"> </w:t>
      </w:r>
      <w:r w:rsidR="00E217E8">
        <w:rPr>
          <w:rStyle w:val="eop"/>
        </w:rPr>
        <w:t>ST-skola</w:t>
      </w:r>
      <w:r>
        <w:rPr>
          <w:rStyle w:val="eop"/>
        </w:rPr>
        <w:t>.</w:t>
      </w:r>
      <w:r w:rsidR="00E217E8">
        <w:rPr>
          <w:rStyle w:val="eop"/>
        </w:rPr>
        <w:t xml:space="preserve"> </w:t>
      </w:r>
      <w:r>
        <w:rPr>
          <w:rStyle w:val="eop"/>
        </w:rPr>
        <w:t xml:space="preserve">Under hösten tog </w:t>
      </w:r>
      <w:proofErr w:type="gramStart"/>
      <w:r>
        <w:rPr>
          <w:rStyle w:val="eop"/>
        </w:rPr>
        <w:t>SOFs</w:t>
      </w:r>
      <w:proofErr w:type="gramEnd"/>
      <w:r>
        <w:rPr>
          <w:rStyle w:val="eop"/>
        </w:rPr>
        <w:t xml:space="preserve"> styrelse initiativ till ett heltäckande kursutbud för </w:t>
      </w:r>
      <w:r w:rsidR="004E367C">
        <w:rPr>
          <w:rStyle w:val="eop"/>
        </w:rPr>
        <w:t xml:space="preserve">Sveriges ST-läkare i ortopedi som utgår från delmålen. Alla delföreningar har bjudits in till arbetet och representanter har träffats vid två tillfällen under våren. SSAS anser att det idag saknas en heltäckande utbildning för skuldra och armbåge och arbetar med ett förslag på kursinnehåll. Målsättningen är att alla ST-läkare from hösten 2023 ska inkluderas i </w:t>
      </w:r>
      <w:proofErr w:type="gramStart"/>
      <w:r w:rsidR="004E367C">
        <w:rPr>
          <w:rStyle w:val="eop"/>
        </w:rPr>
        <w:t>SOFs</w:t>
      </w:r>
      <w:proofErr w:type="gramEnd"/>
      <w:r w:rsidR="004E367C">
        <w:rPr>
          <w:rStyle w:val="eop"/>
        </w:rPr>
        <w:t xml:space="preserve"> ST-skola. </w:t>
      </w:r>
    </w:p>
    <w:p w14:paraId="34EB2A9D" w14:textId="77777777" w:rsidR="0000054C" w:rsidRDefault="0000054C" w:rsidP="00384A92">
      <w:pPr>
        <w:pStyle w:val="paragraph"/>
        <w:spacing w:before="0" w:beforeAutospacing="0" w:after="0" w:afterAutospacing="0"/>
        <w:ind w:left="840" w:hanging="840"/>
        <w:textAlignment w:val="baseline"/>
        <w:rPr>
          <w:rStyle w:val="eop"/>
        </w:rPr>
      </w:pPr>
    </w:p>
    <w:p w14:paraId="483F55B4" w14:textId="7004CC38" w:rsidR="00384A92" w:rsidRDefault="00E217E8" w:rsidP="00C80929">
      <w:pPr>
        <w:pStyle w:val="paragraph"/>
        <w:numPr>
          <w:ilvl w:val="0"/>
          <w:numId w:val="17"/>
        </w:numPr>
        <w:spacing w:before="0" w:beforeAutospacing="0" w:after="0" w:afterAutospacing="0"/>
        <w:textAlignment w:val="baseline"/>
        <w:rPr>
          <w:rStyle w:val="eop"/>
        </w:rPr>
      </w:pPr>
      <w:r>
        <w:rPr>
          <w:rStyle w:val="eop"/>
        </w:rPr>
        <w:t>Info</w:t>
      </w:r>
      <w:r w:rsidR="0000054C">
        <w:rPr>
          <w:rStyle w:val="eop"/>
        </w:rPr>
        <w:t>rmation</w:t>
      </w:r>
      <w:r>
        <w:rPr>
          <w:rStyle w:val="eop"/>
        </w:rPr>
        <w:t xml:space="preserve"> om nästa </w:t>
      </w:r>
      <w:r w:rsidR="0000054C">
        <w:rPr>
          <w:rStyle w:val="eop"/>
        </w:rPr>
        <w:t>SSAS-</w:t>
      </w:r>
      <w:r>
        <w:rPr>
          <w:rStyle w:val="eop"/>
        </w:rPr>
        <w:t xml:space="preserve">möte </w:t>
      </w:r>
      <w:r w:rsidR="0000054C">
        <w:rPr>
          <w:rStyle w:val="eop"/>
        </w:rPr>
        <w:t xml:space="preserve">i </w:t>
      </w:r>
      <w:r>
        <w:rPr>
          <w:rStyle w:val="eop"/>
        </w:rPr>
        <w:t>Karlstad 2023</w:t>
      </w:r>
      <w:r w:rsidR="0000054C">
        <w:rPr>
          <w:rStyle w:val="eop"/>
        </w:rPr>
        <w:t xml:space="preserve"> av</w:t>
      </w:r>
      <w:r>
        <w:rPr>
          <w:rStyle w:val="eop"/>
        </w:rPr>
        <w:t xml:space="preserve"> Fredrik Westman</w:t>
      </w:r>
      <w:r w:rsidR="0000054C">
        <w:rPr>
          <w:rStyle w:val="eop"/>
        </w:rPr>
        <w:t xml:space="preserve">. Mötet planeras till </w:t>
      </w:r>
      <w:proofErr w:type="gramStart"/>
      <w:r w:rsidR="0000054C">
        <w:rPr>
          <w:rStyle w:val="eop"/>
        </w:rPr>
        <w:t>20-21</w:t>
      </w:r>
      <w:proofErr w:type="gramEnd"/>
      <w:r w:rsidR="0000054C">
        <w:rPr>
          <w:rStyle w:val="eop"/>
        </w:rPr>
        <w:t xml:space="preserve"> april 2023 och temat blir ortopediska infektioner i skuldra och armbåge samt troligtvis någon del om proximala </w:t>
      </w:r>
      <w:proofErr w:type="spellStart"/>
      <w:r w:rsidR="0000054C">
        <w:rPr>
          <w:rStyle w:val="eop"/>
        </w:rPr>
        <w:t>humerusfrakturer</w:t>
      </w:r>
      <w:proofErr w:type="spellEnd"/>
      <w:r w:rsidR="0000054C">
        <w:rPr>
          <w:rStyle w:val="eop"/>
        </w:rPr>
        <w:t>.</w:t>
      </w:r>
      <w:r w:rsidR="006C4F70">
        <w:rPr>
          <w:rStyle w:val="eop"/>
        </w:rPr>
        <w:t xml:space="preserve"> </w:t>
      </w:r>
    </w:p>
    <w:p w14:paraId="031B82F3" w14:textId="517B4878" w:rsidR="0000054C" w:rsidRDefault="0000054C" w:rsidP="00384A92">
      <w:pPr>
        <w:pStyle w:val="paragraph"/>
        <w:spacing w:before="0" w:beforeAutospacing="0" w:after="0" w:afterAutospacing="0"/>
        <w:ind w:left="840" w:hanging="840"/>
        <w:textAlignment w:val="baseline"/>
        <w:rPr>
          <w:rStyle w:val="eop"/>
        </w:rPr>
      </w:pPr>
    </w:p>
    <w:p w14:paraId="0197F32D" w14:textId="7FAB0EEC" w:rsidR="0000054C" w:rsidRDefault="0000054C" w:rsidP="00C80929">
      <w:pPr>
        <w:pStyle w:val="paragraph"/>
        <w:numPr>
          <w:ilvl w:val="0"/>
          <w:numId w:val="17"/>
        </w:numPr>
        <w:spacing w:before="0" w:beforeAutospacing="0" w:after="0" w:afterAutospacing="0"/>
        <w:textAlignment w:val="baseline"/>
        <w:rPr>
          <w:rStyle w:val="eop"/>
        </w:rPr>
      </w:pPr>
      <w:r>
        <w:rPr>
          <w:rStyle w:val="eop"/>
        </w:rPr>
        <w:t>Information om att SSAS 2024 preliminärt kommer hållas i Helsingborg.</w:t>
      </w:r>
    </w:p>
    <w:p w14:paraId="60688398" w14:textId="248D54D5" w:rsidR="0000054C" w:rsidRDefault="0000054C" w:rsidP="00384A92">
      <w:pPr>
        <w:pStyle w:val="paragraph"/>
        <w:spacing w:before="0" w:beforeAutospacing="0" w:after="0" w:afterAutospacing="0"/>
        <w:ind w:left="840" w:hanging="840"/>
        <w:textAlignment w:val="baseline"/>
        <w:rPr>
          <w:rStyle w:val="eop"/>
        </w:rPr>
      </w:pPr>
    </w:p>
    <w:p w14:paraId="5CFC3775" w14:textId="5D6130AD" w:rsidR="0000054C" w:rsidRDefault="0000054C" w:rsidP="00C80929">
      <w:pPr>
        <w:pStyle w:val="paragraph"/>
        <w:numPr>
          <w:ilvl w:val="0"/>
          <w:numId w:val="17"/>
        </w:numPr>
        <w:spacing w:before="0" w:beforeAutospacing="0" w:after="0" w:afterAutospacing="0"/>
        <w:textAlignment w:val="baseline"/>
        <w:rPr>
          <w:rFonts w:ascii="Segoe UI" w:hAnsi="Segoe UI" w:cs="Segoe UI"/>
          <w:sz w:val="18"/>
          <w:szCs w:val="18"/>
        </w:rPr>
      </w:pPr>
      <w:r>
        <w:rPr>
          <w:rStyle w:val="eop"/>
        </w:rPr>
        <w:t>Information om att nästa nordiska skulder</w:t>
      </w:r>
      <w:r w:rsidR="00B82716">
        <w:rPr>
          <w:rStyle w:val="eop"/>
        </w:rPr>
        <w:t>- och armbågsmöte</w:t>
      </w:r>
      <w:r>
        <w:rPr>
          <w:rStyle w:val="eop"/>
        </w:rPr>
        <w:t xml:space="preserve"> kommer gå av stapeln i Sverige. Arrangörsort är ännu inte fastställd.</w:t>
      </w:r>
    </w:p>
    <w:p w14:paraId="40C7BCD9" w14:textId="77777777" w:rsidR="00384A92" w:rsidRDefault="00384A92" w:rsidP="00384A92">
      <w:pPr>
        <w:pStyle w:val="paragraph"/>
        <w:spacing w:before="0" w:beforeAutospacing="0" w:after="0" w:afterAutospacing="0"/>
        <w:ind w:left="840" w:hanging="840"/>
        <w:textAlignment w:val="baseline"/>
        <w:rPr>
          <w:rFonts w:ascii="Segoe UI" w:hAnsi="Segoe UI" w:cs="Segoe UI"/>
          <w:sz w:val="18"/>
          <w:szCs w:val="18"/>
        </w:rPr>
      </w:pPr>
      <w:r>
        <w:rPr>
          <w:rStyle w:val="eop"/>
        </w:rPr>
        <w:t> </w:t>
      </w:r>
    </w:p>
    <w:p w14:paraId="49A49E3C" w14:textId="5176FD2A" w:rsidR="00384A92" w:rsidRDefault="00384A92" w:rsidP="00FC209C">
      <w:pPr>
        <w:pStyle w:val="paragraph"/>
        <w:spacing w:before="0" w:beforeAutospacing="0" w:after="0" w:afterAutospacing="0"/>
        <w:ind w:left="504" w:hanging="504"/>
        <w:textAlignment w:val="baseline"/>
        <w:rPr>
          <w:rStyle w:val="eop"/>
        </w:rPr>
      </w:pPr>
      <w:r>
        <w:rPr>
          <w:rStyle w:val="normaltextrun"/>
        </w:rPr>
        <w:t>§ 18</w:t>
      </w:r>
      <w:r>
        <w:rPr>
          <w:rStyle w:val="tabchar"/>
          <w:rFonts w:ascii="Calibri" w:eastAsiaTheme="majorEastAsia" w:hAnsi="Calibri" w:cs="Calibri"/>
        </w:rPr>
        <w:t xml:space="preserve"> </w:t>
      </w:r>
      <w:r>
        <w:rPr>
          <w:rStyle w:val="normaltextrun"/>
        </w:rPr>
        <w:t xml:space="preserve">Möte </w:t>
      </w:r>
      <w:r w:rsidRPr="00FC209C">
        <w:t>avslutande</w:t>
      </w:r>
      <w:r w:rsidR="0000054C" w:rsidRPr="00FC209C">
        <w:t>s</w:t>
      </w:r>
      <w:r w:rsidR="0000054C">
        <w:rPr>
          <w:rStyle w:val="normaltextrun"/>
        </w:rPr>
        <w:t>.</w:t>
      </w:r>
      <w:r>
        <w:rPr>
          <w:rStyle w:val="eop"/>
        </w:rPr>
        <w:t> </w:t>
      </w:r>
    </w:p>
    <w:p w14:paraId="5CDB1C68" w14:textId="5CDDAE0D" w:rsidR="008237F6" w:rsidRDefault="008237F6" w:rsidP="00FC209C">
      <w:pPr>
        <w:pStyle w:val="paragraph"/>
        <w:spacing w:before="0" w:beforeAutospacing="0" w:after="0" w:afterAutospacing="0"/>
        <w:ind w:left="504" w:hanging="504"/>
        <w:textAlignment w:val="baseline"/>
        <w:rPr>
          <w:rStyle w:val="eop"/>
        </w:rPr>
      </w:pPr>
    </w:p>
    <w:p w14:paraId="3F6B149F" w14:textId="0A02E0D2" w:rsidR="008237F6" w:rsidRDefault="008237F6" w:rsidP="00FC209C">
      <w:pPr>
        <w:pStyle w:val="paragraph"/>
        <w:spacing w:before="0" w:beforeAutospacing="0" w:after="0" w:afterAutospacing="0"/>
        <w:ind w:left="504" w:hanging="504"/>
        <w:textAlignment w:val="baseline"/>
        <w:rPr>
          <w:rStyle w:val="eop"/>
        </w:rPr>
      </w:pPr>
    </w:p>
    <w:p w14:paraId="2B778F96" w14:textId="24CC4948" w:rsidR="008237F6" w:rsidRDefault="008237F6" w:rsidP="00FC209C">
      <w:pPr>
        <w:pStyle w:val="paragraph"/>
        <w:spacing w:before="0" w:beforeAutospacing="0" w:after="0" w:afterAutospacing="0"/>
        <w:ind w:left="504" w:hanging="504"/>
        <w:textAlignment w:val="baseline"/>
        <w:rPr>
          <w:rStyle w:val="eop"/>
        </w:rPr>
      </w:pPr>
    </w:p>
    <w:p w14:paraId="4C241630" w14:textId="1F7410C6" w:rsidR="008237F6" w:rsidRDefault="008237F6" w:rsidP="00FC209C">
      <w:pPr>
        <w:pStyle w:val="paragraph"/>
        <w:spacing w:before="0" w:beforeAutospacing="0" w:after="0" w:afterAutospacing="0"/>
        <w:ind w:left="504" w:hanging="504"/>
        <w:textAlignment w:val="baseline"/>
        <w:rPr>
          <w:rStyle w:val="eop"/>
        </w:rPr>
      </w:pPr>
    </w:p>
    <w:p w14:paraId="42B42D88" w14:textId="3A4D2FBC" w:rsidR="008237F6" w:rsidRDefault="005A6829" w:rsidP="00FC209C">
      <w:pPr>
        <w:pStyle w:val="paragraph"/>
        <w:spacing w:before="0" w:beforeAutospacing="0" w:after="0" w:afterAutospacing="0"/>
        <w:ind w:left="504" w:hanging="504"/>
        <w:textAlignment w:val="baseline"/>
        <w:rPr>
          <w:rStyle w:val="eop"/>
        </w:rPr>
      </w:pPr>
      <w:r>
        <w:rPr>
          <w:rStyle w:val="eop"/>
        </w:rPr>
        <w:t>………………………..</w:t>
      </w:r>
    </w:p>
    <w:p w14:paraId="3E2D1AEF" w14:textId="636F2248" w:rsidR="005A6829" w:rsidRDefault="005A6829" w:rsidP="00FC209C">
      <w:pPr>
        <w:pStyle w:val="paragraph"/>
        <w:spacing w:before="0" w:beforeAutospacing="0" w:after="0" w:afterAutospacing="0"/>
        <w:ind w:left="504" w:hanging="504"/>
        <w:textAlignment w:val="baseline"/>
        <w:rPr>
          <w:rStyle w:val="eop"/>
        </w:rPr>
      </w:pPr>
    </w:p>
    <w:p w14:paraId="39830DBB" w14:textId="031F48B6" w:rsidR="005A6829" w:rsidRDefault="005A6829" w:rsidP="00FC209C">
      <w:pPr>
        <w:pStyle w:val="paragraph"/>
        <w:spacing w:before="0" w:beforeAutospacing="0" w:after="0" w:afterAutospacing="0"/>
        <w:ind w:left="504" w:hanging="504"/>
        <w:textAlignment w:val="baseline"/>
        <w:rPr>
          <w:rStyle w:val="eop"/>
        </w:rPr>
      </w:pPr>
      <w:r>
        <w:rPr>
          <w:rStyle w:val="eop"/>
        </w:rPr>
        <w:t>Erica Arverud</w:t>
      </w:r>
    </w:p>
    <w:p w14:paraId="623514B4" w14:textId="14DEFC49" w:rsidR="005A6829" w:rsidRDefault="005A6829" w:rsidP="00FC209C">
      <w:pPr>
        <w:pStyle w:val="paragraph"/>
        <w:spacing w:before="0" w:beforeAutospacing="0" w:after="0" w:afterAutospacing="0"/>
        <w:ind w:left="504" w:hanging="504"/>
        <w:textAlignment w:val="baseline"/>
        <w:rPr>
          <w:rStyle w:val="eop"/>
        </w:rPr>
      </w:pPr>
      <w:r>
        <w:rPr>
          <w:rStyle w:val="eop"/>
        </w:rPr>
        <w:t>Sekreterare</w:t>
      </w:r>
    </w:p>
    <w:p w14:paraId="49813158" w14:textId="7C4ED8FA" w:rsidR="005A6829" w:rsidRDefault="005A6829" w:rsidP="00FC209C">
      <w:pPr>
        <w:pStyle w:val="paragraph"/>
        <w:spacing w:before="0" w:beforeAutospacing="0" w:after="0" w:afterAutospacing="0"/>
        <w:ind w:left="504" w:hanging="504"/>
        <w:textAlignment w:val="baseline"/>
        <w:rPr>
          <w:rStyle w:val="eop"/>
        </w:rPr>
      </w:pPr>
    </w:p>
    <w:p w14:paraId="77E6F11E" w14:textId="71BD074D" w:rsidR="005A6829" w:rsidRDefault="005A6829" w:rsidP="00FC209C">
      <w:pPr>
        <w:pStyle w:val="paragraph"/>
        <w:spacing w:before="0" w:beforeAutospacing="0" w:after="0" w:afterAutospacing="0"/>
        <w:ind w:left="504" w:hanging="504"/>
        <w:textAlignment w:val="baseline"/>
        <w:rPr>
          <w:rStyle w:val="eop"/>
        </w:rPr>
      </w:pPr>
    </w:p>
    <w:p w14:paraId="7BCE1B77" w14:textId="2D00A63C" w:rsidR="005A6829" w:rsidRDefault="005A6829" w:rsidP="00FC209C">
      <w:pPr>
        <w:pStyle w:val="paragraph"/>
        <w:spacing w:before="0" w:beforeAutospacing="0" w:after="0" w:afterAutospacing="0"/>
        <w:ind w:left="504" w:hanging="504"/>
        <w:textAlignment w:val="baseline"/>
        <w:rPr>
          <w:rStyle w:val="eop"/>
        </w:rPr>
      </w:pPr>
    </w:p>
    <w:p w14:paraId="0CF604F8" w14:textId="749EDC39" w:rsidR="005A6829" w:rsidRDefault="005A6829" w:rsidP="00FC209C">
      <w:pPr>
        <w:pStyle w:val="paragraph"/>
        <w:spacing w:before="0" w:beforeAutospacing="0" w:after="0" w:afterAutospacing="0"/>
        <w:ind w:left="504" w:hanging="504"/>
        <w:textAlignment w:val="baseline"/>
        <w:rPr>
          <w:rStyle w:val="eop"/>
        </w:rPr>
      </w:pPr>
      <w:r>
        <w:rPr>
          <w:rStyle w:val="eop"/>
        </w:rPr>
        <w:t>………………………….</w:t>
      </w:r>
      <w:r>
        <w:rPr>
          <w:rStyle w:val="eop"/>
        </w:rPr>
        <w:tab/>
      </w:r>
      <w:r>
        <w:rPr>
          <w:rStyle w:val="eop"/>
        </w:rPr>
        <w:tab/>
        <w:t>……………………….</w:t>
      </w:r>
    </w:p>
    <w:p w14:paraId="36AAFF64" w14:textId="59146742" w:rsidR="008237F6" w:rsidRDefault="008237F6" w:rsidP="00FC209C">
      <w:pPr>
        <w:pStyle w:val="paragraph"/>
        <w:spacing w:before="0" w:beforeAutospacing="0" w:after="0" w:afterAutospacing="0"/>
        <w:ind w:left="504" w:hanging="504"/>
        <w:textAlignment w:val="baseline"/>
        <w:rPr>
          <w:rStyle w:val="eop"/>
        </w:rPr>
      </w:pPr>
    </w:p>
    <w:p w14:paraId="606F5121" w14:textId="6F0D72C4" w:rsidR="008237F6" w:rsidRDefault="008237F6" w:rsidP="005A6829">
      <w:pPr>
        <w:pStyle w:val="paragraph"/>
        <w:spacing w:before="0" w:beforeAutospacing="0" w:after="0" w:afterAutospacing="0"/>
        <w:textAlignment w:val="baseline"/>
        <w:rPr>
          <w:rStyle w:val="eop"/>
        </w:rPr>
      </w:pPr>
      <w:r>
        <w:rPr>
          <w:rStyle w:val="eop"/>
        </w:rPr>
        <w:t>Katarina Lindgren</w:t>
      </w:r>
      <w:r>
        <w:rPr>
          <w:rStyle w:val="eop"/>
        </w:rPr>
        <w:tab/>
      </w:r>
      <w:r>
        <w:rPr>
          <w:rStyle w:val="eop"/>
        </w:rPr>
        <w:tab/>
        <w:t>Fredrik Westman</w:t>
      </w:r>
    </w:p>
    <w:p w14:paraId="71F8B313" w14:textId="3EC0F012" w:rsidR="008237F6" w:rsidRDefault="005A6829" w:rsidP="00FC209C">
      <w:pPr>
        <w:pStyle w:val="paragraph"/>
        <w:spacing w:before="0" w:beforeAutospacing="0" w:after="0" w:afterAutospacing="0"/>
        <w:ind w:left="504" w:hanging="504"/>
        <w:textAlignment w:val="baseline"/>
        <w:rPr>
          <w:rStyle w:val="eop"/>
        </w:rPr>
      </w:pPr>
      <w:r>
        <w:rPr>
          <w:rStyle w:val="eop"/>
        </w:rPr>
        <w:t>Justeringsman</w:t>
      </w:r>
      <w:r>
        <w:rPr>
          <w:rStyle w:val="eop"/>
        </w:rPr>
        <w:tab/>
      </w:r>
      <w:r>
        <w:rPr>
          <w:rStyle w:val="eop"/>
        </w:rPr>
        <w:tab/>
      </w:r>
      <w:proofErr w:type="spellStart"/>
      <w:r>
        <w:rPr>
          <w:rStyle w:val="eop"/>
        </w:rPr>
        <w:t>Justerin</w:t>
      </w:r>
      <w:r w:rsidR="000A1654">
        <w:rPr>
          <w:rStyle w:val="eop"/>
        </w:rPr>
        <w:t>g</w:t>
      </w:r>
      <w:r>
        <w:rPr>
          <w:rStyle w:val="eop"/>
        </w:rPr>
        <w:t>sman</w:t>
      </w:r>
      <w:proofErr w:type="spellEnd"/>
    </w:p>
    <w:p w14:paraId="20D47AAF" w14:textId="0AC6BDF5" w:rsidR="008237F6" w:rsidRDefault="008237F6" w:rsidP="00FC209C">
      <w:pPr>
        <w:pStyle w:val="paragraph"/>
        <w:spacing w:before="0" w:beforeAutospacing="0" w:after="0" w:afterAutospacing="0"/>
        <w:ind w:left="504" w:hanging="504"/>
        <w:textAlignment w:val="baseline"/>
        <w:rPr>
          <w:rStyle w:val="eop"/>
        </w:rPr>
      </w:pPr>
    </w:p>
    <w:p w14:paraId="05720433" w14:textId="77777777" w:rsidR="000A1654" w:rsidRDefault="000A1654" w:rsidP="00FC209C">
      <w:pPr>
        <w:pStyle w:val="paragraph"/>
        <w:spacing w:before="0" w:beforeAutospacing="0" w:after="0" w:afterAutospacing="0"/>
        <w:ind w:left="504" w:hanging="504"/>
        <w:textAlignment w:val="baseline"/>
        <w:rPr>
          <w:rStyle w:val="eop"/>
        </w:rPr>
      </w:pPr>
    </w:p>
    <w:p w14:paraId="25CF8339" w14:textId="77777777" w:rsidR="0016480C" w:rsidRPr="00DD50F8" w:rsidRDefault="0016480C" w:rsidP="00DD50F8"/>
    <w:sectPr w:rsidR="0016480C" w:rsidRPr="00DD50F8" w:rsidSect="00DD50F8">
      <w:pgSz w:w="11906" w:h="16838" w:code="9"/>
      <w:pgMar w:top="1701" w:right="1276" w:bottom="170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0424" w14:textId="77777777" w:rsidR="00E90F98" w:rsidRDefault="00E90F98" w:rsidP="00060FAB">
      <w:pPr>
        <w:spacing w:after="0" w:line="240" w:lineRule="auto"/>
      </w:pPr>
      <w:r>
        <w:separator/>
      </w:r>
    </w:p>
  </w:endnote>
  <w:endnote w:type="continuationSeparator" w:id="0">
    <w:p w14:paraId="50C04958" w14:textId="77777777" w:rsidR="00E90F98" w:rsidRDefault="00E90F98" w:rsidP="0006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2ADB" w14:textId="77777777" w:rsidR="00E90F98" w:rsidRDefault="00E90F98" w:rsidP="00060FAB">
      <w:pPr>
        <w:spacing w:after="0" w:line="240" w:lineRule="auto"/>
      </w:pPr>
      <w:r>
        <w:separator/>
      </w:r>
    </w:p>
  </w:footnote>
  <w:footnote w:type="continuationSeparator" w:id="0">
    <w:p w14:paraId="1734275F" w14:textId="77777777" w:rsidR="00E90F98" w:rsidRDefault="00E90F98" w:rsidP="0006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EE8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2C45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9607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7CBE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B07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54B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EA8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E2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3A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946B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41949"/>
    <w:multiLevelType w:val="multilevel"/>
    <w:tmpl w:val="A348B474"/>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2CB23BF"/>
    <w:multiLevelType w:val="multilevel"/>
    <w:tmpl w:val="3C9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F57FE8"/>
    <w:multiLevelType w:val="multilevel"/>
    <w:tmpl w:val="8AC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BF0E14"/>
    <w:multiLevelType w:val="multilevel"/>
    <w:tmpl w:val="751C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576418"/>
    <w:multiLevelType w:val="multilevel"/>
    <w:tmpl w:val="7E8E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1E1B06"/>
    <w:multiLevelType w:val="hybridMultilevel"/>
    <w:tmpl w:val="1952DE90"/>
    <w:lvl w:ilvl="0" w:tplc="041D0001">
      <w:start w:val="1"/>
      <w:numFmt w:val="bullet"/>
      <w:lvlText w:val=""/>
      <w:lvlJc w:val="left"/>
      <w:pPr>
        <w:ind w:left="1560" w:hanging="360"/>
      </w:pPr>
      <w:rPr>
        <w:rFonts w:ascii="Symbol" w:hAnsi="Symbol" w:hint="default"/>
      </w:rPr>
    </w:lvl>
    <w:lvl w:ilvl="1" w:tplc="041D0003" w:tentative="1">
      <w:start w:val="1"/>
      <w:numFmt w:val="bullet"/>
      <w:lvlText w:val="o"/>
      <w:lvlJc w:val="left"/>
      <w:pPr>
        <w:ind w:left="2280" w:hanging="360"/>
      </w:pPr>
      <w:rPr>
        <w:rFonts w:ascii="Courier New" w:hAnsi="Courier New" w:hint="default"/>
      </w:rPr>
    </w:lvl>
    <w:lvl w:ilvl="2" w:tplc="041D0005" w:tentative="1">
      <w:start w:val="1"/>
      <w:numFmt w:val="bullet"/>
      <w:lvlText w:val=""/>
      <w:lvlJc w:val="left"/>
      <w:pPr>
        <w:ind w:left="3000" w:hanging="360"/>
      </w:pPr>
      <w:rPr>
        <w:rFonts w:ascii="Wingdings" w:hAnsi="Wingdings" w:hint="default"/>
      </w:rPr>
    </w:lvl>
    <w:lvl w:ilvl="3" w:tplc="041D0001" w:tentative="1">
      <w:start w:val="1"/>
      <w:numFmt w:val="bullet"/>
      <w:lvlText w:val=""/>
      <w:lvlJc w:val="left"/>
      <w:pPr>
        <w:ind w:left="3720" w:hanging="360"/>
      </w:pPr>
      <w:rPr>
        <w:rFonts w:ascii="Symbol" w:hAnsi="Symbol" w:hint="default"/>
      </w:rPr>
    </w:lvl>
    <w:lvl w:ilvl="4" w:tplc="041D0003" w:tentative="1">
      <w:start w:val="1"/>
      <w:numFmt w:val="bullet"/>
      <w:lvlText w:val="o"/>
      <w:lvlJc w:val="left"/>
      <w:pPr>
        <w:ind w:left="4440" w:hanging="360"/>
      </w:pPr>
      <w:rPr>
        <w:rFonts w:ascii="Courier New" w:hAnsi="Courier New" w:hint="default"/>
      </w:rPr>
    </w:lvl>
    <w:lvl w:ilvl="5" w:tplc="041D0005" w:tentative="1">
      <w:start w:val="1"/>
      <w:numFmt w:val="bullet"/>
      <w:lvlText w:val=""/>
      <w:lvlJc w:val="left"/>
      <w:pPr>
        <w:ind w:left="5160" w:hanging="360"/>
      </w:pPr>
      <w:rPr>
        <w:rFonts w:ascii="Wingdings" w:hAnsi="Wingdings" w:hint="default"/>
      </w:rPr>
    </w:lvl>
    <w:lvl w:ilvl="6" w:tplc="041D0001" w:tentative="1">
      <w:start w:val="1"/>
      <w:numFmt w:val="bullet"/>
      <w:lvlText w:val=""/>
      <w:lvlJc w:val="left"/>
      <w:pPr>
        <w:ind w:left="5880" w:hanging="360"/>
      </w:pPr>
      <w:rPr>
        <w:rFonts w:ascii="Symbol" w:hAnsi="Symbol" w:hint="default"/>
      </w:rPr>
    </w:lvl>
    <w:lvl w:ilvl="7" w:tplc="041D0003" w:tentative="1">
      <w:start w:val="1"/>
      <w:numFmt w:val="bullet"/>
      <w:lvlText w:val="o"/>
      <w:lvlJc w:val="left"/>
      <w:pPr>
        <w:ind w:left="6600" w:hanging="360"/>
      </w:pPr>
      <w:rPr>
        <w:rFonts w:ascii="Courier New" w:hAnsi="Courier New" w:hint="default"/>
      </w:rPr>
    </w:lvl>
    <w:lvl w:ilvl="8" w:tplc="041D0005" w:tentative="1">
      <w:start w:val="1"/>
      <w:numFmt w:val="bullet"/>
      <w:lvlText w:val=""/>
      <w:lvlJc w:val="left"/>
      <w:pPr>
        <w:ind w:left="7320" w:hanging="360"/>
      </w:pPr>
      <w:rPr>
        <w:rFonts w:ascii="Wingdings" w:hAnsi="Wingdings" w:hint="default"/>
      </w:rPr>
    </w:lvl>
  </w:abstractNum>
  <w:abstractNum w:abstractNumId="16" w15:restartNumberingAfterBreak="0">
    <w:nsid w:val="60196232"/>
    <w:multiLevelType w:val="multilevel"/>
    <w:tmpl w:val="D75C9E34"/>
    <w:styleLink w:val="LIstformatnumreradelistor"/>
    <w:lvl w:ilvl="0">
      <w:start w:val="1"/>
      <w:numFmt w:val="decimal"/>
      <w:pStyle w:val="Lista"/>
      <w:lvlText w:val="%1."/>
      <w:lvlJc w:val="left"/>
      <w:pPr>
        <w:ind w:left="360" w:hanging="360"/>
      </w:pPr>
      <w:rPr>
        <w:rFonts w:hint="default"/>
      </w:rPr>
    </w:lvl>
    <w:lvl w:ilvl="1">
      <w:start w:val="1"/>
      <w:numFmt w:val="decimal"/>
      <w:pStyle w:val="Lista2"/>
      <w:lvlText w:val="%1.%2"/>
      <w:lvlJc w:val="left"/>
      <w:pPr>
        <w:ind w:left="720" w:hanging="360"/>
      </w:pPr>
      <w:rPr>
        <w:rFonts w:hint="default"/>
      </w:rPr>
    </w:lvl>
    <w:lvl w:ilvl="2">
      <w:start w:val="1"/>
      <w:numFmt w:val="decimal"/>
      <w:pStyle w:val="Lista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11"/>
  </w:num>
  <w:num w:numId="14">
    <w:abstractNumId w:val="13"/>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92"/>
    <w:rsid w:val="0000054C"/>
    <w:rsid w:val="00010EC2"/>
    <w:rsid w:val="00026330"/>
    <w:rsid w:val="000263F7"/>
    <w:rsid w:val="00060FAB"/>
    <w:rsid w:val="0009714F"/>
    <w:rsid w:val="000A1654"/>
    <w:rsid w:val="000B2B53"/>
    <w:rsid w:val="001016DD"/>
    <w:rsid w:val="001349A6"/>
    <w:rsid w:val="0016480C"/>
    <w:rsid w:val="001B4621"/>
    <w:rsid w:val="00220EBB"/>
    <w:rsid w:val="00260F3C"/>
    <w:rsid w:val="002716DA"/>
    <w:rsid w:val="002A78E0"/>
    <w:rsid w:val="002F6D53"/>
    <w:rsid w:val="0034279E"/>
    <w:rsid w:val="003439CC"/>
    <w:rsid w:val="00350157"/>
    <w:rsid w:val="00361BE3"/>
    <w:rsid w:val="003818A9"/>
    <w:rsid w:val="00384A92"/>
    <w:rsid w:val="00392FBC"/>
    <w:rsid w:val="003F1F70"/>
    <w:rsid w:val="003F49F5"/>
    <w:rsid w:val="00405DEF"/>
    <w:rsid w:val="004078B1"/>
    <w:rsid w:val="00411B03"/>
    <w:rsid w:val="004270EF"/>
    <w:rsid w:val="004816CE"/>
    <w:rsid w:val="004E367C"/>
    <w:rsid w:val="00504CBF"/>
    <w:rsid w:val="00507EDF"/>
    <w:rsid w:val="0053588C"/>
    <w:rsid w:val="00546725"/>
    <w:rsid w:val="005540D0"/>
    <w:rsid w:val="005724B7"/>
    <w:rsid w:val="005A6829"/>
    <w:rsid w:val="005F4455"/>
    <w:rsid w:val="0060112E"/>
    <w:rsid w:val="006126C2"/>
    <w:rsid w:val="00614EB7"/>
    <w:rsid w:val="006300A1"/>
    <w:rsid w:val="0063508D"/>
    <w:rsid w:val="00635C75"/>
    <w:rsid w:val="0064064C"/>
    <w:rsid w:val="0065374A"/>
    <w:rsid w:val="006B6A20"/>
    <w:rsid w:val="006C4F70"/>
    <w:rsid w:val="00722600"/>
    <w:rsid w:val="0074528F"/>
    <w:rsid w:val="00770C90"/>
    <w:rsid w:val="00790CA3"/>
    <w:rsid w:val="0079281D"/>
    <w:rsid w:val="007B1220"/>
    <w:rsid w:val="007D7AAA"/>
    <w:rsid w:val="007E7523"/>
    <w:rsid w:val="007F2CBE"/>
    <w:rsid w:val="00815006"/>
    <w:rsid w:val="008221CB"/>
    <w:rsid w:val="008236E0"/>
    <w:rsid w:val="008237F6"/>
    <w:rsid w:val="00852D08"/>
    <w:rsid w:val="008532B2"/>
    <w:rsid w:val="0086590C"/>
    <w:rsid w:val="008A59DD"/>
    <w:rsid w:val="008D5266"/>
    <w:rsid w:val="00942471"/>
    <w:rsid w:val="009503D3"/>
    <w:rsid w:val="00967E71"/>
    <w:rsid w:val="009B050F"/>
    <w:rsid w:val="009C657F"/>
    <w:rsid w:val="009E0682"/>
    <w:rsid w:val="009E48F6"/>
    <w:rsid w:val="00A11948"/>
    <w:rsid w:val="00A31A11"/>
    <w:rsid w:val="00A36615"/>
    <w:rsid w:val="00A935BA"/>
    <w:rsid w:val="00A978D7"/>
    <w:rsid w:val="00AA10D5"/>
    <w:rsid w:val="00AC703C"/>
    <w:rsid w:val="00AE21EB"/>
    <w:rsid w:val="00AF3759"/>
    <w:rsid w:val="00B00A53"/>
    <w:rsid w:val="00B041FA"/>
    <w:rsid w:val="00B82716"/>
    <w:rsid w:val="00B9710B"/>
    <w:rsid w:val="00BA4FCF"/>
    <w:rsid w:val="00BD0335"/>
    <w:rsid w:val="00BE5B56"/>
    <w:rsid w:val="00C16E91"/>
    <w:rsid w:val="00C20259"/>
    <w:rsid w:val="00C53E40"/>
    <w:rsid w:val="00C80929"/>
    <w:rsid w:val="00C85D36"/>
    <w:rsid w:val="00CA4B72"/>
    <w:rsid w:val="00CB4C11"/>
    <w:rsid w:val="00D745FA"/>
    <w:rsid w:val="00DA6ED8"/>
    <w:rsid w:val="00DD50F8"/>
    <w:rsid w:val="00DE2487"/>
    <w:rsid w:val="00E03081"/>
    <w:rsid w:val="00E217E8"/>
    <w:rsid w:val="00E353A4"/>
    <w:rsid w:val="00E52964"/>
    <w:rsid w:val="00E858AC"/>
    <w:rsid w:val="00E90F98"/>
    <w:rsid w:val="00EA1581"/>
    <w:rsid w:val="00ED6B8A"/>
    <w:rsid w:val="00F42F0B"/>
    <w:rsid w:val="00F619C9"/>
    <w:rsid w:val="00F65547"/>
    <w:rsid w:val="00F70DE0"/>
    <w:rsid w:val="00F7422E"/>
    <w:rsid w:val="00F8102C"/>
    <w:rsid w:val="00FC209C"/>
    <w:rsid w:val="00FD6D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5572"/>
  <w15:chartTrackingRefBased/>
  <w15:docId w15:val="{D93D759A-645D-4981-AD1E-DC35746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BA"/>
    <w:pPr>
      <w:spacing w:line="288" w:lineRule="auto"/>
    </w:pPr>
  </w:style>
  <w:style w:type="paragraph" w:styleId="Rubrik1">
    <w:name w:val="heading 1"/>
    <w:basedOn w:val="Normal"/>
    <w:next w:val="Normal"/>
    <w:link w:val="Rubrik1Char"/>
    <w:uiPriority w:val="9"/>
    <w:qFormat/>
    <w:rsid w:val="00405DEF"/>
    <w:pPr>
      <w:keepNext/>
      <w:keepLines/>
      <w:spacing w:before="320" w:after="40"/>
      <w:outlineLvl w:val="0"/>
    </w:pPr>
    <w:rPr>
      <w:rFonts w:asciiTheme="majorHAnsi" w:eastAsiaTheme="majorEastAsia" w:hAnsiTheme="majorHAnsi" w:cstheme="majorBidi"/>
      <w:b/>
      <w:color w:val="000000" w:themeColor="text1"/>
      <w:sz w:val="32"/>
      <w:szCs w:val="32"/>
    </w:rPr>
  </w:style>
  <w:style w:type="paragraph" w:styleId="Rubrik2">
    <w:name w:val="heading 2"/>
    <w:basedOn w:val="Normal"/>
    <w:next w:val="Normal"/>
    <w:link w:val="Rubrik2Char"/>
    <w:uiPriority w:val="9"/>
    <w:unhideWhenUsed/>
    <w:qFormat/>
    <w:rsid w:val="00405DEF"/>
    <w:pPr>
      <w:keepNext/>
      <w:keepLines/>
      <w:spacing w:before="280" w:after="0"/>
      <w:outlineLvl w:val="1"/>
    </w:pPr>
    <w:rPr>
      <w:rFonts w:asciiTheme="majorHAnsi" w:eastAsiaTheme="majorEastAsia" w:hAnsiTheme="majorHAnsi" w:cstheme="majorBidi"/>
      <w:b/>
      <w:color w:val="000000" w:themeColor="text1"/>
      <w:sz w:val="28"/>
      <w:szCs w:val="26"/>
    </w:rPr>
  </w:style>
  <w:style w:type="paragraph" w:styleId="Rubrik3">
    <w:name w:val="heading 3"/>
    <w:basedOn w:val="Normal"/>
    <w:next w:val="Normal"/>
    <w:link w:val="Rubrik3Char"/>
    <w:uiPriority w:val="9"/>
    <w:unhideWhenUsed/>
    <w:qFormat/>
    <w:rsid w:val="00D745FA"/>
    <w:pPr>
      <w:keepNext/>
      <w:keepLines/>
      <w:spacing w:before="240" w:after="0"/>
      <w:outlineLvl w:val="2"/>
    </w:pPr>
    <w:rPr>
      <w:rFonts w:asciiTheme="majorHAnsi" w:eastAsiaTheme="majorEastAsia" w:hAnsiTheme="majorHAnsi" w:cstheme="majorBidi"/>
      <w:b/>
      <w:color w:val="000000" w:themeColor="text1"/>
    </w:rPr>
  </w:style>
  <w:style w:type="paragraph" w:styleId="Rubrik4">
    <w:name w:val="heading 4"/>
    <w:basedOn w:val="Normal"/>
    <w:next w:val="Normal"/>
    <w:link w:val="Rubrik4Char"/>
    <w:uiPriority w:val="9"/>
    <w:unhideWhenUsed/>
    <w:qFormat/>
    <w:rsid w:val="0063508D"/>
    <w:pPr>
      <w:keepNext/>
      <w:keepLines/>
      <w:spacing w:before="40" w:after="0" w:line="360" w:lineRule="auto"/>
      <w:outlineLvl w:val="3"/>
    </w:pPr>
    <w:rPr>
      <w:rFonts w:asciiTheme="majorHAnsi" w:eastAsiaTheme="majorEastAsia" w:hAnsiTheme="majorHAnsi" w:cstheme="majorBidi"/>
      <w:b/>
      <w:iCs/>
      <w:color w:val="000000" w:themeColor="text1"/>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04CBF"/>
    <w:pPr>
      <w:tabs>
        <w:tab w:val="center" w:pos="4536"/>
        <w:tab w:val="right" w:pos="9072"/>
      </w:tabs>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04CBF"/>
    <w:rPr>
      <w:rFonts w:asciiTheme="majorHAnsi" w:hAnsiTheme="majorHAnsi"/>
      <w:sz w:val="20"/>
    </w:rPr>
  </w:style>
  <w:style w:type="paragraph" w:styleId="Sidfot">
    <w:name w:val="footer"/>
    <w:basedOn w:val="Normal"/>
    <w:link w:val="SidfotChar"/>
    <w:uiPriority w:val="99"/>
    <w:unhideWhenUsed/>
    <w:rsid w:val="009C657F"/>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9C657F"/>
    <w:rPr>
      <w:rFonts w:asciiTheme="majorHAnsi" w:hAnsiTheme="majorHAnsi"/>
      <w:sz w:val="20"/>
    </w:rPr>
  </w:style>
  <w:style w:type="table" w:styleId="Tabellrutnt">
    <w:name w:val="Table Grid"/>
    <w:basedOn w:val="Normaltabell"/>
    <w:uiPriority w:val="39"/>
    <w:rsid w:val="0039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B4621"/>
    <w:rPr>
      <w:color w:val="808080"/>
    </w:rPr>
  </w:style>
  <w:style w:type="character" w:customStyle="1" w:styleId="Rubrik4Char">
    <w:name w:val="Rubrik 4 Char"/>
    <w:basedOn w:val="Standardstycketeckensnitt"/>
    <w:link w:val="Rubrik4"/>
    <w:uiPriority w:val="9"/>
    <w:rsid w:val="0063508D"/>
    <w:rPr>
      <w:rFonts w:asciiTheme="majorHAnsi" w:eastAsiaTheme="majorEastAsia" w:hAnsiTheme="majorHAnsi" w:cstheme="majorBidi"/>
      <w:b/>
      <w:iCs/>
      <w:color w:val="000000" w:themeColor="text1"/>
      <w:sz w:val="22"/>
    </w:rPr>
  </w:style>
  <w:style w:type="paragraph" w:customStyle="1" w:styleId="AdressVerksamhet">
    <w:name w:val="AdressVerksamhet"/>
    <w:basedOn w:val="Normal"/>
    <w:rsid w:val="0079281D"/>
    <w:pPr>
      <w:spacing w:after="20"/>
    </w:pPr>
    <w:rPr>
      <w:rFonts w:asciiTheme="majorHAnsi" w:hAnsiTheme="majorHAnsi"/>
      <w:sz w:val="20"/>
    </w:rPr>
  </w:style>
  <w:style w:type="character" w:customStyle="1" w:styleId="Rubrik3Char">
    <w:name w:val="Rubrik 3 Char"/>
    <w:basedOn w:val="Standardstycketeckensnitt"/>
    <w:link w:val="Rubrik3"/>
    <w:uiPriority w:val="9"/>
    <w:rsid w:val="00D745FA"/>
    <w:rPr>
      <w:rFonts w:asciiTheme="majorHAnsi" w:eastAsiaTheme="majorEastAsia" w:hAnsiTheme="majorHAnsi" w:cstheme="majorBidi"/>
      <w:b/>
      <w:color w:val="000000" w:themeColor="text1"/>
    </w:rPr>
  </w:style>
  <w:style w:type="character" w:customStyle="1" w:styleId="Rubrik1Char">
    <w:name w:val="Rubrik 1 Char"/>
    <w:basedOn w:val="Standardstycketeckensnitt"/>
    <w:link w:val="Rubrik1"/>
    <w:uiPriority w:val="9"/>
    <w:rsid w:val="00405DEF"/>
    <w:rPr>
      <w:rFonts w:asciiTheme="majorHAnsi" w:eastAsiaTheme="majorEastAsia" w:hAnsiTheme="majorHAnsi" w:cstheme="majorBidi"/>
      <w:b/>
      <w:color w:val="000000" w:themeColor="text1"/>
      <w:sz w:val="32"/>
      <w:szCs w:val="32"/>
    </w:rPr>
  </w:style>
  <w:style w:type="character" w:customStyle="1" w:styleId="Rubrik2Char">
    <w:name w:val="Rubrik 2 Char"/>
    <w:basedOn w:val="Standardstycketeckensnitt"/>
    <w:link w:val="Rubrik2"/>
    <w:uiPriority w:val="9"/>
    <w:rsid w:val="00405DEF"/>
    <w:rPr>
      <w:rFonts w:asciiTheme="majorHAnsi" w:eastAsiaTheme="majorEastAsia" w:hAnsiTheme="majorHAnsi" w:cstheme="majorBidi"/>
      <w:b/>
      <w:color w:val="000000" w:themeColor="text1"/>
      <w:sz w:val="28"/>
      <w:szCs w:val="26"/>
    </w:rPr>
  </w:style>
  <w:style w:type="numbering" w:customStyle="1" w:styleId="Listformatpunktlista">
    <w:name w:val="Listformat punktlista"/>
    <w:uiPriority w:val="99"/>
    <w:rsid w:val="00EA1581"/>
    <w:pPr>
      <w:numPr>
        <w:numId w:val="11"/>
      </w:numPr>
    </w:pPr>
  </w:style>
  <w:style w:type="numbering" w:customStyle="1" w:styleId="LIstformatnumreradelistor">
    <w:name w:val="LIstformat numrerade listor"/>
    <w:uiPriority w:val="99"/>
    <w:rsid w:val="0016480C"/>
    <w:pPr>
      <w:numPr>
        <w:numId w:val="12"/>
      </w:numPr>
    </w:pPr>
  </w:style>
  <w:style w:type="paragraph" w:styleId="Punktlista">
    <w:name w:val="List Bullet"/>
    <w:basedOn w:val="Normal"/>
    <w:uiPriority w:val="99"/>
    <w:unhideWhenUsed/>
    <w:qFormat/>
    <w:rsid w:val="00AA10D5"/>
    <w:pPr>
      <w:numPr>
        <w:numId w:val="11"/>
      </w:numPr>
      <w:spacing w:after="0"/>
      <w:ind w:left="357" w:hanging="357"/>
    </w:pPr>
  </w:style>
  <w:style w:type="paragraph" w:styleId="Punktlista2">
    <w:name w:val="List Bullet 2"/>
    <w:basedOn w:val="Normal"/>
    <w:uiPriority w:val="99"/>
    <w:unhideWhenUsed/>
    <w:rsid w:val="00AA10D5"/>
    <w:pPr>
      <w:numPr>
        <w:ilvl w:val="1"/>
        <w:numId w:val="11"/>
      </w:numPr>
      <w:spacing w:after="0"/>
      <w:ind w:left="714" w:hanging="357"/>
    </w:pPr>
  </w:style>
  <w:style w:type="paragraph" w:styleId="Punktlista3">
    <w:name w:val="List Bullet 3"/>
    <w:basedOn w:val="Normal"/>
    <w:uiPriority w:val="99"/>
    <w:unhideWhenUsed/>
    <w:rsid w:val="00AA10D5"/>
    <w:pPr>
      <w:numPr>
        <w:ilvl w:val="2"/>
        <w:numId w:val="11"/>
      </w:numPr>
      <w:spacing w:after="0"/>
      <w:ind w:left="1077" w:hanging="357"/>
    </w:pPr>
  </w:style>
  <w:style w:type="table" w:customStyle="1" w:styleId="01DanderydsSjukhus-Grn">
    <w:name w:val="01 Danderyds Sjukhus - Grön"/>
    <w:basedOn w:val="Normaltabell"/>
    <w:uiPriority w:val="99"/>
    <w:rsid w:val="007E7523"/>
    <w:pPr>
      <w:spacing w:before="40" w:after="40" w:line="240" w:lineRule="auto"/>
    </w:pPr>
    <w:rPr>
      <w:rFonts w:asciiTheme="majorHAnsi" w:hAnsiTheme="majorHAnsi"/>
      <w:sz w:val="20"/>
    </w:rPr>
    <w:tblPr/>
    <w:tcPr>
      <w:vAlign w:val="center"/>
    </w:tcPr>
    <w:tblStylePr w:type="firstRow">
      <w:rPr>
        <w:rFonts w:asciiTheme="majorHAnsi" w:hAnsiTheme="majorHAnsi"/>
        <w:b/>
        <w:color w:val="FFFFFF" w:themeColor="background1"/>
        <w:sz w:val="20"/>
      </w:rPr>
      <w:tblPr/>
      <w:trPr>
        <w:tblHeader/>
      </w:trPr>
      <w:tcPr>
        <w:shd w:val="clear" w:color="auto" w:fill="017F71" w:themeFill="accent1"/>
      </w:tcPr>
    </w:tblStylePr>
    <w:tblStylePr w:type="lastRow">
      <w:rPr>
        <w:rFonts w:asciiTheme="majorHAnsi" w:hAnsiTheme="majorHAnsi"/>
        <w:b/>
        <w:sz w:val="20"/>
      </w:rPr>
      <w:tblPr/>
      <w:tcPr>
        <w:tcBorders>
          <w:top w:val="single" w:sz="4" w:space="0" w:color="auto"/>
        </w:tcBorders>
      </w:tcPr>
    </w:tblStylePr>
  </w:style>
  <w:style w:type="paragraph" w:styleId="Lista">
    <w:name w:val="List"/>
    <w:basedOn w:val="Normal"/>
    <w:uiPriority w:val="99"/>
    <w:unhideWhenUsed/>
    <w:qFormat/>
    <w:rsid w:val="00AA10D5"/>
    <w:pPr>
      <w:numPr>
        <w:numId w:val="12"/>
      </w:numPr>
      <w:spacing w:after="0"/>
      <w:ind w:left="357" w:hanging="357"/>
    </w:pPr>
  </w:style>
  <w:style w:type="paragraph" w:styleId="Lista2">
    <w:name w:val="List 2"/>
    <w:basedOn w:val="Normal"/>
    <w:uiPriority w:val="99"/>
    <w:unhideWhenUsed/>
    <w:rsid w:val="00AA10D5"/>
    <w:pPr>
      <w:numPr>
        <w:ilvl w:val="1"/>
        <w:numId w:val="12"/>
      </w:numPr>
      <w:spacing w:after="0"/>
      <w:ind w:left="714" w:hanging="357"/>
    </w:pPr>
  </w:style>
  <w:style w:type="paragraph" w:styleId="Lista3">
    <w:name w:val="List 3"/>
    <w:basedOn w:val="Normal"/>
    <w:uiPriority w:val="99"/>
    <w:unhideWhenUsed/>
    <w:rsid w:val="00AA10D5"/>
    <w:pPr>
      <w:numPr>
        <w:ilvl w:val="2"/>
        <w:numId w:val="12"/>
      </w:numPr>
      <w:spacing w:after="0"/>
      <w:ind w:left="1077" w:hanging="357"/>
    </w:pPr>
  </w:style>
  <w:style w:type="paragraph" w:styleId="Underrubrik">
    <w:name w:val="Subtitle"/>
    <w:basedOn w:val="Normal"/>
    <w:next w:val="Normal"/>
    <w:link w:val="UnderrubrikChar"/>
    <w:uiPriority w:val="11"/>
    <w:qFormat/>
    <w:rsid w:val="009E0682"/>
    <w:pPr>
      <w:numPr>
        <w:ilvl w:val="1"/>
      </w:numPr>
      <w:spacing w:before="220" w:after="0"/>
    </w:pPr>
    <w:rPr>
      <w:rFonts w:asciiTheme="majorHAnsi" w:eastAsiaTheme="minorEastAsia" w:hAnsiTheme="majorHAnsi"/>
      <w:b/>
      <w:color w:val="000000" w:themeColor="text1"/>
      <w:spacing w:val="15"/>
      <w:sz w:val="22"/>
      <w:szCs w:val="22"/>
    </w:rPr>
  </w:style>
  <w:style w:type="character" w:customStyle="1" w:styleId="UnderrubrikChar">
    <w:name w:val="Underrubrik Char"/>
    <w:basedOn w:val="Standardstycketeckensnitt"/>
    <w:link w:val="Underrubrik"/>
    <w:uiPriority w:val="11"/>
    <w:rsid w:val="009E0682"/>
    <w:rPr>
      <w:rFonts w:asciiTheme="majorHAnsi" w:eastAsiaTheme="minorEastAsia" w:hAnsiTheme="majorHAnsi"/>
      <w:b/>
      <w:color w:val="000000" w:themeColor="text1"/>
      <w:spacing w:val="15"/>
      <w:sz w:val="22"/>
      <w:szCs w:val="22"/>
    </w:rPr>
  </w:style>
  <w:style w:type="table" w:customStyle="1" w:styleId="01DanderydsSjukhus-Grnrandig">
    <w:name w:val="01 Danderyds Sjukhus - Grön randig"/>
    <w:basedOn w:val="01DanderydsSjukhus-Grn"/>
    <w:uiPriority w:val="99"/>
    <w:rsid w:val="007E7523"/>
    <w:pPr>
      <w:spacing w:after="0"/>
    </w:pPr>
    <w:tblPr>
      <w:tblStyleRowBandSize w:val="1"/>
    </w:tblPr>
    <w:tblStylePr w:type="firstRow">
      <w:rPr>
        <w:rFonts w:asciiTheme="majorHAnsi" w:hAnsiTheme="majorHAnsi"/>
        <w:b/>
        <w:color w:val="FFFFFF" w:themeColor="background1"/>
        <w:sz w:val="20"/>
      </w:rPr>
      <w:tblPr/>
      <w:trPr>
        <w:tblHeader/>
      </w:trPr>
      <w:tcPr>
        <w:shd w:val="clear" w:color="auto" w:fill="017F71" w:themeFill="accent1"/>
      </w:tcPr>
    </w:tblStylePr>
    <w:tblStylePr w:type="lastRow">
      <w:rPr>
        <w:rFonts w:asciiTheme="majorHAnsi" w:hAnsiTheme="majorHAnsi"/>
        <w:b/>
        <w:sz w:val="20"/>
      </w:rPr>
      <w:tblPr/>
      <w:tcPr>
        <w:tcBorders>
          <w:top w:val="single" w:sz="4" w:space="0" w:color="auto"/>
        </w:tcBorders>
      </w:tcPr>
    </w:tblStylePr>
    <w:tblStylePr w:type="band1Horz">
      <w:rPr>
        <w:rFonts w:asciiTheme="majorHAnsi" w:hAnsiTheme="majorHAnsi"/>
        <w:sz w:val="20"/>
      </w:rPr>
    </w:tblStylePr>
    <w:tblStylePr w:type="band2Horz">
      <w:rPr>
        <w:rFonts w:asciiTheme="majorHAnsi" w:hAnsiTheme="majorHAnsi"/>
      </w:rPr>
      <w:tblPr/>
      <w:tcPr>
        <w:shd w:val="clear" w:color="auto" w:fill="BDD5CC" w:themeFill="accent2"/>
      </w:tcPr>
    </w:tblStylePr>
  </w:style>
  <w:style w:type="paragraph" w:customStyle="1" w:styleId="rende">
    <w:name w:val="Årende"/>
    <w:basedOn w:val="Rubrik4"/>
    <w:rsid w:val="00E03081"/>
    <w:pPr>
      <w:spacing w:before="0" w:line="288" w:lineRule="auto"/>
      <w:ind w:right="5103"/>
    </w:pPr>
    <w:rPr>
      <w:b w:val="0"/>
      <w:bCs/>
      <w:sz w:val="20"/>
      <w:szCs w:val="20"/>
    </w:rPr>
  </w:style>
  <w:style w:type="table" w:customStyle="1" w:styleId="01DanderydsSjukhus-Ljusgrn">
    <w:name w:val="01 Danderyds Sjukhus - Ljusgrön"/>
    <w:basedOn w:val="01DanderydsSjukhus-Grn"/>
    <w:uiPriority w:val="99"/>
    <w:rsid w:val="007E7523"/>
    <w:tblPr/>
    <w:tblStylePr w:type="firstRow">
      <w:rPr>
        <w:rFonts w:asciiTheme="majorHAnsi" w:hAnsiTheme="majorHAnsi"/>
        <w:b/>
        <w:color w:val="FFFFFF" w:themeColor="background1"/>
        <w:sz w:val="20"/>
      </w:rPr>
      <w:tblPr/>
      <w:trPr>
        <w:tblHeader/>
      </w:trPr>
      <w:tcPr>
        <w:shd w:val="clear" w:color="auto" w:fill="BDD5CC"/>
      </w:tcPr>
    </w:tblStylePr>
    <w:tblStylePr w:type="lastRow">
      <w:rPr>
        <w:rFonts w:asciiTheme="majorHAnsi" w:hAnsiTheme="majorHAnsi"/>
        <w:b/>
        <w:sz w:val="20"/>
      </w:rPr>
      <w:tblPr/>
      <w:tcPr>
        <w:tcBorders>
          <w:top w:val="single" w:sz="4" w:space="0" w:color="auto"/>
        </w:tcBorders>
      </w:tcPr>
    </w:tblStylePr>
  </w:style>
  <w:style w:type="table" w:customStyle="1" w:styleId="02DanderydsSjukhus-Bl">
    <w:name w:val="02 Danderyds Sjukhus - Blå"/>
    <w:basedOn w:val="01DanderydsSjukhus-Grn"/>
    <w:uiPriority w:val="99"/>
    <w:rsid w:val="007E7523"/>
    <w:pPr>
      <w:spacing w:after="0"/>
    </w:pPr>
    <w:tblPr/>
    <w:tblStylePr w:type="firstRow">
      <w:rPr>
        <w:rFonts w:asciiTheme="majorHAnsi" w:hAnsiTheme="majorHAnsi"/>
        <w:b/>
        <w:color w:val="FFFFFF" w:themeColor="background1"/>
        <w:sz w:val="20"/>
      </w:rPr>
      <w:tblPr/>
      <w:trPr>
        <w:tblHeader/>
      </w:trPr>
      <w:tcPr>
        <w:shd w:val="clear" w:color="auto" w:fill="00425C" w:themeFill="accent3"/>
      </w:tcPr>
    </w:tblStylePr>
    <w:tblStylePr w:type="lastRow">
      <w:rPr>
        <w:rFonts w:asciiTheme="majorHAnsi" w:hAnsiTheme="majorHAnsi"/>
        <w:b/>
        <w:sz w:val="20"/>
      </w:rPr>
      <w:tblPr/>
      <w:tcPr>
        <w:tcBorders>
          <w:top w:val="single" w:sz="4" w:space="0" w:color="auto"/>
        </w:tcBorders>
      </w:tcPr>
    </w:tblStylePr>
  </w:style>
  <w:style w:type="table" w:customStyle="1" w:styleId="02DanderydsSjukhus-Blrandig">
    <w:name w:val="02 Danderyds Sjukhus - Blå randig"/>
    <w:basedOn w:val="02DanderydsSjukhus-Bl"/>
    <w:uiPriority w:val="99"/>
    <w:rsid w:val="007E7523"/>
    <w:tblPr>
      <w:tblStyleRowBandSize w:val="1"/>
    </w:tblPr>
    <w:tblStylePr w:type="firstRow">
      <w:rPr>
        <w:rFonts w:asciiTheme="majorHAnsi" w:hAnsiTheme="majorHAnsi"/>
        <w:b/>
        <w:color w:val="FFFFFF" w:themeColor="background1"/>
        <w:sz w:val="20"/>
      </w:rPr>
      <w:tblPr/>
      <w:trPr>
        <w:tblHeader/>
      </w:trPr>
      <w:tcPr>
        <w:shd w:val="clear" w:color="auto" w:fill="00425C" w:themeFill="accent3"/>
      </w:tcPr>
    </w:tblStylePr>
    <w:tblStylePr w:type="lastRow">
      <w:rPr>
        <w:rFonts w:asciiTheme="majorHAnsi" w:hAnsiTheme="majorHAnsi"/>
        <w:b/>
        <w:sz w:val="20"/>
      </w:rPr>
      <w:tblPr/>
      <w:tcPr>
        <w:tcBorders>
          <w:top w:val="single" w:sz="4" w:space="0" w:color="auto"/>
        </w:tcBorders>
      </w:tcPr>
    </w:tblStylePr>
    <w:tblStylePr w:type="band2Horz">
      <w:tblPr/>
      <w:tcPr>
        <w:shd w:val="clear" w:color="auto" w:fill="C8D6DF" w:themeFill="accent4"/>
      </w:tcPr>
    </w:tblStylePr>
  </w:style>
  <w:style w:type="paragraph" w:customStyle="1" w:styleId="paragraph">
    <w:name w:val="paragraph"/>
    <w:basedOn w:val="Normal"/>
    <w:rsid w:val="00384A92"/>
    <w:pPr>
      <w:spacing w:before="100" w:beforeAutospacing="1" w:after="100" w:afterAutospacing="1" w:line="240" w:lineRule="auto"/>
    </w:pPr>
    <w:rPr>
      <w:rFonts w:ascii="Times New Roman" w:eastAsia="Times New Roman" w:hAnsi="Times New Roman" w:cs="Times New Roman"/>
      <w:lang w:eastAsia="sv-SE"/>
    </w:rPr>
  </w:style>
  <w:style w:type="character" w:customStyle="1" w:styleId="normaltextrun">
    <w:name w:val="normaltextrun"/>
    <w:basedOn w:val="Standardstycketeckensnitt"/>
    <w:rsid w:val="00384A92"/>
  </w:style>
  <w:style w:type="character" w:customStyle="1" w:styleId="eop">
    <w:name w:val="eop"/>
    <w:basedOn w:val="Standardstycketeckensnitt"/>
    <w:rsid w:val="00384A92"/>
  </w:style>
  <w:style w:type="character" w:customStyle="1" w:styleId="tabchar">
    <w:name w:val="tabchar"/>
    <w:basedOn w:val="Standardstycketeckensnitt"/>
    <w:rsid w:val="00384A92"/>
  </w:style>
  <w:style w:type="character" w:customStyle="1" w:styleId="spellingerror">
    <w:name w:val="spellingerror"/>
    <w:basedOn w:val="Standardstycketeckensnitt"/>
    <w:rsid w:val="00384A92"/>
  </w:style>
  <w:style w:type="character" w:customStyle="1" w:styleId="scxw193921004">
    <w:name w:val="scxw193921004"/>
    <w:basedOn w:val="Standardstycketeckensnitt"/>
    <w:rsid w:val="00384A92"/>
  </w:style>
  <w:style w:type="character" w:customStyle="1" w:styleId="contextualspellingandgrammarerror">
    <w:name w:val="contextualspellingandgrammarerror"/>
    <w:basedOn w:val="Standardstycketeckensnitt"/>
    <w:rsid w:val="0038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64846">
      <w:bodyDiv w:val="1"/>
      <w:marLeft w:val="0"/>
      <w:marRight w:val="0"/>
      <w:marTop w:val="0"/>
      <w:marBottom w:val="0"/>
      <w:divBdr>
        <w:top w:val="none" w:sz="0" w:space="0" w:color="auto"/>
        <w:left w:val="none" w:sz="0" w:space="0" w:color="auto"/>
        <w:bottom w:val="none" w:sz="0" w:space="0" w:color="auto"/>
        <w:right w:val="none" w:sz="0" w:space="0" w:color="auto"/>
      </w:divBdr>
      <w:divsChild>
        <w:div w:id="1142231197">
          <w:marLeft w:val="0"/>
          <w:marRight w:val="0"/>
          <w:marTop w:val="0"/>
          <w:marBottom w:val="0"/>
          <w:divBdr>
            <w:top w:val="none" w:sz="0" w:space="0" w:color="auto"/>
            <w:left w:val="none" w:sz="0" w:space="0" w:color="auto"/>
            <w:bottom w:val="none" w:sz="0" w:space="0" w:color="auto"/>
            <w:right w:val="none" w:sz="0" w:space="0" w:color="auto"/>
          </w:divBdr>
        </w:div>
        <w:div w:id="1719281600">
          <w:marLeft w:val="0"/>
          <w:marRight w:val="0"/>
          <w:marTop w:val="0"/>
          <w:marBottom w:val="0"/>
          <w:divBdr>
            <w:top w:val="none" w:sz="0" w:space="0" w:color="auto"/>
            <w:left w:val="none" w:sz="0" w:space="0" w:color="auto"/>
            <w:bottom w:val="none" w:sz="0" w:space="0" w:color="auto"/>
            <w:right w:val="none" w:sz="0" w:space="0" w:color="auto"/>
          </w:divBdr>
        </w:div>
        <w:div w:id="84965042">
          <w:marLeft w:val="0"/>
          <w:marRight w:val="0"/>
          <w:marTop w:val="0"/>
          <w:marBottom w:val="0"/>
          <w:divBdr>
            <w:top w:val="none" w:sz="0" w:space="0" w:color="auto"/>
            <w:left w:val="none" w:sz="0" w:space="0" w:color="auto"/>
            <w:bottom w:val="none" w:sz="0" w:space="0" w:color="auto"/>
            <w:right w:val="none" w:sz="0" w:space="0" w:color="auto"/>
          </w:divBdr>
        </w:div>
        <w:div w:id="663432593">
          <w:marLeft w:val="0"/>
          <w:marRight w:val="0"/>
          <w:marTop w:val="0"/>
          <w:marBottom w:val="0"/>
          <w:divBdr>
            <w:top w:val="none" w:sz="0" w:space="0" w:color="auto"/>
            <w:left w:val="none" w:sz="0" w:space="0" w:color="auto"/>
            <w:bottom w:val="none" w:sz="0" w:space="0" w:color="auto"/>
            <w:right w:val="none" w:sz="0" w:space="0" w:color="auto"/>
          </w:divBdr>
        </w:div>
        <w:div w:id="456798941">
          <w:marLeft w:val="0"/>
          <w:marRight w:val="0"/>
          <w:marTop w:val="0"/>
          <w:marBottom w:val="0"/>
          <w:divBdr>
            <w:top w:val="none" w:sz="0" w:space="0" w:color="auto"/>
            <w:left w:val="none" w:sz="0" w:space="0" w:color="auto"/>
            <w:bottom w:val="none" w:sz="0" w:space="0" w:color="auto"/>
            <w:right w:val="none" w:sz="0" w:space="0" w:color="auto"/>
          </w:divBdr>
        </w:div>
        <w:div w:id="1884245760">
          <w:marLeft w:val="0"/>
          <w:marRight w:val="0"/>
          <w:marTop w:val="0"/>
          <w:marBottom w:val="0"/>
          <w:divBdr>
            <w:top w:val="none" w:sz="0" w:space="0" w:color="auto"/>
            <w:left w:val="none" w:sz="0" w:space="0" w:color="auto"/>
            <w:bottom w:val="none" w:sz="0" w:space="0" w:color="auto"/>
            <w:right w:val="none" w:sz="0" w:space="0" w:color="auto"/>
          </w:divBdr>
        </w:div>
        <w:div w:id="1258949702">
          <w:marLeft w:val="0"/>
          <w:marRight w:val="0"/>
          <w:marTop w:val="0"/>
          <w:marBottom w:val="0"/>
          <w:divBdr>
            <w:top w:val="none" w:sz="0" w:space="0" w:color="auto"/>
            <w:left w:val="none" w:sz="0" w:space="0" w:color="auto"/>
            <w:bottom w:val="none" w:sz="0" w:space="0" w:color="auto"/>
            <w:right w:val="none" w:sz="0" w:space="0" w:color="auto"/>
          </w:divBdr>
        </w:div>
        <w:div w:id="2005088828">
          <w:marLeft w:val="0"/>
          <w:marRight w:val="0"/>
          <w:marTop w:val="0"/>
          <w:marBottom w:val="0"/>
          <w:divBdr>
            <w:top w:val="none" w:sz="0" w:space="0" w:color="auto"/>
            <w:left w:val="none" w:sz="0" w:space="0" w:color="auto"/>
            <w:bottom w:val="none" w:sz="0" w:space="0" w:color="auto"/>
            <w:right w:val="none" w:sz="0" w:space="0" w:color="auto"/>
          </w:divBdr>
        </w:div>
        <w:div w:id="715205812">
          <w:marLeft w:val="0"/>
          <w:marRight w:val="0"/>
          <w:marTop w:val="0"/>
          <w:marBottom w:val="0"/>
          <w:divBdr>
            <w:top w:val="none" w:sz="0" w:space="0" w:color="auto"/>
            <w:left w:val="none" w:sz="0" w:space="0" w:color="auto"/>
            <w:bottom w:val="none" w:sz="0" w:space="0" w:color="auto"/>
            <w:right w:val="none" w:sz="0" w:space="0" w:color="auto"/>
          </w:divBdr>
        </w:div>
        <w:div w:id="48460699">
          <w:marLeft w:val="0"/>
          <w:marRight w:val="0"/>
          <w:marTop w:val="0"/>
          <w:marBottom w:val="0"/>
          <w:divBdr>
            <w:top w:val="none" w:sz="0" w:space="0" w:color="auto"/>
            <w:left w:val="none" w:sz="0" w:space="0" w:color="auto"/>
            <w:bottom w:val="none" w:sz="0" w:space="0" w:color="auto"/>
            <w:right w:val="none" w:sz="0" w:space="0" w:color="auto"/>
          </w:divBdr>
        </w:div>
        <w:div w:id="1050303564">
          <w:marLeft w:val="0"/>
          <w:marRight w:val="0"/>
          <w:marTop w:val="0"/>
          <w:marBottom w:val="0"/>
          <w:divBdr>
            <w:top w:val="none" w:sz="0" w:space="0" w:color="auto"/>
            <w:left w:val="none" w:sz="0" w:space="0" w:color="auto"/>
            <w:bottom w:val="none" w:sz="0" w:space="0" w:color="auto"/>
            <w:right w:val="none" w:sz="0" w:space="0" w:color="auto"/>
          </w:divBdr>
        </w:div>
        <w:div w:id="1699113654">
          <w:marLeft w:val="0"/>
          <w:marRight w:val="0"/>
          <w:marTop w:val="0"/>
          <w:marBottom w:val="0"/>
          <w:divBdr>
            <w:top w:val="none" w:sz="0" w:space="0" w:color="auto"/>
            <w:left w:val="none" w:sz="0" w:space="0" w:color="auto"/>
            <w:bottom w:val="none" w:sz="0" w:space="0" w:color="auto"/>
            <w:right w:val="none" w:sz="0" w:space="0" w:color="auto"/>
          </w:divBdr>
        </w:div>
        <w:div w:id="1754009825">
          <w:marLeft w:val="0"/>
          <w:marRight w:val="0"/>
          <w:marTop w:val="0"/>
          <w:marBottom w:val="0"/>
          <w:divBdr>
            <w:top w:val="none" w:sz="0" w:space="0" w:color="auto"/>
            <w:left w:val="none" w:sz="0" w:space="0" w:color="auto"/>
            <w:bottom w:val="none" w:sz="0" w:space="0" w:color="auto"/>
            <w:right w:val="none" w:sz="0" w:space="0" w:color="auto"/>
          </w:divBdr>
        </w:div>
        <w:div w:id="100497254">
          <w:marLeft w:val="0"/>
          <w:marRight w:val="0"/>
          <w:marTop w:val="0"/>
          <w:marBottom w:val="0"/>
          <w:divBdr>
            <w:top w:val="none" w:sz="0" w:space="0" w:color="auto"/>
            <w:left w:val="none" w:sz="0" w:space="0" w:color="auto"/>
            <w:bottom w:val="none" w:sz="0" w:space="0" w:color="auto"/>
            <w:right w:val="none" w:sz="0" w:space="0" w:color="auto"/>
          </w:divBdr>
        </w:div>
        <w:div w:id="680744759">
          <w:marLeft w:val="0"/>
          <w:marRight w:val="0"/>
          <w:marTop w:val="0"/>
          <w:marBottom w:val="0"/>
          <w:divBdr>
            <w:top w:val="none" w:sz="0" w:space="0" w:color="auto"/>
            <w:left w:val="none" w:sz="0" w:space="0" w:color="auto"/>
            <w:bottom w:val="none" w:sz="0" w:space="0" w:color="auto"/>
            <w:right w:val="none" w:sz="0" w:space="0" w:color="auto"/>
          </w:divBdr>
        </w:div>
        <w:div w:id="1889953828">
          <w:marLeft w:val="0"/>
          <w:marRight w:val="0"/>
          <w:marTop w:val="0"/>
          <w:marBottom w:val="0"/>
          <w:divBdr>
            <w:top w:val="none" w:sz="0" w:space="0" w:color="auto"/>
            <w:left w:val="none" w:sz="0" w:space="0" w:color="auto"/>
            <w:bottom w:val="none" w:sz="0" w:space="0" w:color="auto"/>
            <w:right w:val="none" w:sz="0" w:space="0" w:color="auto"/>
          </w:divBdr>
        </w:div>
        <w:div w:id="1348479951">
          <w:marLeft w:val="0"/>
          <w:marRight w:val="0"/>
          <w:marTop w:val="0"/>
          <w:marBottom w:val="0"/>
          <w:divBdr>
            <w:top w:val="none" w:sz="0" w:space="0" w:color="auto"/>
            <w:left w:val="none" w:sz="0" w:space="0" w:color="auto"/>
            <w:bottom w:val="none" w:sz="0" w:space="0" w:color="auto"/>
            <w:right w:val="none" w:sz="0" w:space="0" w:color="auto"/>
          </w:divBdr>
        </w:div>
        <w:div w:id="1024014609">
          <w:marLeft w:val="0"/>
          <w:marRight w:val="0"/>
          <w:marTop w:val="0"/>
          <w:marBottom w:val="0"/>
          <w:divBdr>
            <w:top w:val="none" w:sz="0" w:space="0" w:color="auto"/>
            <w:left w:val="none" w:sz="0" w:space="0" w:color="auto"/>
            <w:bottom w:val="none" w:sz="0" w:space="0" w:color="auto"/>
            <w:right w:val="none" w:sz="0" w:space="0" w:color="auto"/>
          </w:divBdr>
        </w:div>
        <w:div w:id="1549761685">
          <w:marLeft w:val="0"/>
          <w:marRight w:val="0"/>
          <w:marTop w:val="0"/>
          <w:marBottom w:val="0"/>
          <w:divBdr>
            <w:top w:val="none" w:sz="0" w:space="0" w:color="auto"/>
            <w:left w:val="none" w:sz="0" w:space="0" w:color="auto"/>
            <w:bottom w:val="none" w:sz="0" w:space="0" w:color="auto"/>
            <w:right w:val="none" w:sz="0" w:space="0" w:color="auto"/>
          </w:divBdr>
        </w:div>
        <w:div w:id="521212247">
          <w:marLeft w:val="0"/>
          <w:marRight w:val="0"/>
          <w:marTop w:val="0"/>
          <w:marBottom w:val="0"/>
          <w:divBdr>
            <w:top w:val="none" w:sz="0" w:space="0" w:color="auto"/>
            <w:left w:val="none" w:sz="0" w:space="0" w:color="auto"/>
            <w:bottom w:val="none" w:sz="0" w:space="0" w:color="auto"/>
            <w:right w:val="none" w:sz="0" w:space="0" w:color="auto"/>
          </w:divBdr>
        </w:div>
        <w:div w:id="1134713244">
          <w:marLeft w:val="0"/>
          <w:marRight w:val="0"/>
          <w:marTop w:val="0"/>
          <w:marBottom w:val="0"/>
          <w:divBdr>
            <w:top w:val="none" w:sz="0" w:space="0" w:color="auto"/>
            <w:left w:val="none" w:sz="0" w:space="0" w:color="auto"/>
            <w:bottom w:val="none" w:sz="0" w:space="0" w:color="auto"/>
            <w:right w:val="none" w:sz="0" w:space="0" w:color="auto"/>
          </w:divBdr>
        </w:div>
        <w:div w:id="1411854036">
          <w:marLeft w:val="0"/>
          <w:marRight w:val="0"/>
          <w:marTop w:val="0"/>
          <w:marBottom w:val="0"/>
          <w:divBdr>
            <w:top w:val="none" w:sz="0" w:space="0" w:color="auto"/>
            <w:left w:val="none" w:sz="0" w:space="0" w:color="auto"/>
            <w:bottom w:val="none" w:sz="0" w:space="0" w:color="auto"/>
            <w:right w:val="none" w:sz="0" w:space="0" w:color="auto"/>
          </w:divBdr>
        </w:div>
        <w:div w:id="410125496">
          <w:marLeft w:val="0"/>
          <w:marRight w:val="0"/>
          <w:marTop w:val="0"/>
          <w:marBottom w:val="0"/>
          <w:divBdr>
            <w:top w:val="none" w:sz="0" w:space="0" w:color="auto"/>
            <w:left w:val="none" w:sz="0" w:space="0" w:color="auto"/>
            <w:bottom w:val="none" w:sz="0" w:space="0" w:color="auto"/>
            <w:right w:val="none" w:sz="0" w:space="0" w:color="auto"/>
          </w:divBdr>
        </w:div>
        <w:div w:id="141048524">
          <w:marLeft w:val="0"/>
          <w:marRight w:val="0"/>
          <w:marTop w:val="0"/>
          <w:marBottom w:val="0"/>
          <w:divBdr>
            <w:top w:val="none" w:sz="0" w:space="0" w:color="auto"/>
            <w:left w:val="none" w:sz="0" w:space="0" w:color="auto"/>
            <w:bottom w:val="none" w:sz="0" w:space="0" w:color="auto"/>
            <w:right w:val="none" w:sz="0" w:space="0" w:color="auto"/>
          </w:divBdr>
        </w:div>
        <w:div w:id="1110587275">
          <w:marLeft w:val="0"/>
          <w:marRight w:val="0"/>
          <w:marTop w:val="0"/>
          <w:marBottom w:val="0"/>
          <w:divBdr>
            <w:top w:val="none" w:sz="0" w:space="0" w:color="auto"/>
            <w:left w:val="none" w:sz="0" w:space="0" w:color="auto"/>
            <w:bottom w:val="none" w:sz="0" w:space="0" w:color="auto"/>
            <w:right w:val="none" w:sz="0" w:space="0" w:color="auto"/>
          </w:divBdr>
        </w:div>
        <w:div w:id="1469012999">
          <w:marLeft w:val="0"/>
          <w:marRight w:val="0"/>
          <w:marTop w:val="0"/>
          <w:marBottom w:val="0"/>
          <w:divBdr>
            <w:top w:val="none" w:sz="0" w:space="0" w:color="auto"/>
            <w:left w:val="none" w:sz="0" w:space="0" w:color="auto"/>
            <w:bottom w:val="none" w:sz="0" w:space="0" w:color="auto"/>
            <w:right w:val="none" w:sz="0" w:space="0" w:color="auto"/>
          </w:divBdr>
        </w:div>
        <w:div w:id="669992628">
          <w:marLeft w:val="0"/>
          <w:marRight w:val="0"/>
          <w:marTop w:val="0"/>
          <w:marBottom w:val="0"/>
          <w:divBdr>
            <w:top w:val="none" w:sz="0" w:space="0" w:color="auto"/>
            <w:left w:val="none" w:sz="0" w:space="0" w:color="auto"/>
            <w:bottom w:val="none" w:sz="0" w:space="0" w:color="auto"/>
            <w:right w:val="none" w:sz="0" w:space="0" w:color="auto"/>
          </w:divBdr>
        </w:div>
        <w:div w:id="252319160">
          <w:marLeft w:val="0"/>
          <w:marRight w:val="0"/>
          <w:marTop w:val="0"/>
          <w:marBottom w:val="0"/>
          <w:divBdr>
            <w:top w:val="none" w:sz="0" w:space="0" w:color="auto"/>
            <w:left w:val="none" w:sz="0" w:space="0" w:color="auto"/>
            <w:bottom w:val="none" w:sz="0" w:space="0" w:color="auto"/>
            <w:right w:val="none" w:sz="0" w:space="0" w:color="auto"/>
          </w:divBdr>
        </w:div>
        <w:div w:id="1189441862">
          <w:marLeft w:val="0"/>
          <w:marRight w:val="0"/>
          <w:marTop w:val="0"/>
          <w:marBottom w:val="0"/>
          <w:divBdr>
            <w:top w:val="none" w:sz="0" w:space="0" w:color="auto"/>
            <w:left w:val="none" w:sz="0" w:space="0" w:color="auto"/>
            <w:bottom w:val="none" w:sz="0" w:space="0" w:color="auto"/>
            <w:right w:val="none" w:sz="0" w:space="0" w:color="auto"/>
          </w:divBdr>
        </w:div>
        <w:div w:id="654606122">
          <w:marLeft w:val="0"/>
          <w:marRight w:val="0"/>
          <w:marTop w:val="0"/>
          <w:marBottom w:val="0"/>
          <w:divBdr>
            <w:top w:val="none" w:sz="0" w:space="0" w:color="auto"/>
            <w:left w:val="none" w:sz="0" w:space="0" w:color="auto"/>
            <w:bottom w:val="none" w:sz="0" w:space="0" w:color="auto"/>
            <w:right w:val="none" w:sz="0" w:space="0" w:color="auto"/>
          </w:divBdr>
        </w:div>
        <w:div w:id="1673753481">
          <w:marLeft w:val="0"/>
          <w:marRight w:val="0"/>
          <w:marTop w:val="0"/>
          <w:marBottom w:val="0"/>
          <w:divBdr>
            <w:top w:val="none" w:sz="0" w:space="0" w:color="auto"/>
            <w:left w:val="none" w:sz="0" w:space="0" w:color="auto"/>
            <w:bottom w:val="none" w:sz="0" w:space="0" w:color="auto"/>
            <w:right w:val="none" w:sz="0" w:space="0" w:color="auto"/>
          </w:divBdr>
          <w:divsChild>
            <w:div w:id="1194273531">
              <w:marLeft w:val="0"/>
              <w:marRight w:val="0"/>
              <w:marTop w:val="0"/>
              <w:marBottom w:val="0"/>
              <w:divBdr>
                <w:top w:val="none" w:sz="0" w:space="0" w:color="auto"/>
                <w:left w:val="none" w:sz="0" w:space="0" w:color="auto"/>
                <w:bottom w:val="none" w:sz="0" w:space="0" w:color="auto"/>
                <w:right w:val="none" w:sz="0" w:space="0" w:color="auto"/>
              </w:divBdr>
            </w:div>
            <w:div w:id="2135631904">
              <w:marLeft w:val="0"/>
              <w:marRight w:val="0"/>
              <w:marTop w:val="0"/>
              <w:marBottom w:val="0"/>
              <w:divBdr>
                <w:top w:val="none" w:sz="0" w:space="0" w:color="auto"/>
                <w:left w:val="none" w:sz="0" w:space="0" w:color="auto"/>
                <w:bottom w:val="none" w:sz="0" w:space="0" w:color="auto"/>
                <w:right w:val="none" w:sz="0" w:space="0" w:color="auto"/>
              </w:divBdr>
            </w:div>
            <w:div w:id="1571768326">
              <w:marLeft w:val="0"/>
              <w:marRight w:val="0"/>
              <w:marTop w:val="0"/>
              <w:marBottom w:val="0"/>
              <w:divBdr>
                <w:top w:val="none" w:sz="0" w:space="0" w:color="auto"/>
                <w:left w:val="none" w:sz="0" w:space="0" w:color="auto"/>
                <w:bottom w:val="none" w:sz="0" w:space="0" w:color="auto"/>
                <w:right w:val="none" w:sz="0" w:space="0" w:color="auto"/>
              </w:divBdr>
            </w:div>
            <w:div w:id="1456751657">
              <w:marLeft w:val="0"/>
              <w:marRight w:val="0"/>
              <w:marTop w:val="0"/>
              <w:marBottom w:val="0"/>
              <w:divBdr>
                <w:top w:val="none" w:sz="0" w:space="0" w:color="auto"/>
                <w:left w:val="none" w:sz="0" w:space="0" w:color="auto"/>
                <w:bottom w:val="none" w:sz="0" w:space="0" w:color="auto"/>
                <w:right w:val="none" w:sz="0" w:space="0" w:color="auto"/>
              </w:divBdr>
            </w:div>
          </w:divsChild>
        </w:div>
        <w:div w:id="186022896">
          <w:marLeft w:val="0"/>
          <w:marRight w:val="0"/>
          <w:marTop w:val="0"/>
          <w:marBottom w:val="0"/>
          <w:divBdr>
            <w:top w:val="none" w:sz="0" w:space="0" w:color="auto"/>
            <w:left w:val="none" w:sz="0" w:space="0" w:color="auto"/>
            <w:bottom w:val="none" w:sz="0" w:space="0" w:color="auto"/>
            <w:right w:val="none" w:sz="0" w:space="0" w:color="auto"/>
          </w:divBdr>
          <w:divsChild>
            <w:div w:id="1989477408">
              <w:marLeft w:val="0"/>
              <w:marRight w:val="0"/>
              <w:marTop w:val="0"/>
              <w:marBottom w:val="0"/>
              <w:divBdr>
                <w:top w:val="none" w:sz="0" w:space="0" w:color="auto"/>
                <w:left w:val="none" w:sz="0" w:space="0" w:color="auto"/>
                <w:bottom w:val="none" w:sz="0" w:space="0" w:color="auto"/>
                <w:right w:val="none" w:sz="0" w:space="0" w:color="auto"/>
              </w:divBdr>
            </w:div>
            <w:div w:id="1401828146">
              <w:marLeft w:val="0"/>
              <w:marRight w:val="0"/>
              <w:marTop w:val="0"/>
              <w:marBottom w:val="0"/>
              <w:divBdr>
                <w:top w:val="none" w:sz="0" w:space="0" w:color="auto"/>
                <w:left w:val="none" w:sz="0" w:space="0" w:color="auto"/>
                <w:bottom w:val="none" w:sz="0" w:space="0" w:color="auto"/>
                <w:right w:val="none" w:sz="0" w:space="0" w:color="auto"/>
              </w:divBdr>
            </w:div>
            <w:div w:id="485511311">
              <w:marLeft w:val="0"/>
              <w:marRight w:val="0"/>
              <w:marTop w:val="0"/>
              <w:marBottom w:val="0"/>
              <w:divBdr>
                <w:top w:val="none" w:sz="0" w:space="0" w:color="auto"/>
                <w:left w:val="none" w:sz="0" w:space="0" w:color="auto"/>
                <w:bottom w:val="none" w:sz="0" w:space="0" w:color="auto"/>
                <w:right w:val="none" w:sz="0" w:space="0" w:color="auto"/>
              </w:divBdr>
            </w:div>
          </w:divsChild>
        </w:div>
        <w:div w:id="1904220196">
          <w:marLeft w:val="0"/>
          <w:marRight w:val="0"/>
          <w:marTop w:val="0"/>
          <w:marBottom w:val="0"/>
          <w:divBdr>
            <w:top w:val="none" w:sz="0" w:space="0" w:color="auto"/>
            <w:left w:val="none" w:sz="0" w:space="0" w:color="auto"/>
            <w:bottom w:val="none" w:sz="0" w:space="0" w:color="auto"/>
            <w:right w:val="none" w:sz="0" w:space="0" w:color="auto"/>
          </w:divBdr>
          <w:divsChild>
            <w:div w:id="1557932825">
              <w:marLeft w:val="0"/>
              <w:marRight w:val="0"/>
              <w:marTop w:val="0"/>
              <w:marBottom w:val="0"/>
              <w:divBdr>
                <w:top w:val="none" w:sz="0" w:space="0" w:color="auto"/>
                <w:left w:val="none" w:sz="0" w:space="0" w:color="auto"/>
                <w:bottom w:val="none" w:sz="0" w:space="0" w:color="auto"/>
                <w:right w:val="none" w:sz="0" w:space="0" w:color="auto"/>
              </w:divBdr>
            </w:div>
            <w:div w:id="2129619903">
              <w:marLeft w:val="0"/>
              <w:marRight w:val="0"/>
              <w:marTop w:val="0"/>
              <w:marBottom w:val="0"/>
              <w:divBdr>
                <w:top w:val="none" w:sz="0" w:space="0" w:color="auto"/>
                <w:left w:val="none" w:sz="0" w:space="0" w:color="auto"/>
                <w:bottom w:val="none" w:sz="0" w:space="0" w:color="auto"/>
                <w:right w:val="none" w:sz="0" w:space="0" w:color="auto"/>
              </w:divBdr>
            </w:div>
            <w:div w:id="768547056">
              <w:marLeft w:val="0"/>
              <w:marRight w:val="0"/>
              <w:marTop w:val="0"/>
              <w:marBottom w:val="0"/>
              <w:divBdr>
                <w:top w:val="none" w:sz="0" w:space="0" w:color="auto"/>
                <w:left w:val="none" w:sz="0" w:space="0" w:color="auto"/>
                <w:bottom w:val="none" w:sz="0" w:space="0" w:color="auto"/>
                <w:right w:val="none" w:sz="0" w:space="0" w:color="auto"/>
              </w:divBdr>
            </w:div>
            <w:div w:id="841317754">
              <w:marLeft w:val="0"/>
              <w:marRight w:val="0"/>
              <w:marTop w:val="0"/>
              <w:marBottom w:val="0"/>
              <w:divBdr>
                <w:top w:val="none" w:sz="0" w:space="0" w:color="auto"/>
                <w:left w:val="none" w:sz="0" w:space="0" w:color="auto"/>
                <w:bottom w:val="none" w:sz="0" w:space="0" w:color="auto"/>
                <w:right w:val="none" w:sz="0" w:space="0" w:color="auto"/>
              </w:divBdr>
            </w:div>
            <w:div w:id="1862426840">
              <w:marLeft w:val="0"/>
              <w:marRight w:val="0"/>
              <w:marTop w:val="0"/>
              <w:marBottom w:val="0"/>
              <w:divBdr>
                <w:top w:val="none" w:sz="0" w:space="0" w:color="auto"/>
                <w:left w:val="none" w:sz="0" w:space="0" w:color="auto"/>
                <w:bottom w:val="none" w:sz="0" w:space="0" w:color="auto"/>
                <w:right w:val="none" w:sz="0" w:space="0" w:color="auto"/>
              </w:divBdr>
            </w:div>
          </w:divsChild>
        </w:div>
        <w:div w:id="476190033">
          <w:marLeft w:val="0"/>
          <w:marRight w:val="0"/>
          <w:marTop w:val="0"/>
          <w:marBottom w:val="0"/>
          <w:divBdr>
            <w:top w:val="none" w:sz="0" w:space="0" w:color="auto"/>
            <w:left w:val="none" w:sz="0" w:space="0" w:color="auto"/>
            <w:bottom w:val="none" w:sz="0" w:space="0" w:color="auto"/>
            <w:right w:val="none" w:sz="0" w:space="0" w:color="auto"/>
          </w:divBdr>
        </w:div>
        <w:div w:id="1587613711">
          <w:marLeft w:val="0"/>
          <w:marRight w:val="0"/>
          <w:marTop w:val="0"/>
          <w:marBottom w:val="0"/>
          <w:divBdr>
            <w:top w:val="none" w:sz="0" w:space="0" w:color="auto"/>
            <w:left w:val="none" w:sz="0" w:space="0" w:color="auto"/>
            <w:bottom w:val="none" w:sz="0" w:space="0" w:color="auto"/>
            <w:right w:val="none" w:sz="0" w:space="0" w:color="auto"/>
          </w:divBdr>
        </w:div>
        <w:div w:id="591352745">
          <w:marLeft w:val="0"/>
          <w:marRight w:val="0"/>
          <w:marTop w:val="0"/>
          <w:marBottom w:val="0"/>
          <w:divBdr>
            <w:top w:val="none" w:sz="0" w:space="0" w:color="auto"/>
            <w:left w:val="none" w:sz="0" w:space="0" w:color="auto"/>
            <w:bottom w:val="none" w:sz="0" w:space="0" w:color="auto"/>
            <w:right w:val="none" w:sz="0" w:space="0" w:color="auto"/>
          </w:divBdr>
        </w:div>
        <w:div w:id="703289162">
          <w:marLeft w:val="0"/>
          <w:marRight w:val="0"/>
          <w:marTop w:val="0"/>
          <w:marBottom w:val="0"/>
          <w:divBdr>
            <w:top w:val="none" w:sz="0" w:space="0" w:color="auto"/>
            <w:left w:val="none" w:sz="0" w:space="0" w:color="auto"/>
            <w:bottom w:val="none" w:sz="0" w:space="0" w:color="auto"/>
            <w:right w:val="none" w:sz="0" w:space="0" w:color="auto"/>
          </w:divBdr>
        </w:div>
        <w:div w:id="1604530362">
          <w:marLeft w:val="0"/>
          <w:marRight w:val="0"/>
          <w:marTop w:val="0"/>
          <w:marBottom w:val="0"/>
          <w:divBdr>
            <w:top w:val="none" w:sz="0" w:space="0" w:color="auto"/>
            <w:left w:val="none" w:sz="0" w:space="0" w:color="auto"/>
            <w:bottom w:val="none" w:sz="0" w:space="0" w:color="auto"/>
            <w:right w:val="none" w:sz="0" w:space="0" w:color="auto"/>
          </w:divBdr>
        </w:div>
        <w:div w:id="1699889958">
          <w:marLeft w:val="0"/>
          <w:marRight w:val="0"/>
          <w:marTop w:val="0"/>
          <w:marBottom w:val="0"/>
          <w:divBdr>
            <w:top w:val="none" w:sz="0" w:space="0" w:color="auto"/>
            <w:left w:val="none" w:sz="0" w:space="0" w:color="auto"/>
            <w:bottom w:val="none" w:sz="0" w:space="0" w:color="auto"/>
            <w:right w:val="none" w:sz="0" w:space="0" w:color="auto"/>
          </w:divBdr>
        </w:div>
        <w:div w:id="923302663">
          <w:marLeft w:val="0"/>
          <w:marRight w:val="0"/>
          <w:marTop w:val="0"/>
          <w:marBottom w:val="0"/>
          <w:divBdr>
            <w:top w:val="none" w:sz="0" w:space="0" w:color="auto"/>
            <w:left w:val="none" w:sz="0" w:space="0" w:color="auto"/>
            <w:bottom w:val="none" w:sz="0" w:space="0" w:color="auto"/>
            <w:right w:val="none" w:sz="0" w:space="0" w:color="auto"/>
          </w:divBdr>
        </w:div>
        <w:div w:id="2063553856">
          <w:marLeft w:val="0"/>
          <w:marRight w:val="0"/>
          <w:marTop w:val="0"/>
          <w:marBottom w:val="0"/>
          <w:divBdr>
            <w:top w:val="none" w:sz="0" w:space="0" w:color="auto"/>
            <w:left w:val="none" w:sz="0" w:space="0" w:color="auto"/>
            <w:bottom w:val="none" w:sz="0" w:space="0" w:color="auto"/>
            <w:right w:val="none" w:sz="0" w:space="0" w:color="auto"/>
          </w:divBdr>
        </w:div>
        <w:div w:id="377169433">
          <w:marLeft w:val="0"/>
          <w:marRight w:val="0"/>
          <w:marTop w:val="0"/>
          <w:marBottom w:val="0"/>
          <w:divBdr>
            <w:top w:val="none" w:sz="0" w:space="0" w:color="auto"/>
            <w:left w:val="none" w:sz="0" w:space="0" w:color="auto"/>
            <w:bottom w:val="none" w:sz="0" w:space="0" w:color="auto"/>
            <w:right w:val="none" w:sz="0" w:space="0" w:color="auto"/>
          </w:divBdr>
        </w:div>
        <w:div w:id="375088973">
          <w:marLeft w:val="0"/>
          <w:marRight w:val="0"/>
          <w:marTop w:val="0"/>
          <w:marBottom w:val="0"/>
          <w:divBdr>
            <w:top w:val="none" w:sz="0" w:space="0" w:color="auto"/>
            <w:left w:val="none" w:sz="0" w:space="0" w:color="auto"/>
            <w:bottom w:val="none" w:sz="0" w:space="0" w:color="auto"/>
            <w:right w:val="none" w:sz="0" w:space="0" w:color="auto"/>
          </w:divBdr>
        </w:div>
        <w:div w:id="702750991">
          <w:marLeft w:val="0"/>
          <w:marRight w:val="0"/>
          <w:marTop w:val="0"/>
          <w:marBottom w:val="0"/>
          <w:divBdr>
            <w:top w:val="none" w:sz="0" w:space="0" w:color="auto"/>
            <w:left w:val="none" w:sz="0" w:space="0" w:color="auto"/>
            <w:bottom w:val="none" w:sz="0" w:space="0" w:color="auto"/>
            <w:right w:val="none" w:sz="0" w:space="0" w:color="auto"/>
          </w:divBdr>
        </w:div>
        <w:div w:id="994147784">
          <w:marLeft w:val="0"/>
          <w:marRight w:val="0"/>
          <w:marTop w:val="0"/>
          <w:marBottom w:val="0"/>
          <w:divBdr>
            <w:top w:val="none" w:sz="0" w:space="0" w:color="auto"/>
            <w:left w:val="none" w:sz="0" w:space="0" w:color="auto"/>
            <w:bottom w:val="none" w:sz="0" w:space="0" w:color="auto"/>
            <w:right w:val="none" w:sz="0" w:space="0" w:color="auto"/>
          </w:divBdr>
        </w:div>
        <w:div w:id="170142102">
          <w:marLeft w:val="0"/>
          <w:marRight w:val="0"/>
          <w:marTop w:val="0"/>
          <w:marBottom w:val="0"/>
          <w:divBdr>
            <w:top w:val="none" w:sz="0" w:space="0" w:color="auto"/>
            <w:left w:val="none" w:sz="0" w:space="0" w:color="auto"/>
            <w:bottom w:val="none" w:sz="0" w:space="0" w:color="auto"/>
            <w:right w:val="none" w:sz="0" w:space="0" w:color="auto"/>
          </w:divBdr>
        </w:div>
        <w:div w:id="1946308148">
          <w:marLeft w:val="0"/>
          <w:marRight w:val="0"/>
          <w:marTop w:val="0"/>
          <w:marBottom w:val="0"/>
          <w:divBdr>
            <w:top w:val="none" w:sz="0" w:space="0" w:color="auto"/>
            <w:left w:val="none" w:sz="0" w:space="0" w:color="auto"/>
            <w:bottom w:val="none" w:sz="0" w:space="0" w:color="auto"/>
            <w:right w:val="none" w:sz="0" w:space="0" w:color="auto"/>
          </w:divBdr>
        </w:div>
        <w:div w:id="1384913716">
          <w:marLeft w:val="0"/>
          <w:marRight w:val="0"/>
          <w:marTop w:val="0"/>
          <w:marBottom w:val="0"/>
          <w:divBdr>
            <w:top w:val="none" w:sz="0" w:space="0" w:color="auto"/>
            <w:left w:val="none" w:sz="0" w:space="0" w:color="auto"/>
            <w:bottom w:val="none" w:sz="0" w:space="0" w:color="auto"/>
            <w:right w:val="none" w:sz="0" w:space="0" w:color="auto"/>
          </w:divBdr>
        </w:div>
        <w:div w:id="637420477">
          <w:marLeft w:val="0"/>
          <w:marRight w:val="0"/>
          <w:marTop w:val="0"/>
          <w:marBottom w:val="0"/>
          <w:divBdr>
            <w:top w:val="none" w:sz="0" w:space="0" w:color="auto"/>
            <w:left w:val="none" w:sz="0" w:space="0" w:color="auto"/>
            <w:bottom w:val="none" w:sz="0" w:space="0" w:color="auto"/>
            <w:right w:val="none" w:sz="0" w:space="0" w:color="auto"/>
          </w:divBdr>
        </w:div>
        <w:div w:id="1135829373">
          <w:marLeft w:val="0"/>
          <w:marRight w:val="0"/>
          <w:marTop w:val="0"/>
          <w:marBottom w:val="0"/>
          <w:divBdr>
            <w:top w:val="none" w:sz="0" w:space="0" w:color="auto"/>
            <w:left w:val="none" w:sz="0" w:space="0" w:color="auto"/>
            <w:bottom w:val="none" w:sz="0" w:space="0" w:color="auto"/>
            <w:right w:val="none" w:sz="0" w:space="0" w:color="auto"/>
          </w:divBdr>
        </w:div>
        <w:div w:id="24118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anderyd Sjukhus">
  <a:themeElements>
    <a:clrScheme name="Danderyd Sjukhus">
      <a:dk1>
        <a:sysClr val="windowText" lastClr="000000"/>
      </a:dk1>
      <a:lt1>
        <a:sysClr val="window" lastClr="FFFFFF"/>
      </a:lt1>
      <a:dk2>
        <a:srgbClr val="44546A"/>
      </a:dk2>
      <a:lt2>
        <a:srgbClr val="E7E6E6"/>
      </a:lt2>
      <a:accent1>
        <a:srgbClr val="017F71"/>
      </a:accent1>
      <a:accent2>
        <a:srgbClr val="BDD5CC"/>
      </a:accent2>
      <a:accent3>
        <a:srgbClr val="00425C"/>
      </a:accent3>
      <a:accent4>
        <a:srgbClr val="C8D6DF"/>
      </a:accent4>
      <a:accent5>
        <a:srgbClr val="F0C146"/>
      </a:accent5>
      <a:accent6>
        <a:srgbClr val="C4043F"/>
      </a:accent6>
      <a:hlink>
        <a:srgbClr val="0563C1"/>
      </a:hlink>
      <a:folHlink>
        <a:srgbClr val="954F72"/>
      </a:folHlink>
    </a:clrScheme>
    <a:fontScheme name="Danderyd Sjukhu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Mörkblågrön 1">
      <a:srgbClr val="017F71"/>
    </a:custClr>
    <a:custClr name="Pastellgrön">
      <a:srgbClr val="BDD5CC"/>
    </a:custClr>
    <a:custClr name="Mörkblågrön 3">
      <a:srgbClr val="00425C"/>
    </a:custClr>
    <a:custClr name="Isblå">
      <a:srgbClr val="C8D6DF"/>
    </a:custClr>
    <a:custClr name="Mellanbrun 1">
      <a:srgbClr val="A89C94"/>
    </a:custClr>
    <a:custClr name="Mellanbrun 2">
      <a:srgbClr val="D8D1CA"/>
    </a:custClr>
    <a:custClr name="Guld">
      <a:srgbClr val="F0C146"/>
    </a:custClr>
    <a:custClr name="Ljusgul">
      <a:srgbClr val="F7E6AD"/>
    </a:custClr>
    <a:custClr name="Röd">
      <a:srgbClr val="C4043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LPXML">
  <namn/>
  <titel/>
  <avdelning/>
  <kontakt>
    <telefon/>
    <mobil/>
    <epost/>
    <adress>
      <co/>
      <box/>
      <gata/>
      <postnr/>
      <ort/>
      <land/>
    </adress>
  </kontakt>
  <dokumenttyp/>
  <Diarienummer/>
  <Datum/>
  <version/>
  <sklass/>
  <extra1/>
  <extra2/>
  <extra3/>
  <extra4/>
  <extra5/>
  <extra6/>
  <extra7/>
  <extra8/>
  <extra9/>
</root>
</file>

<file path=customXml/itemProps1.xml><?xml version="1.0" encoding="utf-8"?>
<ds:datastoreItem xmlns:ds="http://schemas.openxmlformats.org/officeDocument/2006/customXml" ds:itemID="{E39C3FEF-9037-40B3-B5A3-B5E48E0AF1A2}">
  <ds:schemaRefs>
    <ds:schemaRef ds:uri="LPXML"/>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822</Words>
  <Characters>4359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Domeij Arverud</dc:creator>
  <cp:keywords/>
  <dc:description/>
  <cp:lastModifiedBy>Erica Domeij Arverud</cp:lastModifiedBy>
  <cp:revision>5</cp:revision>
  <cp:lastPrinted>2022-06-18T11:51:00Z</cp:lastPrinted>
  <dcterms:created xsi:type="dcterms:W3CDTF">2022-06-18T11:43:00Z</dcterms:created>
  <dcterms:modified xsi:type="dcterms:W3CDTF">2022-06-18T12:05:00Z</dcterms:modified>
</cp:coreProperties>
</file>