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r w:rsidDel="00000000" w:rsidR="00000000" w:rsidRPr="00000000">
        <w:rPr>
          <w:b w:val="1"/>
          <w:sz w:val="24"/>
          <w:szCs w:val="24"/>
          <w:u w:val="single"/>
          <w:rtl w:val="0"/>
        </w:rPr>
        <w:t xml:space="preserve">Verksamhetsberättelse för Svenska Fotkirurgiska Fotsällskapet 2021</w:t>
      </w:r>
    </w:p>
    <w:p w:rsidR="00000000" w:rsidDel="00000000" w:rsidP="00000000" w:rsidRDefault="00000000" w:rsidRPr="00000000" w14:paraId="00000002">
      <w:pPr>
        <w:rPr>
          <w:sz w:val="24"/>
          <w:szCs w:val="24"/>
        </w:rPr>
      </w:pPr>
      <w:r w:rsidDel="00000000" w:rsidR="00000000" w:rsidRPr="00000000">
        <w:rPr>
          <w:sz w:val="24"/>
          <w:szCs w:val="24"/>
          <w:rtl w:val="0"/>
        </w:rPr>
        <w:t xml:space="preserve">Ytterligare ett år i Covidpandeminstecken har passerat och vi hoppas nu att vi är på permanent återgång i mer normala rutiner. Inte minst att vi åter har ett fysiskt möte på platsen där sällskapet grundades för 27 år sedan på Lindgården i Visby under Ortopediveckan 1994. 27 år av stor betydelse för fotkirurgin och för oss fotkirurger i landet genom att som professionellt sällskap vara samlande, bidra till kontakter och nätverksbyggande samt inte minst vara en bidragande kraft till utveckling av fotkirurgin på olika sätt.</w:t>
      </w:r>
    </w:p>
    <w:p w:rsidR="00000000" w:rsidDel="00000000" w:rsidP="00000000" w:rsidRDefault="00000000" w:rsidRPr="00000000" w14:paraId="00000003">
      <w:pPr>
        <w:rPr>
          <w:sz w:val="24"/>
          <w:szCs w:val="24"/>
        </w:rPr>
      </w:pPr>
      <w:r w:rsidDel="00000000" w:rsidR="00000000" w:rsidRPr="00000000">
        <w:rPr>
          <w:sz w:val="24"/>
          <w:szCs w:val="24"/>
          <w:rtl w:val="0"/>
        </w:rPr>
        <w:t xml:space="preserve">Räkenskapsåret är kalenderåret 2021 men då årsmötena de senaste åren har varit förskjutna i tiden beskrivs aktiviteter från årsmöte till årsmöte.</w:t>
      </w:r>
    </w:p>
    <w:p w:rsidR="00000000" w:rsidDel="00000000" w:rsidP="00000000" w:rsidRDefault="00000000" w:rsidRPr="00000000" w14:paraId="00000004">
      <w:pPr>
        <w:rPr>
          <w:sz w:val="24"/>
          <w:szCs w:val="24"/>
          <w:u w:val="single"/>
        </w:rPr>
      </w:pPr>
      <w:r w:rsidDel="00000000" w:rsidR="00000000" w:rsidRPr="00000000">
        <w:rPr>
          <w:sz w:val="24"/>
          <w:szCs w:val="24"/>
          <w:u w:val="single"/>
          <w:rtl w:val="0"/>
        </w:rPr>
        <w:t xml:space="preserve">Årsmöte 2021</w:t>
      </w:r>
    </w:p>
    <w:p w:rsidR="00000000" w:rsidDel="00000000" w:rsidP="00000000" w:rsidRDefault="00000000" w:rsidRPr="00000000" w14:paraId="00000005">
      <w:pPr>
        <w:spacing w:after="280" w:before="280" w:lineRule="auto"/>
        <w:rPr>
          <w:rFonts w:ascii="Calibri" w:cs="Calibri" w:eastAsia="Calibri" w:hAnsi="Calibri"/>
          <w:i w:val="1"/>
          <w:color w:val="2d2d2d"/>
          <w:sz w:val="24"/>
          <w:szCs w:val="24"/>
        </w:rPr>
      </w:pPr>
      <w:r w:rsidDel="00000000" w:rsidR="00000000" w:rsidRPr="00000000">
        <w:rPr>
          <w:sz w:val="24"/>
          <w:szCs w:val="24"/>
          <w:rtl w:val="0"/>
        </w:rPr>
        <w:t xml:space="preserve">Digitalt årsmöte lett av styrelsen 210520. Mötet samlade 38 röstberättigade deltagare.</w:t>
      </w:r>
      <w:r w:rsidDel="00000000" w:rsidR="00000000" w:rsidRPr="00000000">
        <w:rPr>
          <w:rFonts w:ascii="Calibri" w:cs="Calibri" w:eastAsia="Calibri" w:hAnsi="Calibri"/>
          <w:i w:val="1"/>
          <w:color w:val="2d2d2d"/>
          <w:sz w:val="24"/>
          <w:szCs w:val="24"/>
          <w:rtl w:val="0"/>
        </w:rPr>
        <w:t xml:space="preserve">                 </w:t>
      </w:r>
    </w:p>
    <w:p w:rsidR="00000000" w:rsidDel="00000000" w:rsidP="00000000" w:rsidRDefault="00000000" w:rsidRPr="00000000" w14:paraId="00000006">
      <w:pPr>
        <w:rPr>
          <w:sz w:val="24"/>
          <w:szCs w:val="24"/>
        </w:rPr>
      </w:pPr>
      <w:r w:rsidDel="00000000" w:rsidR="00000000" w:rsidRPr="00000000">
        <w:rPr>
          <w:sz w:val="24"/>
          <w:szCs w:val="24"/>
          <w:rtl w:val="0"/>
        </w:rPr>
        <w:t xml:space="preserve">Mötet 2023 kommer att hållas i Umeå med internationella gästföreläsare med huvudtema koalitio – vanligare än vi tror.</w:t>
      </w:r>
    </w:p>
    <w:p w:rsidR="00000000" w:rsidDel="00000000" w:rsidP="00000000" w:rsidRDefault="00000000" w:rsidRPr="00000000" w14:paraId="00000007">
      <w:pPr>
        <w:rPr>
          <w:sz w:val="24"/>
          <w:szCs w:val="24"/>
          <w:u w:val="single"/>
        </w:rPr>
      </w:pPr>
      <w:r w:rsidDel="00000000" w:rsidR="00000000" w:rsidRPr="00000000">
        <w:rPr>
          <w:sz w:val="24"/>
          <w:szCs w:val="24"/>
          <w:u w:val="single"/>
          <w:rtl w:val="0"/>
        </w:rPr>
        <w:t xml:space="preserve">Styrelsen </w:t>
      </w:r>
    </w:p>
    <w:p w:rsidR="00000000" w:rsidDel="00000000" w:rsidP="00000000" w:rsidRDefault="00000000" w:rsidRPr="00000000" w14:paraId="00000008">
      <w:pPr>
        <w:rPr>
          <w:sz w:val="24"/>
          <w:szCs w:val="24"/>
        </w:rPr>
      </w:pPr>
      <w:r w:rsidDel="00000000" w:rsidR="00000000" w:rsidRPr="00000000">
        <w:rPr>
          <w:sz w:val="24"/>
          <w:szCs w:val="24"/>
          <w:rtl w:val="0"/>
        </w:rPr>
        <w:t xml:space="preserve">Styrelsen har under 2021 bestått av Anna Östberg Elmlund, ordförande, Mats Billsten, kassör, Anna Mellberg-Henriksson, sekreterare, Hans Wahlström, hemsidesansvarig och vice sekreterare, Arne Lundberg, vetenskaplig sekreterare, Rebecca Nobin, utbildningsansvarig och Bengt-Erik Larsson, ledamot.</w:t>
      </w:r>
    </w:p>
    <w:p w:rsidR="00000000" w:rsidDel="00000000" w:rsidP="00000000" w:rsidRDefault="00000000" w:rsidRPr="00000000" w14:paraId="00000009">
      <w:pPr>
        <w:rPr>
          <w:sz w:val="24"/>
          <w:szCs w:val="24"/>
        </w:rPr>
      </w:pPr>
      <w:r w:rsidDel="00000000" w:rsidR="00000000" w:rsidRPr="00000000">
        <w:rPr>
          <w:sz w:val="24"/>
          <w:szCs w:val="24"/>
          <w:rtl w:val="0"/>
        </w:rPr>
        <w:t xml:space="preserve">11 styrelsesammanträden har hållits (20/5 2021– 19/5-2022).                                                                            9 i form av telefon eller Teamsmöten, ett internatmöte hos Arne Lundberg på Ingarö 17-18/9 2021 och slutligen ett internatmöte inför detta årsmöte i Visby 17/5 2022.</w:t>
      </w:r>
    </w:p>
    <w:p w:rsidR="00000000" w:rsidDel="00000000" w:rsidP="00000000" w:rsidRDefault="00000000" w:rsidRPr="00000000" w14:paraId="0000000A">
      <w:pPr>
        <w:rPr>
          <w:sz w:val="24"/>
          <w:szCs w:val="24"/>
          <w:u w:val="single"/>
        </w:rPr>
      </w:pPr>
      <w:r w:rsidDel="00000000" w:rsidR="00000000" w:rsidRPr="00000000">
        <w:rPr>
          <w:sz w:val="24"/>
          <w:szCs w:val="24"/>
          <w:u w:val="single"/>
          <w:rtl w:val="0"/>
        </w:rPr>
        <w:t xml:space="preserve">SOF`s Oropedivecka 2021</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Årets Ortopedivecka arrangerades digitalt från Östersund.</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Sällskapets program var ett symposium om frakturer i bakfoten samt skador i Chopartleden och LisFrancleden med fakultet av Johan Fintland och Mikael Möller från Sahlgrenska/Mölndals sjukhus, Fredrik Svensson från SUS Malmö och Ingemar Allvin från Örebro med moderering av Bengt Erik Larsson och värd Roger Skönneberg. I det allmänna programmet fanns också ett intressant symposium om diabetesfoten med Karl Åke Jansson, David Hellsten och Eva Zeisig.</w:t>
      </w:r>
    </w:p>
    <w:p w:rsidR="00000000" w:rsidDel="00000000" w:rsidP="00000000" w:rsidRDefault="00000000" w:rsidRPr="00000000" w14:paraId="0000000D">
      <w:pPr>
        <w:rPr>
          <w:sz w:val="24"/>
          <w:szCs w:val="24"/>
          <w:u w:val="single"/>
        </w:rPr>
      </w:pPr>
      <w:r w:rsidDel="00000000" w:rsidR="00000000" w:rsidRPr="00000000">
        <w:rPr>
          <w:sz w:val="24"/>
          <w:szCs w:val="24"/>
          <w:u w:val="single"/>
          <w:rtl w:val="0"/>
        </w:rPr>
        <w:t xml:space="preserve">SFS-stipendium</w:t>
      </w:r>
    </w:p>
    <w:p w:rsidR="00000000" w:rsidDel="00000000" w:rsidP="00000000" w:rsidRDefault="00000000" w:rsidRPr="00000000" w14:paraId="0000000E">
      <w:pPr>
        <w:rPr>
          <w:sz w:val="24"/>
          <w:szCs w:val="24"/>
        </w:rPr>
      </w:pPr>
      <w:r w:rsidDel="00000000" w:rsidR="00000000" w:rsidRPr="00000000">
        <w:rPr>
          <w:sz w:val="24"/>
          <w:szCs w:val="24"/>
          <w:rtl w:val="0"/>
        </w:rPr>
        <w:t xml:space="preserve">SFS stipendium för värdefulla insatser inom svensk fotkirurgi utdelades inte under året med hänvisning till att sällskapet inte haft några intäkter på grund av inställda aktiviteter under pandemin.</w:t>
      </w:r>
    </w:p>
    <w:p w:rsidR="00000000" w:rsidDel="00000000" w:rsidP="00000000" w:rsidRDefault="00000000" w:rsidRPr="00000000" w14:paraId="0000000F">
      <w:pPr>
        <w:rPr>
          <w:sz w:val="24"/>
          <w:szCs w:val="24"/>
          <w:u w:val="single"/>
        </w:rPr>
      </w:pPr>
      <w:r w:rsidDel="00000000" w:rsidR="00000000" w:rsidRPr="00000000">
        <w:rPr>
          <w:sz w:val="24"/>
          <w:szCs w:val="24"/>
          <w:u w:val="single"/>
          <w:rtl w:val="0"/>
        </w:rPr>
        <w:t xml:space="preserve">SFS tidskrift</w:t>
      </w:r>
    </w:p>
    <w:p w:rsidR="00000000" w:rsidDel="00000000" w:rsidP="00000000" w:rsidRDefault="00000000" w:rsidRPr="00000000" w14:paraId="00000010">
      <w:pPr>
        <w:rPr>
          <w:sz w:val="24"/>
          <w:szCs w:val="24"/>
        </w:rPr>
      </w:pPr>
      <w:r w:rsidDel="00000000" w:rsidR="00000000" w:rsidRPr="00000000">
        <w:rPr>
          <w:sz w:val="24"/>
          <w:szCs w:val="24"/>
          <w:rtl w:val="0"/>
        </w:rPr>
        <w:t xml:space="preserve">Sällskapets tidskrift kom i dagarna ut med årets nummer. Utgivningen har fått dras ned till ett nummer årligen med hänsyn till kostnaden speciellt i relation till uteblivna intäkter. Temat denna gång är smärta och smärtstillning och som vanligt ett välarbetat blandat innehåll i form av olika artiklar, mötesreferat, och kurs-möteskalender mm. </w:t>
      </w:r>
    </w:p>
    <w:p w:rsidR="00000000" w:rsidDel="00000000" w:rsidP="00000000" w:rsidRDefault="00000000" w:rsidRPr="00000000" w14:paraId="00000011">
      <w:pPr>
        <w:rPr>
          <w:sz w:val="24"/>
          <w:szCs w:val="24"/>
        </w:rPr>
      </w:pPr>
      <w:r w:rsidDel="00000000" w:rsidR="00000000" w:rsidRPr="00000000">
        <w:rPr>
          <w:sz w:val="24"/>
          <w:szCs w:val="24"/>
          <w:rtl w:val="0"/>
        </w:rPr>
        <w:t xml:space="preserve">Anna Sprinchorn, Uppsala har varit redaktör och Linda Linnskogh-Ruud har varit tidningsproducent med ansvar för grafisk form, layout och annonsering.                                                                                                                                   Redaktionen har i övrigt bestått av Anna Östberg Elmlund, Bengt Erik Larsson, Maria Cöster, Liliane Helger och Lars-Erik Lindahl. </w:t>
      </w:r>
    </w:p>
    <w:p w:rsidR="00000000" w:rsidDel="00000000" w:rsidP="00000000" w:rsidRDefault="00000000" w:rsidRPr="00000000" w14:paraId="00000012">
      <w:pPr>
        <w:rPr>
          <w:sz w:val="24"/>
          <w:szCs w:val="24"/>
          <w:u w:val="single"/>
        </w:rPr>
      </w:pPr>
      <w:r w:rsidDel="00000000" w:rsidR="00000000" w:rsidRPr="00000000">
        <w:rPr>
          <w:sz w:val="24"/>
          <w:szCs w:val="24"/>
          <w:u w:val="single"/>
          <w:rtl w:val="0"/>
        </w:rPr>
        <w:t xml:space="preserve">SFS hemsida</w:t>
      </w:r>
    </w:p>
    <w:p w:rsidR="00000000" w:rsidDel="00000000" w:rsidP="00000000" w:rsidRDefault="00000000" w:rsidRPr="00000000" w14:paraId="00000013">
      <w:pPr>
        <w:rPr>
          <w:sz w:val="24"/>
          <w:szCs w:val="24"/>
        </w:rPr>
      </w:pPr>
      <w:r w:rsidDel="00000000" w:rsidR="00000000" w:rsidRPr="00000000">
        <w:rPr>
          <w:sz w:val="24"/>
          <w:szCs w:val="24"/>
          <w:rtl w:val="0"/>
        </w:rPr>
        <w:t xml:space="preserve">Hemsidan är en viktig kontaktyta mot föreningens medlemmar och andra intresserade och hålls löpande uppdaterad med kurser, möten och övrig information. Hemsidan migrerade i mars 2021 tillsammans med SOF och alla andra delföreningar i SOF över till en plattform under Svenska Läkarförbundet, funktionaliteten i allt väsentligt oförändrad. Hemsidesansvarig i styrelsen har varit Anna Östberg Elmlund med överlämning mot Hans Wahlström. Synpunkter, idéer och ytterligare material i form av exempelvis patientinformationer, vårdprogram etc. mottages gärna för att hålla hemsidan intressant och aktuell.</w:t>
      </w:r>
    </w:p>
    <w:p w:rsidR="00000000" w:rsidDel="00000000" w:rsidP="00000000" w:rsidRDefault="00000000" w:rsidRPr="00000000" w14:paraId="00000014">
      <w:pPr>
        <w:rPr>
          <w:sz w:val="24"/>
          <w:szCs w:val="24"/>
          <w:u w:val="single"/>
        </w:rPr>
      </w:pPr>
      <w:r w:rsidDel="00000000" w:rsidR="00000000" w:rsidRPr="00000000">
        <w:rPr>
          <w:sz w:val="24"/>
          <w:szCs w:val="24"/>
          <w:u w:val="single"/>
          <w:rtl w:val="0"/>
        </w:rPr>
        <w:t xml:space="preserve">EFAS</w:t>
      </w:r>
    </w:p>
    <w:p w:rsidR="00000000" w:rsidDel="00000000" w:rsidP="00000000" w:rsidRDefault="00000000" w:rsidRPr="00000000" w14:paraId="00000015">
      <w:pPr>
        <w:rPr>
          <w:sz w:val="24"/>
          <w:szCs w:val="24"/>
        </w:rPr>
      </w:pPr>
      <w:r w:rsidDel="00000000" w:rsidR="00000000" w:rsidRPr="00000000">
        <w:rPr>
          <w:sz w:val="24"/>
          <w:szCs w:val="24"/>
          <w:rtl w:val="0"/>
        </w:rPr>
        <w:t xml:space="preserve">Maria Cöster och Per-Henrik Ågren har under året fortsatt som svenska representanter i "EFAS score group".</w:t>
      </w:r>
    </w:p>
    <w:p w:rsidR="00000000" w:rsidDel="00000000" w:rsidP="00000000" w:rsidRDefault="00000000" w:rsidRPr="00000000" w14:paraId="00000016">
      <w:pPr>
        <w:rPr>
          <w:sz w:val="24"/>
          <w:szCs w:val="24"/>
        </w:rPr>
      </w:pPr>
      <w:r w:rsidDel="00000000" w:rsidR="00000000" w:rsidRPr="00000000">
        <w:rPr>
          <w:sz w:val="24"/>
          <w:szCs w:val="24"/>
          <w:rtl w:val="0"/>
        </w:rPr>
        <w:t xml:space="preserve">Nordisk representant i EFAS council är Johnny Frökjaer från Danmark (tom 2022). Förslag på ny nordisk representant är Kjetil Hvaal från Norge som kommer att kandidera vid valet på EFAS mötet i Edinburgh 27-29 oktober 2022.</w:t>
      </w:r>
    </w:p>
    <w:p w:rsidR="00000000" w:rsidDel="00000000" w:rsidP="00000000" w:rsidRDefault="00000000" w:rsidRPr="00000000" w14:paraId="00000017">
      <w:pPr>
        <w:rPr>
          <w:sz w:val="24"/>
          <w:szCs w:val="24"/>
          <w:u w:val="single"/>
        </w:rPr>
      </w:pPr>
      <w:r w:rsidDel="00000000" w:rsidR="00000000" w:rsidRPr="00000000">
        <w:rPr>
          <w:sz w:val="24"/>
          <w:szCs w:val="24"/>
          <w:u w:val="single"/>
          <w:rtl w:val="0"/>
        </w:rPr>
        <w:t xml:space="preserve">Utbildning</w:t>
      </w:r>
    </w:p>
    <w:p w:rsidR="00000000" w:rsidDel="00000000" w:rsidP="00000000" w:rsidRDefault="00000000" w:rsidRPr="00000000" w14:paraId="00000018">
      <w:pPr>
        <w:rPr>
          <w:sz w:val="24"/>
          <w:szCs w:val="24"/>
        </w:rPr>
      </w:pPr>
      <w:r w:rsidDel="00000000" w:rsidR="00000000" w:rsidRPr="00000000">
        <w:rPr>
          <w:sz w:val="24"/>
          <w:szCs w:val="24"/>
          <w:rtl w:val="0"/>
        </w:rPr>
        <w:t xml:space="preserve">Den SK-liknande ”Fotkirurgikursen” arrangerades av Maria Cöster och Mattias Callreus  19-22 oktober i Malmö med 32 deltagare. </w:t>
      </w:r>
    </w:p>
    <w:p w:rsidR="00000000" w:rsidDel="00000000" w:rsidP="00000000" w:rsidRDefault="00000000" w:rsidRPr="00000000" w14:paraId="00000019">
      <w:pPr>
        <w:rPr>
          <w:sz w:val="24"/>
          <w:szCs w:val="24"/>
        </w:rPr>
      </w:pPr>
      <w:r w:rsidDel="00000000" w:rsidR="00000000" w:rsidRPr="00000000">
        <w:rPr>
          <w:sz w:val="24"/>
          <w:szCs w:val="24"/>
          <w:rtl w:val="0"/>
        </w:rPr>
        <w:t xml:space="preserve">Kursen 2022 kommer att hållas i Uppsala.                                                                                                                                                                            </w:t>
      </w:r>
    </w:p>
    <w:p w:rsidR="00000000" w:rsidDel="00000000" w:rsidP="00000000" w:rsidRDefault="00000000" w:rsidRPr="00000000" w14:paraId="0000001A">
      <w:pPr>
        <w:rPr>
          <w:sz w:val="24"/>
          <w:szCs w:val="24"/>
        </w:rPr>
      </w:pPr>
      <w:r w:rsidDel="00000000" w:rsidR="00000000" w:rsidRPr="00000000">
        <w:rPr>
          <w:sz w:val="24"/>
          <w:szCs w:val="24"/>
          <w:rtl w:val="0"/>
        </w:rPr>
        <w:t xml:space="preserve">Utbud och efterfrågan när det gäller platser till SK-kurser i fotkirurgi följes fortsatt noga för att se till att behovet för landets ST-läkare i ortopedi skall kunna tillgodoses. För närvarande täcks behovet av kursplatser.</w:t>
      </w:r>
    </w:p>
    <w:p w:rsidR="00000000" w:rsidDel="00000000" w:rsidP="00000000" w:rsidRDefault="00000000" w:rsidRPr="00000000" w14:paraId="0000001B">
      <w:pPr>
        <w:rPr>
          <w:sz w:val="24"/>
          <w:szCs w:val="24"/>
        </w:rPr>
      </w:pPr>
      <w:r w:rsidDel="00000000" w:rsidR="00000000" w:rsidRPr="00000000">
        <w:rPr>
          <w:sz w:val="24"/>
          <w:szCs w:val="24"/>
          <w:rtl w:val="0"/>
        </w:rPr>
        <w:t xml:space="preserve">SOF har startat upp ett arbete med att försöka skapa en ST skola där allt kursbehov för ST läkare i Ortopedi ska samlas enligt modell som med stor uppskattning tillämpas inom gynekologi och obstetrik. Det vill säga att nya ST läkare i Ortopedi ska anmälas till ett heltäckande paket med kurser som rullar under de 5 årens utbildning. Arbetet har startat under våren 2022 och Maria Cöster är SFS representant i arbetsgruppen.</w:t>
      </w:r>
    </w:p>
    <w:p w:rsidR="00000000" w:rsidDel="00000000" w:rsidP="00000000" w:rsidRDefault="00000000" w:rsidRPr="00000000" w14:paraId="0000001C">
      <w:pPr>
        <w:rPr>
          <w:sz w:val="24"/>
          <w:szCs w:val="24"/>
        </w:rPr>
      </w:pPr>
      <w:r w:rsidDel="00000000" w:rsidR="00000000" w:rsidRPr="00000000">
        <w:rPr>
          <w:sz w:val="24"/>
          <w:szCs w:val="24"/>
          <w:rtl w:val="0"/>
        </w:rPr>
        <w:t xml:space="preserve">”Foot and Ankle Academy” har återstartat med en ny grupp, första tillfället 17-18 November 2021 i Malmö.  Fakulteten utgörs av Johan Fintland, Göteborg, Lars-Erik Lindahl, Stockholm och Maria Cöster, Malmö/Uppsala. </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Från SOF har bakjoursskolan nu haft flera utbildningsomgångar med bidrag till innehåll och utformning från de olika delföreningarna. Från SFS sida har Klas Edin, Luleå, fortsatt att vara vår representant i detta arbete som han har varit med </w:t>
      </w:r>
      <w:r w:rsidDel="00000000" w:rsidR="00000000" w:rsidRPr="00000000">
        <w:rPr>
          <w:sz w:val="24"/>
          <w:szCs w:val="24"/>
          <w:rtl w:val="0"/>
        </w:rPr>
        <w:t xml:space="preserve">ifrån</w:t>
      </w:r>
      <w:r w:rsidDel="00000000" w:rsidR="00000000" w:rsidRPr="00000000">
        <w:rPr>
          <w:rFonts w:ascii="Calibri" w:cs="Calibri" w:eastAsia="Calibri" w:hAnsi="Calibri"/>
          <w:sz w:val="24"/>
          <w:szCs w:val="24"/>
          <w:rtl w:val="0"/>
        </w:rPr>
        <w:t xml:space="preserve"> början.                                                                                                                         </w:t>
      </w:r>
    </w:p>
    <w:p w:rsidR="00000000" w:rsidDel="00000000" w:rsidP="00000000" w:rsidRDefault="00000000" w:rsidRPr="00000000" w14:paraId="0000001E">
      <w:pPr>
        <w:rPr>
          <w:sz w:val="24"/>
          <w:szCs w:val="24"/>
        </w:rPr>
      </w:pPr>
      <w:r w:rsidDel="00000000" w:rsidR="00000000" w:rsidRPr="00000000">
        <w:rPr>
          <w:sz w:val="24"/>
          <w:szCs w:val="24"/>
          <w:u w:val="single"/>
          <w:rtl w:val="0"/>
        </w:rPr>
        <w:t xml:space="preserve">Ortopedexamen</w:t>
      </w:r>
      <w:r w:rsidDel="00000000" w:rsidR="00000000" w:rsidRPr="00000000">
        <w:rPr>
          <w:sz w:val="24"/>
          <w:szCs w:val="24"/>
          <w:rtl w:val="0"/>
        </w:rPr>
        <w:t xml:space="preserve"> </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Målsättningen är att i ortopedexamens skrivningsdel ha med 2 frågor rörande fotkirurgi.                             Emil Kilander och Maria Cöster har från SFS arbetat med utformande av frågor till den skriftliga delen av ortopedexamen.                                                                                                                       </w:t>
      </w:r>
    </w:p>
    <w:p w:rsidR="00000000" w:rsidDel="00000000" w:rsidP="00000000" w:rsidRDefault="00000000" w:rsidRPr="00000000" w14:paraId="00000020">
      <w:pPr>
        <w:rPr>
          <w:sz w:val="24"/>
          <w:szCs w:val="24"/>
          <w:u w:val="single"/>
        </w:rPr>
      </w:pPr>
      <w:r w:rsidDel="00000000" w:rsidR="00000000" w:rsidRPr="00000000">
        <w:rPr>
          <w:sz w:val="24"/>
          <w:szCs w:val="24"/>
          <w:u w:val="single"/>
          <w:rtl w:val="0"/>
        </w:rPr>
        <w:t xml:space="preserve">Nationella rekommendationer för fotkirurgi</w:t>
      </w:r>
    </w:p>
    <w:p w:rsidR="00000000" w:rsidDel="00000000" w:rsidP="00000000" w:rsidRDefault="00000000" w:rsidRPr="00000000" w14:paraId="00000021">
      <w:pPr>
        <w:rPr>
          <w:sz w:val="24"/>
          <w:szCs w:val="24"/>
        </w:rPr>
      </w:pPr>
      <w:r w:rsidDel="00000000" w:rsidR="00000000" w:rsidRPr="00000000">
        <w:rPr>
          <w:sz w:val="24"/>
          <w:szCs w:val="24"/>
          <w:rtl w:val="0"/>
        </w:rPr>
        <w:t xml:space="preserve">De utarbetade Nationella rekommendationerna för svensk fotkirurgi har nu några år på nacken.</w:t>
      </w:r>
    </w:p>
    <w:p w:rsidR="00000000" w:rsidDel="00000000" w:rsidP="00000000" w:rsidRDefault="00000000" w:rsidRPr="00000000" w14:paraId="00000022">
      <w:pPr>
        <w:rPr>
          <w:sz w:val="24"/>
          <w:szCs w:val="24"/>
        </w:rPr>
      </w:pPr>
      <w:r w:rsidDel="00000000" w:rsidR="00000000" w:rsidRPr="00000000">
        <w:rPr>
          <w:sz w:val="24"/>
          <w:szCs w:val="24"/>
          <w:rtl w:val="0"/>
        </w:rPr>
        <w:t xml:space="preserve">Nästa viktiga steg i detta arbete är att se till att rekommendationerna hålls uppdaterade och även kompletteras med ytterligare diagnoser där rekommendationer är av värde. Bl a fotledsartros. Från styrelsen håller Anna Östberg Elmlund och Mats Billsten i detta tillsammans med en mindre grupp som de har fått mandat att utse och presentera för styrelsen. Arbetet har varit vilande men planeras fortgå under 2022.</w:t>
      </w:r>
    </w:p>
    <w:p w:rsidR="00000000" w:rsidDel="00000000" w:rsidP="00000000" w:rsidRDefault="00000000" w:rsidRPr="00000000" w14:paraId="00000023">
      <w:pPr>
        <w:spacing w:after="0" w:lineRule="auto"/>
        <w:rPr>
          <w:sz w:val="24"/>
          <w:szCs w:val="24"/>
          <w:u w:val="single"/>
        </w:rPr>
      </w:pPr>
      <w:r w:rsidDel="00000000" w:rsidR="00000000" w:rsidRPr="00000000">
        <w:rPr>
          <w:sz w:val="24"/>
          <w:szCs w:val="24"/>
          <w:u w:val="single"/>
          <w:rtl w:val="0"/>
        </w:rPr>
        <w:t xml:space="preserve">Fot-/Fotledsregister</w:t>
      </w:r>
    </w:p>
    <w:p w:rsidR="00000000" w:rsidDel="00000000" w:rsidP="00000000" w:rsidRDefault="00000000" w:rsidRPr="00000000" w14:paraId="00000024">
      <w:pPr>
        <w:spacing w:after="0" w:lineRule="auto"/>
        <w:rPr>
          <w:sz w:val="24"/>
          <w:szCs w:val="24"/>
          <w:u w:val="single"/>
        </w:rPr>
      </w:pPr>
      <w:r w:rsidDel="00000000" w:rsidR="00000000" w:rsidRPr="00000000">
        <w:rPr>
          <w:rtl w:val="0"/>
        </w:rPr>
      </w:r>
    </w:p>
    <w:p w:rsidR="00000000" w:rsidDel="00000000" w:rsidP="00000000" w:rsidRDefault="00000000" w:rsidRPr="00000000" w14:paraId="00000025">
      <w:pPr>
        <w:spacing w:after="0" w:lineRule="auto"/>
        <w:rPr>
          <w:sz w:val="24"/>
          <w:szCs w:val="24"/>
        </w:rPr>
      </w:pPr>
      <w:r w:rsidDel="00000000" w:rsidR="00000000" w:rsidRPr="00000000">
        <w:rPr>
          <w:sz w:val="24"/>
          <w:szCs w:val="24"/>
          <w:rtl w:val="0"/>
        </w:rPr>
        <w:t xml:space="preserve">Arbetet med de svenska kvalitetsregistren för fotkirurgi som föreningen står bakom – ”Swedankle” och ”Riksfot” har under året idogt fortsatt. För grundlig information om registerarbetet hänvisar vi till respektive registers Årsrapport som finns tillgängliga på hemsidorna. Nedan i denna verksamhetsberättelse kortare sammanfattningar som förstås inte är en del av styrelsens arbete men ändå refereras för kännedom.</w:t>
      </w:r>
    </w:p>
    <w:p w:rsidR="00000000" w:rsidDel="00000000" w:rsidP="00000000" w:rsidRDefault="00000000" w:rsidRPr="00000000" w14:paraId="00000026">
      <w:pPr>
        <w:spacing w:after="0" w:lineRule="auto"/>
        <w:rPr>
          <w:sz w:val="24"/>
          <w:szCs w:val="24"/>
        </w:rPr>
      </w:pPr>
      <w:r w:rsidDel="00000000" w:rsidR="00000000" w:rsidRPr="00000000">
        <w:rPr>
          <w:rtl w:val="0"/>
        </w:rPr>
      </w:r>
    </w:p>
    <w:p w:rsidR="00000000" w:rsidDel="00000000" w:rsidP="00000000" w:rsidRDefault="00000000" w:rsidRPr="00000000" w14:paraId="00000027">
      <w:pPr>
        <w:spacing w:after="0" w:lineRule="auto"/>
        <w:rPr>
          <w:sz w:val="24"/>
          <w:szCs w:val="24"/>
        </w:rPr>
      </w:pPr>
      <w:r w:rsidDel="00000000" w:rsidR="00000000" w:rsidRPr="00000000">
        <w:rPr>
          <w:sz w:val="24"/>
          <w:szCs w:val="24"/>
          <w:rtl w:val="0"/>
        </w:rPr>
        <w:t xml:space="preserve">Nytt för det kommande verksamhetsåret är att Styrelsen beslutat att bjuda in bägge registerna för en gemensam kvalitetsdag istället för att respektive register ska ha egna användarmöten. Denna kvalitetsdag kommer att hållas den 11/11 i Stockholm/Danderyd med möjlighet att delta digitalt eller på plats.</w:t>
      </w:r>
    </w:p>
    <w:p w:rsidR="00000000" w:rsidDel="00000000" w:rsidP="00000000" w:rsidRDefault="00000000" w:rsidRPr="00000000" w14:paraId="00000028">
      <w:pPr>
        <w:spacing w:after="0" w:lineRule="auto"/>
        <w:rPr>
          <w:sz w:val="24"/>
          <w:szCs w:val="24"/>
          <w:u w:val="single"/>
        </w:rPr>
      </w:pPr>
      <w:r w:rsidDel="00000000" w:rsidR="00000000" w:rsidRPr="00000000">
        <w:rPr>
          <w:rtl w:val="0"/>
        </w:rPr>
      </w:r>
    </w:p>
    <w:p w:rsidR="00000000" w:rsidDel="00000000" w:rsidP="00000000" w:rsidRDefault="00000000" w:rsidRPr="00000000" w14:paraId="00000029">
      <w:pPr>
        <w:spacing w:after="0" w:lineRule="auto"/>
        <w:rPr>
          <w:sz w:val="24"/>
          <w:szCs w:val="24"/>
        </w:rPr>
      </w:pPr>
      <w:r w:rsidDel="00000000" w:rsidR="00000000" w:rsidRPr="00000000">
        <w:rPr>
          <w:sz w:val="24"/>
          <w:szCs w:val="24"/>
          <w:rtl w:val="0"/>
        </w:rPr>
        <w:t xml:space="preserve">Swedankle</w:t>
      </w:r>
    </w:p>
    <w:p w:rsidR="00000000" w:rsidDel="00000000" w:rsidP="00000000" w:rsidRDefault="00000000" w:rsidRPr="00000000" w14:paraId="0000002A">
      <w:pPr>
        <w:spacing w:after="0" w:lineRule="auto"/>
        <w:rPr>
          <w:sz w:val="24"/>
          <w:szCs w:val="24"/>
          <w:u w:val="single"/>
        </w:rPr>
      </w:pPr>
      <w:r w:rsidDel="00000000" w:rsidR="00000000" w:rsidRPr="00000000">
        <w:rPr>
          <w:rtl w:val="0"/>
        </w:rPr>
      </w:r>
    </w:p>
    <w:p w:rsidR="00000000" w:rsidDel="00000000" w:rsidP="00000000" w:rsidRDefault="00000000" w:rsidRPr="00000000" w14:paraId="0000002B">
      <w:pPr>
        <w:spacing w:after="0" w:lineRule="auto"/>
        <w:rPr>
          <w:sz w:val="24"/>
          <w:szCs w:val="24"/>
        </w:rPr>
      </w:pPr>
      <w:r w:rsidDel="00000000" w:rsidR="00000000" w:rsidRPr="00000000">
        <w:rPr>
          <w:sz w:val="24"/>
          <w:szCs w:val="24"/>
          <w:rtl w:val="0"/>
        </w:rPr>
        <w:t xml:space="preserve">Det nationella fotledsregistret ”Swedankle” som registrerar fotledsproteser, fotledsartrodeser och supramalleolära osteotomier har 2021 varit i gång under 24 år. Totalt finns nu nästan 6000 ingrepp registrerade gällande fotledsproteser, fotledsartrodeser och supramalleolära osteotomier. Täckningsgraden är fortsatt mycket hög, runt 96 % för fotledsartrodeser och 100% för fotledsproteser. Registret har certifieringsgrad 2. Registerdata och analyser av dessa har genom åren resulterat i 21 publicerade artiklar och 3 avhandlingar.   </w:t>
      </w:r>
    </w:p>
    <w:p w:rsidR="00000000" w:rsidDel="00000000" w:rsidP="00000000" w:rsidRDefault="00000000" w:rsidRPr="00000000" w14:paraId="0000002C">
      <w:pPr>
        <w:spacing w:after="0" w:lineRule="auto"/>
        <w:rPr>
          <w:sz w:val="24"/>
          <w:szCs w:val="24"/>
        </w:rPr>
      </w:pPr>
      <w:r w:rsidDel="00000000" w:rsidR="00000000" w:rsidRPr="00000000">
        <w:rPr>
          <w:sz w:val="24"/>
          <w:szCs w:val="24"/>
          <w:rtl w:val="0"/>
        </w:rPr>
        <w:t xml:space="preserve">Registret hade ett digitalt användarmöte den 19/11.                                                                                                                                                 </w:t>
      </w:r>
    </w:p>
    <w:p w:rsidR="00000000" w:rsidDel="00000000" w:rsidP="00000000" w:rsidRDefault="00000000" w:rsidRPr="00000000" w14:paraId="0000002D">
      <w:pPr>
        <w:spacing w:after="0" w:lineRule="auto"/>
        <w:rPr>
          <w:sz w:val="24"/>
          <w:szCs w:val="24"/>
        </w:rPr>
      </w:pPr>
      <w:r w:rsidDel="00000000" w:rsidR="00000000" w:rsidRPr="00000000">
        <w:rPr>
          <w:rtl w:val="0"/>
        </w:rPr>
      </w:r>
    </w:p>
    <w:p w:rsidR="00000000" w:rsidDel="00000000" w:rsidP="00000000" w:rsidRDefault="00000000" w:rsidRPr="00000000" w14:paraId="0000002E">
      <w:pPr>
        <w:rPr>
          <w:sz w:val="24"/>
          <w:szCs w:val="24"/>
          <w:u w:val="single"/>
        </w:rPr>
      </w:pPr>
      <w:r w:rsidDel="00000000" w:rsidR="00000000" w:rsidRPr="00000000">
        <w:rPr>
          <w:sz w:val="24"/>
          <w:szCs w:val="24"/>
          <w:u w:val="single"/>
          <w:rtl w:val="0"/>
        </w:rPr>
        <w:t xml:space="preserve">Riksfot</w:t>
      </w:r>
    </w:p>
    <w:p w:rsidR="00000000" w:rsidDel="00000000" w:rsidP="00000000" w:rsidRDefault="00000000" w:rsidRPr="00000000" w14:paraId="0000002F">
      <w:pPr>
        <w:rPr>
          <w:sz w:val="24"/>
          <w:szCs w:val="24"/>
        </w:rPr>
      </w:pPr>
      <w:r w:rsidDel="00000000" w:rsidR="00000000" w:rsidRPr="00000000">
        <w:rPr>
          <w:sz w:val="24"/>
          <w:szCs w:val="24"/>
          <w:rtl w:val="0"/>
        </w:rPr>
        <w:t xml:space="preserve">Det nationella fot-och fotledsregistret ”Riksfot” växer men har förstås också bromsats av pandemin. Det finns nu drygt 26000 registrerade ingrepp i registret. Andelen anslutna opererande kliniker som också aktivt registrerar är tyvärr långt ifrån 100%. Det är av största vikt att få med alla opererande kliniker för att kunna utveckla och behålla denna världsunika kunskapskälla som också är ett verktyg att lyfta fram våra resultat för mer resurstilldelning.  Registret har certifieringsgrad 3. </w:t>
      </w:r>
    </w:p>
    <w:p w:rsidR="00000000" w:rsidDel="00000000" w:rsidP="00000000" w:rsidRDefault="00000000" w:rsidRPr="00000000" w14:paraId="00000030">
      <w:pPr>
        <w:rPr>
          <w:sz w:val="24"/>
          <w:szCs w:val="24"/>
        </w:rPr>
      </w:pPr>
      <w:r w:rsidDel="00000000" w:rsidR="00000000" w:rsidRPr="00000000">
        <w:rPr>
          <w:sz w:val="24"/>
          <w:szCs w:val="24"/>
          <w:rtl w:val="0"/>
        </w:rPr>
        <w:t xml:space="preserve">Ett stort arbete har lagts ned för att öka antalet registrerande enheter och detta är planerat att fortsätta.                                                                                                                                                          </w:t>
      </w:r>
    </w:p>
    <w:p w:rsidR="00000000" w:rsidDel="00000000" w:rsidP="00000000" w:rsidRDefault="00000000" w:rsidRPr="00000000" w14:paraId="00000031">
      <w:pPr>
        <w:rPr>
          <w:sz w:val="24"/>
          <w:szCs w:val="24"/>
        </w:rPr>
      </w:pPr>
      <w:r w:rsidDel="00000000" w:rsidR="00000000" w:rsidRPr="00000000">
        <w:rPr>
          <w:sz w:val="24"/>
          <w:szCs w:val="24"/>
          <w:rtl w:val="0"/>
        </w:rPr>
        <w:t xml:space="preserve">Patienterna kan numera registrera sitt PROM ”on-line” direkt i anslutning till sin operation liksom uppföljning direkt via E-post. Detta har startats upp och används vid flera enheter och kommer förhoppningsvis öka antalet registreringar med både pre- och post-PROM svar även om den effekten ännu inte är tydlig.   </w:t>
      </w:r>
    </w:p>
    <w:p w:rsidR="00000000" w:rsidDel="00000000" w:rsidP="00000000" w:rsidRDefault="00000000" w:rsidRPr="00000000" w14:paraId="00000032">
      <w:pPr>
        <w:rPr>
          <w:sz w:val="24"/>
          <w:szCs w:val="24"/>
        </w:rPr>
      </w:pPr>
      <w:r w:rsidDel="00000000" w:rsidR="00000000" w:rsidRPr="00000000">
        <w:rPr>
          <w:sz w:val="24"/>
          <w:szCs w:val="24"/>
          <w:rtl w:val="0"/>
        </w:rPr>
        <w:t xml:space="preserve">Registret har under året utvecklat en fantastisk statistikvisningsmöjlighet där man på ett mycket bra sätt kan ta fram data ur registret. I dagarna utökat till att omfatta registrets alla 16 diagnoser!     </w:t>
      </w:r>
    </w:p>
    <w:p w:rsidR="00000000" w:rsidDel="00000000" w:rsidP="00000000" w:rsidRDefault="00000000" w:rsidRPr="00000000" w14:paraId="00000033">
      <w:pPr>
        <w:rPr>
          <w:sz w:val="24"/>
          <w:szCs w:val="24"/>
        </w:rPr>
      </w:pPr>
      <w:r w:rsidDel="00000000" w:rsidR="00000000" w:rsidRPr="00000000">
        <w:rPr>
          <w:sz w:val="24"/>
          <w:szCs w:val="24"/>
          <w:rtl w:val="0"/>
        </w:rPr>
        <w:t xml:space="preserve">Ett digifysisikt användarmöte arrangerades på Läkaresällskapet i Stockholm den 26 november.                                                                                      </w:t>
      </w:r>
    </w:p>
    <w:p w:rsidR="00000000" w:rsidDel="00000000" w:rsidP="00000000" w:rsidRDefault="00000000" w:rsidRPr="00000000" w14:paraId="00000034">
      <w:pPr>
        <w:rPr>
          <w:sz w:val="24"/>
          <w:szCs w:val="24"/>
        </w:rPr>
      </w:pPr>
      <w:r w:rsidDel="00000000" w:rsidR="00000000" w:rsidRPr="00000000">
        <w:rPr>
          <w:sz w:val="24"/>
          <w:szCs w:val="24"/>
          <w:u w:val="single"/>
          <w:rtl w:val="0"/>
        </w:rPr>
        <w:t xml:space="preserve">Kartläggning av svensk fotkirurgi</w:t>
      </w: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Problemet med låga ersättningar och dålig resurstilldelning kvarstår. Kartläggning av kostnader, priser och ersättningar har visat sig svår liksom vilken motpart vi ska vända oss till men likväl har arbetet fortsatt. Vi försöker också titta på vilka ersättningsmodeller som används inom andra delar av ortopedin. </w:t>
      </w:r>
    </w:p>
    <w:p w:rsidR="00000000" w:rsidDel="00000000" w:rsidP="00000000" w:rsidRDefault="00000000" w:rsidRPr="00000000" w14:paraId="00000036">
      <w:pPr>
        <w:rPr>
          <w:sz w:val="24"/>
          <w:szCs w:val="24"/>
          <w:u w:val="single"/>
        </w:rPr>
      </w:pPr>
      <w:r w:rsidDel="00000000" w:rsidR="00000000" w:rsidRPr="00000000">
        <w:rPr>
          <w:sz w:val="24"/>
          <w:szCs w:val="24"/>
          <w:u w:val="single"/>
          <w:rtl w:val="0"/>
        </w:rPr>
        <w:t xml:space="preserve">NPO – Rörelseorganens sjukdomar</w:t>
      </w:r>
    </w:p>
    <w:p w:rsidR="00000000" w:rsidDel="00000000" w:rsidP="00000000" w:rsidRDefault="00000000" w:rsidRPr="00000000" w14:paraId="00000037">
      <w:pPr>
        <w:rPr>
          <w:sz w:val="24"/>
          <w:szCs w:val="24"/>
        </w:rPr>
      </w:pPr>
      <w:r w:rsidDel="00000000" w:rsidR="00000000" w:rsidRPr="00000000">
        <w:rPr>
          <w:sz w:val="24"/>
          <w:szCs w:val="24"/>
          <w:rtl w:val="0"/>
        </w:rPr>
        <w:t xml:space="preserve">Under året har framkommit en möjlighet att arbeta med fotkirurgins framfotsdiagnoser i form av ett nationellt arbete under former som liknar det som gjorts för t.ex. handledsfrakturer. Detta arbete har precis inletts och vi bedömer att det kan ge synergieffekter både mot uppdatering av nationella rekommendationer och ovanstående kartläggning av fotkirurgin.</w:t>
      </w:r>
    </w:p>
    <w:p w:rsidR="00000000" w:rsidDel="00000000" w:rsidP="00000000" w:rsidRDefault="00000000" w:rsidRPr="00000000" w14:paraId="00000038">
      <w:pPr>
        <w:rPr>
          <w:sz w:val="24"/>
          <w:szCs w:val="24"/>
        </w:rPr>
      </w:pPr>
      <w:r w:rsidDel="00000000" w:rsidR="00000000" w:rsidRPr="00000000">
        <w:rPr>
          <w:sz w:val="24"/>
          <w:szCs w:val="24"/>
          <w:u w:val="single"/>
          <w:rtl w:val="0"/>
        </w:rPr>
        <w:t xml:space="preserve">Medlemmar</w:t>
      </w: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Sällskapet har idag </w:t>
      </w:r>
      <w:r w:rsidDel="00000000" w:rsidR="00000000" w:rsidRPr="00000000">
        <w:rPr>
          <w:color w:val="2d2d2d"/>
          <w:sz w:val="24"/>
          <w:szCs w:val="24"/>
          <w:rtl w:val="0"/>
        </w:rPr>
        <w:t xml:space="preserve">86</w:t>
      </w:r>
      <w:r w:rsidDel="00000000" w:rsidR="00000000" w:rsidRPr="00000000">
        <w:rPr>
          <w:sz w:val="24"/>
          <w:szCs w:val="24"/>
          <w:rtl w:val="0"/>
        </w:rPr>
        <w:t xml:space="preserve"> </w:t>
      </w:r>
      <w:r w:rsidDel="00000000" w:rsidR="00000000" w:rsidRPr="00000000">
        <w:rPr>
          <w:sz w:val="24"/>
          <w:szCs w:val="24"/>
          <w:rtl w:val="0"/>
        </w:rPr>
        <w:t xml:space="preserve">medlemmar, varav </w:t>
      </w:r>
      <w:r w:rsidDel="00000000" w:rsidR="00000000" w:rsidRPr="00000000">
        <w:rPr>
          <w:color w:val="2d2d2d"/>
          <w:sz w:val="24"/>
          <w:szCs w:val="24"/>
          <w:rtl w:val="0"/>
        </w:rPr>
        <w:t xml:space="preserve">58</w:t>
      </w:r>
      <w:r w:rsidDel="00000000" w:rsidR="00000000" w:rsidRPr="00000000">
        <w:rPr>
          <w:sz w:val="24"/>
          <w:szCs w:val="24"/>
          <w:rtl w:val="0"/>
        </w:rPr>
        <w:t xml:space="preserve"> också är medlemmar i EFAS och                                     3 är hedersmedlemmar.</w:t>
      </w:r>
    </w:p>
    <w:p w:rsidR="00000000" w:rsidDel="00000000" w:rsidP="00000000" w:rsidRDefault="00000000" w:rsidRPr="00000000" w14:paraId="0000003A">
      <w:pPr>
        <w:rPr>
          <w:sz w:val="24"/>
          <w:szCs w:val="24"/>
          <w:u w:val="single"/>
        </w:rPr>
      </w:pPr>
      <w:r w:rsidDel="00000000" w:rsidR="00000000" w:rsidRPr="00000000">
        <w:rPr>
          <w:sz w:val="24"/>
          <w:szCs w:val="24"/>
          <w:u w:val="single"/>
          <w:rtl w:val="0"/>
        </w:rPr>
        <w:t xml:space="preserve">Ekonomi</w:t>
      </w:r>
    </w:p>
    <w:p w:rsidR="00000000" w:rsidDel="00000000" w:rsidP="00000000" w:rsidRDefault="00000000" w:rsidRPr="00000000" w14:paraId="0000003B">
      <w:pPr>
        <w:rPr>
          <w:sz w:val="24"/>
          <w:szCs w:val="24"/>
        </w:rPr>
      </w:pPr>
      <w:r w:rsidDel="00000000" w:rsidR="00000000" w:rsidRPr="00000000">
        <w:rPr>
          <w:sz w:val="24"/>
          <w:szCs w:val="24"/>
          <w:rtl w:val="0"/>
        </w:rPr>
        <w:t xml:space="preserve">Hänvisning till separat ekonomisk rapport. </w:t>
      </w:r>
    </w:p>
    <w:p w:rsidR="00000000" w:rsidDel="00000000" w:rsidP="00000000" w:rsidRDefault="00000000" w:rsidRPr="00000000" w14:paraId="0000003C">
      <w:pPr>
        <w:rPr>
          <w:sz w:val="24"/>
          <w:szCs w:val="24"/>
          <w:u w:val="single"/>
        </w:rPr>
      </w:pPr>
      <w:r w:rsidDel="00000000" w:rsidR="00000000" w:rsidRPr="00000000">
        <w:rPr>
          <w:sz w:val="24"/>
          <w:szCs w:val="24"/>
          <w:u w:val="single"/>
          <w:rtl w:val="0"/>
        </w:rPr>
        <w:t xml:space="preserve">Avslutning</w:t>
      </w:r>
    </w:p>
    <w:p w:rsidR="00000000" w:rsidDel="00000000" w:rsidP="00000000" w:rsidRDefault="00000000" w:rsidRPr="00000000" w14:paraId="0000003D">
      <w:pPr>
        <w:rPr>
          <w:sz w:val="24"/>
          <w:szCs w:val="24"/>
        </w:rPr>
      </w:pPr>
      <w:r w:rsidDel="00000000" w:rsidR="00000000" w:rsidRPr="00000000">
        <w:rPr>
          <w:sz w:val="24"/>
          <w:szCs w:val="24"/>
          <w:rtl w:val="0"/>
        </w:rPr>
        <w:t xml:space="preserve">Vi kan i vårt Fotsällskap ännu en gång summera ett händelserikt och inspirerande fotkirurgiskt år. Många uppgifter och utmaningar finns som tidigare att jobba vidare med, och vi får därför nu blicka framåt och med engagemang i styrelse och från sällskapets medlemmar hoppas på en fortsatt intressant utveckling av fotkirurgin i Sverige.</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För Styrelsen i Svenska Fotkirurgiska Sällskapet                                                                                                             </w:t>
      </w:r>
    </w:p>
    <w:p w:rsidR="00000000" w:rsidDel="00000000" w:rsidP="00000000" w:rsidRDefault="00000000" w:rsidRPr="00000000" w14:paraId="00000040">
      <w:pPr>
        <w:rPr>
          <w:sz w:val="24"/>
          <w:szCs w:val="24"/>
        </w:rPr>
      </w:pPr>
      <w:r w:rsidDel="00000000" w:rsidR="00000000" w:rsidRPr="00000000">
        <w:rPr>
          <w:sz w:val="24"/>
          <w:szCs w:val="24"/>
          <w:rtl w:val="0"/>
        </w:rPr>
        <w:t xml:space="preserve">Stockholm 15 maj 2022</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Anna Östberg Elmlund</w:t>
      </w:r>
    </w:p>
    <w:p w:rsidR="00000000" w:rsidDel="00000000" w:rsidP="00000000" w:rsidRDefault="00000000" w:rsidRPr="00000000" w14:paraId="00000043">
      <w:pPr>
        <w:rPr>
          <w:sz w:val="24"/>
          <w:szCs w:val="24"/>
        </w:rPr>
      </w:pPr>
      <w:r w:rsidDel="00000000" w:rsidR="00000000" w:rsidRPr="00000000">
        <w:rPr>
          <w:sz w:val="24"/>
          <w:szCs w:val="24"/>
          <w:rtl w:val="0"/>
        </w:rPr>
        <w:t xml:space="preserve">Ordförande</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