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3D5C4" w14:textId="77777777" w:rsidR="00171F8B" w:rsidRPr="00B21630" w:rsidRDefault="00171F8B" w:rsidP="00171F8B">
      <w:pPr>
        <w:jc w:val="center"/>
        <w:rPr>
          <w:rFonts w:cs="Calibri"/>
        </w:rPr>
      </w:pPr>
      <w:r w:rsidRPr="008F7817">
        <w:rPr>
          <w:rFonts w:cs="Calibri"/>
          <w:noProof/>
          <w:lang w:eastAsia="sv-SE"/>
        </w:rPr>
        <w:drawing>
          <wp:inline distT="0" distB="0" distL="0" distR="0" wp14:anchorId="5A24BA0F" wp14:editId="4E02A5D1">
            <wp:extent cx="1056640" cy="105664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5C9CD" w14:textId="77777777" w:rsidR="006D77C8" w:rsidRDefault="006D77C8" w:rsidP="00171F8B">
      <w:pPr>
        <w:pStyle w:val="Brdtext"/>
        <w:jc w:val="left"/>
        <w:rPr>
          <w:rFonts w:ascii="Calibri" w:hAnsi="Calibri" w:cs="Calibri"/>
        </w:rPr>
      </w:pPr>
    </w:p>
    <w:p w14:paraId="231C8BBC" w14:textId="211C59B9" w:rsidR="00171F8B" w:rsidRPr="0021285A" w:rsidRDefault="00171F8B" w:rsidP="0021285A">
      <w:pPr>
        <w:pStyle w:val="Brdtext"/>
        <w:rPr>
          <w:rFonts w:ascii="Calibri" w:hAnsi="Calibri" w:cs="Calibri"/>
          <w:b/>
          <w:bCs/>
          <w:sz w:val="21"/>
          <w:szCs w:val="21"/>
        </w:rPr>
      </w:pPr>
      <w:r w:rsidRPr="0021285A">
        <w:rPr>
          <w:rFonts w:ascii="Calibri" w:hAnsi="Calibri" w:cs="Calibri"/>
          <w:b/>
          <w:bCs/>
          <w:sz w:val="21"/>
          <w:szCs w:val="21"/>
        </w:rPr>
        <w:t>Meeting of UEMS Section of Plastic, Reconstructive and Aesthetic Surgery and</w:t>
      </w:r>
    </w:p>
    <w:p w14:paraId="0C1957E0" w14:textId="77777777" w:rsidR="0000584E" w:rsidRPr="0021285A" w:rsidRDefault="00171F8B" w:rsidP="0021285A">
      <w:pPr>
        <w:pStyle w:val="Brdtext"/>
        <w:rPr>
          <w:rFonts w:ascii="Calibri" w:hAnsi="Calibri" w:cs="Calibri"/>
          <w:b/>
          <w:bCs/>
          <w:sz w:val="21"/>
          <w:szCs w:val="21"/>
        </w:rPr>
      </w:pPr>
      <w:r w:rsidRPr="0021285A">
        <w:rPr>
          <w:rFonts w:ascii="Calibri" w:hAnsi="Calibri" w:cs="Calibri"/>
          <w:b/>
          <w:bCs/>
          <w:sz w:val="21"/>
          <w:szCs w:val="21"/>
        </w:rPr>
        <w:t>European Board of Plastic, Reconstructive and Aesthetic Surgery (EBOPRAS)</w:t>
      </w:r>
    </w:p>
    <w:p w14:paraId="63AF9D64" w14:textId="21CC28BA" w:rsidR="00171F8B" w:rsidRPr="0021285A" w:rsidRDefault="00171F8B" w:rsidP="0021285A">
      <w:pPr>
        <w:pStyle w:val="Brdtext"/>
        <w:rPr>
          <w:rFonts w:ascii="Calibri" w:hAnsi="Calibri" w:cs="Calibri"/>
          <w:b/>
          <w:bCs/>
          <w:sz w:val="21"/>
          <w:szCs w:val="21"/>
          <w:lang w:val="sv-SE"/>
        </w:rPr>
      </w:pPr>
      <w:r w:rsidRPr="0021285A">
        <w:rPr>
          <w:rFonts w:ascii="Calibri" w:hAnsi="Calibri" w:cs="Calibri"/>
          <w:b/>
          <w:bCs/>
          <w:sz w:val="21"/>
          <w:szCs w:val="21"/>
          <w:lang w:val="sv-SE"/>
        </w:rPr>
        <w:t xml:space="preserve">General </w:t>
      </w:r>
      <w:proofErr w:type="spellStart"/>
      <w:r w:rsidRPr="0021285A">
        <w:rPr>
          <w:rFonts w:ascii="Calibri" w:hAnsi="Calibri" w:cs="Calibri"/>
          <w:b/>
          <w:bCs/>
          <w:sz w:val="21"/>
          <w:szCs w:val="21"/>
          <w:lang w:val="sv-SE"/>
        </w:rPr>
        <w:t>Assembly</w:t>
      </w:r>
      <w:proofErr w:type="spellEnd"/>
      <w:r w:rsidRPr="0021285A">
        <w:rPr>
          <w:rFonts w:ascii="Calibri" w:hAnsi="Calibri" w:cs="Calibri"/>
          <w:b/>
          <w:bCs/>
          <w:sz w:val="21"/>
          <w:szCs w:val="21"/>
          <w:lang w:val="sv-SE"/>
        </w:rPr>
        <w:t xml:space="preserve">, </w:t>
      </w:r>
      <w:r w:rsidR="00C233C8">
        <w:rPr>
          <w:rFonts w:ascii="Calibri" w:hAnsi="Calibri"/>
          <w:b/>
          <w:bCs/>
          <w:iCs/>
          <w:sz w:val="21"/>
          <w:szCs w:val="21"/>
          <w:u w:val="single"/>
          <w:lang w:val="sv-SE"/>
        </w:rPr>
        <w:t>12 november</w:t>
      </w:r>
      <w:r w:rsidRPr="0021285A">
        <w:rPr>
          <w:rFonts w:ascii="Calibri" w:hAnsi="Calibri"/>
          <w:b/>
          <w:bCs/>
          <w:iCs/>
          <w:sz w:val="21"/>
          <w:szCs w:val="21"/>
          <w:u w:val="single"/>
          <w:lang w:val="sv-SE"/>
        </w:rPr>
        <w:t xml:space="preserve"> 202</w:t>
      </w:r>
      <w:r w:rsidR="00504328">
        <w:rPr>
          <w:rFonts w:ascii="Calibri" w:hAnsi="Calibri"/>
          <w:b/>
          <w:bCs/>
          <w:iCs/>
          <w:sz w:val="21"/>
          <w:szCs w:val="21"/>
          <w:u w:val="single"/>
          <w:lang w:val="sv-SE"/>
        </w:rPr>
        <w:t>3</w:t>
      </w:r>
      <w:r w:rsidRPr="0021285A">
        <w:rPr>
          <w:rFonts w:ascii="Calibri" w:hAnsi="Calibri"/>
          <w:b/>
          <w:bCs/>
          <w:iCs/>
          <w:sz w:val="21"/>
          <w:szCs w:val="21"/>
          <w:lang w:val="sv-SE"/>
        </w:rPr>
        <w:t xml:space="preserve">, </w:t>
      </w:r>
      <w:r w:rsidR="0000584E" w:rsidRPr="0021285A">
        <w:rPr>
          <w:rFonts w:ascii="Calibri" w:hAnsi="Calibri"/>
          <w:b/>
          <w:bCs/>
          <w:iCs/>
          <w:sz w:val="21"/>
          <w:szCs w:val="21"/>
          <w:lang w:val="sv-SE"/>
        </w:rPr>
        <w:t>hybridmöte</w:t>
      </w:r>
      <w:r w:rsidR="00C233C8">
        <w:rPr>
          <w:rFonts w:ascii="Calibri" w:hAnsi="Calibri"/>
          <w:b/>
          <w:bCs/>
          <w:iCs/>
          <w:sz w:val="21"/>
          <w:szCs w:val="21"/>
          <w:lang w:val="sv-SE"/>
        </w:rPr>
        <w:t xml:space="preserve"> där majoriteten deltog IRL </w:t>
      </w:r>
      <w:r w:rsidR="0000584E" w:rsidRPr="0021285A">
        <w:rPr>
          <w:rFonts w:ascii="Calibri" w:hAnsi="Calibri"/>
          <w:b/>
          <w:bCs/>
          <w:iCs/>
          <w:sz w:val="21"/>
          <w:szCs w:val="21"/>
          <w:lang w:val="sv-SE"/>
        </w:rPr>
        <w:t>i</w:t>
      </w:r>
      <w:r w:rsidR="00C233C8">
        <w:rPr>
          <w:rFonts w:ascii="Calibri" w:hAnsi="Calibri"/>
          <w:b/>
          <w:bCs/>
          <w:iCs/>
          <w:sz w:val="21"/>
          <w:szCs w:val="21"/>
          <w:lang w:val="sv-SE"/>
        </w:rPr>
        <w:t xml:space="preserve"> Milano</w:t>
      </w:r>
      <w:r w:rsidR="00504328">
        <w:rPr>
          <w:rFonts w:ascii="Calibri" w:hAnsi="Calibri"/>
          <w:b/>
          <w:bCs/>
          <w:iCs/>
          <w:sz w:val="21"/>
          <w:szCs w:val="21"/>
          <w:lang w:val="sv-SE"/>
        </w:rPr>
        <w:t>.</w:t>
      </w:r>
    </w:p>
    <w:p w14:paraId="6335FF16" w14:textId="77777777" w:rsidR="00171F8B" w:rsidRPr="0021285A" w:rsidRDefault="00171F8B" w:rsidP="00171F8B">
      <w:pPr>
        <w:rPr>
          <w:rFonts w:ascii="Times New Roman" w:hAnsi="Times New Roman"/>
          <w:b/>
          <w:color w:val="000000"/>
          <w:sz w:val="21"/>
          <w:szCs w:val="21"/>
        </w:rPr>
      </w:pPr>
    </w:p>
    <w:p w14:paraId="0CFF91C3" w14:textId="441648A1" w:rsidR="00DD2A83" w:rsidRPr="0021285A" w:rsidRDefault="00171F8B">
      <w:pPr>
        <w:rPr>
          <w:sz w:val="21"/>
          <w:szCs w:val="21"/>
        </w:rPr>
      </w:pPr>
      <w:r w:rsidRPr="0021285A">
        <w:rPr>
          <w:rFonts w:ascii="Calibri" w:hAnsi="Calibri" w:cs="Calibri"/>
          <w:sz w:val="21"/>
          <w:szCs w:val="21"/>
        </w:rPr>
        <w:t xml:space="preserve">Mötet öppnades av </w:t>
      </w:r>
      <w:proofErr w:type="spellStart"/>
      <w:r w:rsidRPr="0021285A">
        <w:rPr>
          <w:rFonts w:ascii="Calibri" w:hAnsi="Calibri" w:cs="Calibri"/>
          <w:sz w:val="21"/>
          <w:szCs w:val="21"/>
        </w:rPr>
        <w:t>sekr</w:t>
      </w:r>
      <w:proofErr w:type="spellEnd"/>
      <w:r w:rsidRPr="0021285A">
        <w:rPr>
          <w:rFonts w:ascii="Calibri" w:hAnsi="Calibri" w:cs="Calibri"/>
          <w:sz w:val="21"/>
          <w:szCs w:val="21"/>
        </w:rPr>
        <w:t xml:space="preserve"> för UEMS </w:t>
      </w:r>
      <w:proofErr w:type="spellStart"/>
      <w:r w:rsidRPr="0021285A">
        <w:rPr>
          <w:rFonts w:ascii="Calibri" w:hAnsi="Calibri" w:cs="Calibri"/>
          <w:sz w:val="21"/>
          <w:szCs w:val="21"/>
        </w:rPr>
        <w:t>Section</w:t>
      </w:r>
      <w:proofErr w:type="spellEnd"/>
      <w:r w:rsidRPr="0021285A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1285A">
        <w:rPr>
          <w:rFonts w:ascii="Calibri" w:hAnsi="Calibri" w:cs="Calibri"/>
          <w:sz w:val="21"/>
          <w:szCs w:val="21"/>
        </w:rPr>
        <w:t>of</w:t>
      </w:r>
      <w:proofErr w:type="spellEnd"/>
      <w:r w:rsidRPr="0021285A">
        <w:rPr>
          <w:rFonts w:ascii="Calibri" w:hAnsi="Calibri" w:cs="Calibri"/>
          <w:sz w:val="21"/>
          <w:szCs w:val="21"/>
        </w:rPr>
        <w:t xml:space="preserve"> Plastic, </w:t>
      </w:r>
      <w:proofErr w:type="spellStart"/>
      <w:r w:rsidRPr="0021285A">
        <w:rPr>
          <w:rFonts w:ascii="Calibri" w:hAnsi="Calibri" w:cs="Calibri"/>
          <w:sz w:val="21"/>
          <w:szCs w:val="21"/>
        </w:rPr>
        <w:t>Reconstructive</w:t>
      </w:r>
      <w:proofErr w:type="spellEnd"/>
      <w:r w:rsidRPr="0021285A">
        <w:rPr>
          <w:rFonts w:ascii="Calibri" w:hAnsi="Calibri" w:cs="Calibri"/>
          <w:sz w:val="21"/>
          <w:szCs w:val="21"/>
        </w:rPr>
        <w:t xml:space="preserve"> and </w:t>
      </w:r>
      <w:proofErr w:type="spellStart"/>
      <w:r w:rsidRPr="0021285A">
        <w:rPr>
          <w:rFonts w:ascii="Calibri" w:hAnsi="Calibri" w:cs="Calibri"/>
          <w:sz w:val="21"/>
          <w:szCs w:val="21"/>
        </w:rPr>
        <w:t>Aesthetic</w:t>
      </w:r>
      <w:proofErr w:type="spellEnd"/>
      <w:r w:rsidRPr="0021285A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1285A">
        <w:rPr>
          <w:rFonts w:ascii="Calibri" w:hAnsi="Calibri" w:cs="Calibri"/>
          <w:sz w:val="21"/>
          <w:szCs w:val="21"/>
        </w:rPr>
        <w:t>Surgery</w:t>
      </w:r>
      <w:proofErr w:type="spellEnd"/>
      <w:r w:rsidRPr="0021285A">
        <w:rPr>
          <w:rFonts w:ascii="Calibri" w:hAnsi="Calibri" w:cs="Calibri"/>
          <w:sz w:val="21"/>
          <w:szCs w:val="21"/>
        </w:rPr>
        <w:t xml:space="preserve"> (PRAS) och EBOPRAS, </w:t>
      </w:r>
      <w:r w:rsidR="00504328">
        <w:rPr>
          <w:rFonts w:ascii="Calibri" w:hAnsi="Calibri" w:cs="Calibri"/>
          <w:sz w:val="21"/>
          <w:szCs w:val="21"/>
        </w:rPr>
        <w:t>Radu Olariu</w:t>
      </w:r>
      <w:r w:rsidR="00F57846" w:rsidRPr="0021285A">
        <w:rPr>
          <w:rFonts w:ascii="Calibri" w:hAnsi="Calibri" w:cs="Calibri"/>
          <w:sz w:val="21"/>
          <w:szCs w:val="21"/>
        </w:rPr>
        <w:t xml:space="preserve"> </w:t>
      </w:r>
    </w:p>
    <w:p w14:paraId="2EDF1701" w14:textId="77777777" w:rsidR="004E278A" w:rsidRPr="0021285A" w:rsidRDefault="004E278A">
      <w:pPr>
        <w:rPr>
          <w:rFonts w:ascii="Calibri" w:hAnsi="Calibri" w:cs="Calibri"/>
          <w:sz w:val="21"/>
          <w:szCs w:val="21"/>
        </w:rPr>
      </w:pPr>
    </w:p>
    <w:p w14:paraId="1C2FA3F5" w14:textId="2BED172A" w:rsidR="00504328" w:rsidRDefault="004E278A" w:rsidP="00063190">
      <w:pPr>
        <w:rPr>
          <w:color w:val="000000"/>
          <w:sz w:val="21"/>
          <w:szCs w:val="21"/>
        </w:rPr>
      </w:pPr>
      <w:r w:rsidRPr="0021285A">
        <w:rPr>
          <w:color w:val="000000"/>
          <w:sz w:val="21"/>
          <w:szCs w:val="21"/>
        </w:rPr>
        <w:t xml:space="preserve">Rapport från </w:t>
      </w:r>
      <w:r w:rsidR="00063190" w:rsidRPr="0021285A">
        <w:rPr>
          <w:color w:val="000000"/>
          <w:sz w:val="21"/>
          <w:szCs w:val="21"/>
        </w:rPr>
        <w:t xml:space="preserve">UEMS </w:t>
      </w:r>
      <w:proofErr w:type="spellStart"/>
      <w:r w:rsidR="00063190" w:rsidRPr="0021285A">
        <w:rPr>
          <w:color w:val="000000"/>
          <w:sz w:val="21"/>
          <w:szCs w:val="21"/>
        </w:rPr>
        <w:t>Section</w:t>
      </w:r>
      <w:proofErr w:type="spellEnd"/>
      <w:r w:rsidR="00063190" w:rsidRPr="0021285A">
        <w:rPr>
          <w:color w:val="000000"/>
          <w:sz w:val="21"/>
          <w:szCs w:val="21"/>
        </w:rPr>
        <w:t xml:space="preserve"> PRAS President </w:t>
      </w:r>
      <w:r w:rsidRPr="0021285A">
        <w:rPr>
          <w:color w:val="000000"/>
          <w:sz w:val="21"/>
          <w:szCs w:val="21"/>
        </w:rPr>
        <w:t>Outi Kaarela som</w:t>
      </w:r>
      <w:r w:rsidR="00063190" w:rsidRPr="0021285A">
        <w:rPr>
          <w:color w:val="000000"/>
          <w:sz w:val="21"/>
          <w:szCs w:val="21"/>
        </w:rPr>
        <w:t xml:space="preserve"> </w:t>
      </w:r>
      <w:r w:rsidR="00504328">
        <w:rPr>
          <w:color w:val="000000"/>
          <w:sz w:val="21"/>
          <w:szCs w:val="21"/>
        </w:rPr>
        <w:t>återigen tryck</w:t>
      </w:r>
      <w:r w:rsidR="0014196E">
        <w:rPr>
          <w:color w:val="000000"/>
          <w:sz w:val="21"/>
          <w:szCs w:val="21"/>
        </w:rPr>
        <w:t>te</w:t>
      </w:r>
      <w:r w:rsidR="00504328">
        <w:rPr>
          <w:color w:val="000000"/>
          <w:sz w:val="21"/>
          <w:szCs w:val="21"/>
        </w:rPr>
        <w:t xml:space="preserve"> på vikten att</w:t>
      </w:r>
      <w:r w:rsidR="0014196E">
        <w:rPr>
          <w:color w:val="000000"/>
          <w:sz w:val="21"/>
          <w:szCs w:val="21"/>
        </w:rPr>
        <w:t xml:space="preserve"> </w:t>
      </w:r>
      <w:r w:rsidR="00504328">
        <w:rPr>
          <w:color w:val="000000"/>
          <w:sz w:val="21"/>
          <w:szCs w:val="21"/>
        </w:rPr>
        <w:t>delegater</w:t>
      </w:r>
      <w:r w:rsidR="0014196E">
        <w:rPr>
          <w:color w:val="000000"/>
          <w:sz w:val="21"/>
          <w:szCs w:val="21"/>
        </w:rPr>
        <w:t>na uppfyller sina åtaganden</w:t>
      </w:r>
      <w:r w:rsidR="00504328">
        <w:rPr>
          <w:color w:val="000000"/>
          <w:sz w:val="21"/>
          <w:szCs w:val="21"/>
        </w:rPr>
        <w:t>. Delegater nomineras av respektive lands Medicinska Förening/Förbund. Som nationell delegat förväntas man:</w:t>
      </w:r>
    </w:p>
    <w:p w14:paraId="16FEE5B3" w14:textId="148B48C0" w:rsidR="00504328" w:rsidRDefault="00504328" w:rsidP="00063190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# delta aktivt och engagera sig i de olika </w:t>
      </w:r>
      <w:r w:rsidR="001E03E6">
        <w:rPr>
          <w:color w:val="000000"/>
          <w:sz w:val="21"/>
          <w:szCs w:val="21"/>
        </w:rPr>
        <w:t>kommittéer</w:t>
      </w:r>
      <w:r>
        <w:rPr>
          <w:color w:val="000000"/>
          <w:sz w:val="21"/>
          <w:szCs w:val="21"/>
        </w:rPr>
        <w:t xml:space="preserve"> som finns inom EBOPRAS</w:t>
      </w:r>
      <w:r w:rsidR="0014196E">
        <w:rPr>
          <w:color w:val="000000"/>
          <w:sz w:val="21"/>
          <w:szCs w:val="21"/>
        </w:rPr>
        <w:t>/</w:t>
      </w:r>
      <w:proofErr w:type="spellStart"/>
      <w:r w:rsidR="0014196E">
        <w:rPr>
          <w:color w:val="000000"/>
          <w:sz w:val="21"/>
          <w:szCs w:val="21"/>
        </w:rPr>
        <w:t>sect</w:t>
      </w:r>
      <w:proofErr w:type="spellEnd"/>
      <w:r w:rsidR="0014196E">
        <w:rPr>
          <w:color w:val="000000"/>
          <w:sz w:val="21"/>
          <w:szCs w:val="21"/>
        </w:rPr>
        <w:t xml:space="preserve"> PRAS UEMS.</w:t>
      </w:r>
    </w:p>
    <w:p w14:paraId="5D8B790E" w14:textId="7A46AD4A" w:rsidR="00504328" w:rsidRDefault="00504328" w:rsidP="00063190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# o</w:t>
      </w:r>
      <w:r w:rsidR="0014196E">
        <w:rPr>
          <w:color w:val="000000"/>
          <w:sz w:val="21"/>
          <w:szCs w:val="21"/>
        </w:rPr>
        <w:t>m</w:t>
      </w:r>
      <w:r>
        <w:rPr>
          <w:color w:val="000000"/>
          <w:sz w:val="21"/>
          <w:szCs w:val="21"/>
        </w:rPr>
        <w:t xml:space="preserve"> man uteblir 3 gånger behöver man ha en ersättare (eftersom mötena framgent kommer vara h</w:t>
      </w:r>
      <w:r w:rsidR="0014196E">
        <w:rPr>
          <w:color w:val="000000"/>
          <w:sz w:val="21"/>
          <w:szCs w:val="21"/>
        </w:rPr>
        <w:t>y</w:t>
      </w:r>
      <w:r>
        <w:rPr>
          <w:color w:val="000000"/>
          <w:sz w:val="21"/>
          <w:szCs w:val="21"/>
        </w:rPr>
        <w:t>bridmöten, disk ännu strängare krav på mötesdeltagande)</w:t>
      </w:r>
    </w:p>
    <w:p w14:paraId="617AB748" w14:textId="749C40E5" w:rsidR="00504328" w:rsidRDefault="00504328" w:rsidP="00063190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# </w:t>
      </w:r>
      <w:r w:rsidR="0014196E">
        <w:rPr>
          <w:color w:val="000000"/>
          <w:sz w:val="21"/>
          <w:szCs w:val="21"/>
        </w:rPr>
        <w:t>s</w:t>
      </w:r>
      <w:r>
        <w:rPr>
          <w:color w:val="000000"/>
          <w:sz w:val="21"/>
          <w:szCs w:val="21"/>
        </w:rPr>
        <w:t>ignera vid ansökan att sitta EBOPRAS examen</w:t>
      </w:r>
    </w:p>
    <w:p w14:paraId="0C65FCB0" w14:textId="7447FBB4" w:rsidR="00504328" w:rsidRDefault="00504328" w:rsidP="00063190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# </w:t>
      </w:r>
      <w:r w:rsidR="0014196E">
        <w:rPr>
          <w:color w:val="000000"/>
          <w:sz w:val="21"/>
          <w:szCs w:val="21"/>
        </w:rPr>
        <w:t>h</w:t>
      </w:r>
      <w:r>
        <w:rPr>
          <w:color w:val="000000"/>
          <w:sz w:val="21"/>
          <w:szCs w:val="21"/>
        </w:rPr>
        <w:t>a info om aktuell mail</w:t>
      </w:r>
      <w:r w:rsidR="0014196E">
        <w:rPr>
          <w:color w:val="000000"/>
          <w:sz w:val="21"/>
          <w:szCs w:val="21"/>
        </w:rPr>
        <w:t>adress</w:t>
      </w:r>
      <w:r>
        <w:rPr>
          <w:color w:val="000000"/>
          <w:sz w:val="21"/>
          <w:szCs w:val="21"/>
        </w:rPr>
        <w:t xml:space="preserve"> till sitt lands kassör</w:t>
      </w:r>
    </w:p>
    <w:p w14:paraId="19CD68E5" w14:textId="77777777" w:rsidR="00C233C8" w:rsidRDefault="00C233C8" w:rsidP="00063190">
      <w:pPr>
        <w:rPr>
          <w:color w:val="000000"/>
          <w:sz w:val="21"/>
          <w:szCs w:val="21"/>
        </w:rPr>
      </w:pPr>
    </w:p>
    <w:p w14:paraId="3D030981" w14:textId="7912CE21" w:rsidR="0014196E" w:rsidRPr="0021285A" w:rsidRDefault="00F71287" w:rsidP="0014196E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Från UEMS mötet i Malta valdes ny president för </w:t>
      </w:r>
      <w:proofErr w:type="gramStart"/>
      <w:r>
        <w:rPr>
          <w:color w:val="000000"/>
          <w:sz w:val="21"/>
          <w:szCs w:val="21"/>
        </w:rPr>
        <w:t>24-27</w:t>
      </w:r>
      <w:proofErr w:type="gramEnd"/>
      <w:r>
        <w:rPr>
          <w:color w:val="000000"/>
          <w:sz w:val="21"/>
          <w:szCs w:val="21"/>
        </w:rPr>
        <w:t xml:space="preserve">. Valproceduren ansågs inte transparent av flera deltagande då antalet för/emot inte redovisades. Detta är viktigt vid val då valen till post som vice-president är vägen till post som president. </w:t>
      </w:r>
      <w:r w:rsidR="00C233C8">
        <w:rPr>
          <w:color w:val="000000"/>
          <w:sz w:val="21"/>
          <w:szCs w:val="21"/>
        </w:rPr>
        <w:t>Arbetet med vår ETR är påbörjad (se nedan).</w:t>
      </w:r>
    </w:p>
    <w:p w14:paraId="0F61D32B" w14:textId="77777777" w:rsidR="00205E4C" w:rsidRDefault="00205E4C" w:rsidP="00063190">
      <w:pPr>
        <w:rPr>
          <w:color w:val="000000"/>
          <w:sz w:val="21"/>
          <w:szCs w:val="21"/>
        </w:rPr>
      </w:pPr>
    </w:p>
    <w:p w14:paraId="1C894B85" w14:textId="2FF4BE1B" w:rsidR="0014196E" w:rsidRDefault="00205E4C" w:rsidP="00063190">
      <w:pPr>
        <w:rPr>
          <w:color w:val="000000"/>
          <w:sz w:val="21"/>
          <w:szCs w:val="21"/>
        </w:rPr>
      </w:pPr>
      <w:r w:rsidRPr="0021285A">
        <w:rPr>
          <w:color w:val="000000"/>
          <w:sz w:val="21"/>
          <w:szCs w:val="21"/>
        </w:rPr>
        <w:t xml:space="preserve">UEMS </w:t>
      </w:r>
      <w:proofErr w:type="spellStart"/>
      <w:r w:rsidRPr="0021285A">
        <w:rPr>
          <w:color w:val="000000"/>
          <w:sz w:val="21"/>
          <w:szCs w:val="21"/>
        </w:rPr>
        <w:t>Section</w:t>
      </w:r>
      <w:proofErr w:type="spellEnd"/>
      <w:r w:rsidRPr="0021285A">
        <w:rPr>
          <w:color w:val="000000"/>
          <w:sz w:val="21"/>
          <w:szCs w:val="21"/>
        </w:rPr>
        <w:t xml:space="preserve"> PRAS </w:t>
      </w:r>
      <w:r w:rsidR="0014196E">
        <w:rPr>
          <w:color w:val="000000"/>
          <w:sz w:val="21"/>
          <w:szCs w:val="21"/>
        </w:rPr>
        <w:t xml:space="preserve">Kassör Matthias </w:t>
      </w:r>
      <w:proofErr w:type="spellStart"/>
      <w:r w:rsidR="0014196E">
        <w:rPr>
          <w:color w:val="000000"/>
          <w:sz w:val="21"/>
          <w:szCs w:val="21"/>
        </w:rPr>
        <w:t>Rab</w:t>
      </w:r>
      <w:proofErr w:type="spellEnd"/>
      <w:r w:rsidR="0014196E">
        <w:rPr>
          <w:color w:val="000000"/>
          <w:sz w:val="21"/>
          <w:szCs w:val="21"/>
        </w:rPr>
        <w:t xml:space="preserve"> redovisade ekonomin. Det har </w:t>
      </w:r>
      <w:r w:rsidR="00AA3E0B">
        <w:rPr>
          <w:color w:val="000000"/>
          <w:sz w:val="21"/>
          <w:szCs w:val="21"/>
        </w:rPr>
        <w:t>va</w:t>
      </w:r>
      <w:r w:rsidR="0014196E">
        <w:rPr>
          <w:color w:val="000000"/>
          <w:sz w:val="21"/>
          <w:szCs w:val="21"/>
        </w:rPr>
        <w:t>rit svårt att komma i kontakt med respektive lands kassörer.</w:t>
      </w:r>
      <w:r w:rsidR="00C233C8">
        <w:rPr>
          <w:color w:val="000000"/>
          <w:sz w:val="21"/>
          <w:szCs w:val="21"/>
        </w:rPr>
        <w:t xml:space="preserve"> Flera länder, däribland Sverige har inte betalat </w:t>
      </w:r>
      <w:r w:rsidR="0014196E">
        <w:rPr>
          <w:color w:val="000000"/>
          <w:sz w:val="21"/>
          <w:szCs w:val="21"/>
        </w:rPr>
        <w:t>avgiften 2023</w:t>
      </w:r>
      <w:r w:rsidR="00C233C8">
        <w:rPr>
          <w:color w:val="000000"/>
          <w:sz w:val="21"/>
          <w:szCs w:val="21"/>
        </w:rPr>
        <w:t xml:space="preserve">, som är </w:t>
      </w:r>
      <w:r w:rsidR="0014196E">
        <w:rPr>
          <w:rFonts w:cstheme="minorHAnsi"/>
          <w:color w:val="000000"/>
          <w:sz w:val="21"/>
          <w:szCs w:val="21"/>
        </w:rPr>
        <w:t>€</w:t>
      </w:r>
      <w:r w:rsidR="0014196E">
        <w:rPr>
          <w:color w:val="000000"/>
          <w:sz w:val="21"/>
          <w:szCs w:val="21"/>
        </w:rPr>
        <w:t xml:space="preserve"> 5/aktiv medlem.</w:t>
      </w:r>
    </w:p>
    <w:p w14:paraId="5A63F521" w14:textId="77777777" w:rsidR="00504328" w:rsidRDefault="00504328" w:rsidP="00063190">
      <w:pPr>
        <w:rPr>
          <w:color w:val="000000"/>
          <w:sz w:val="21"/>
          <w:szCs w:val="21"/>
        </w:rPr>
      </w:pPr>
    </w:p>
    <w:p w14:paraId="0A20C475" w14:textId="7544929D" w:rsidR="00205E4C" w:rsidRDefault="00205E4C" w:rsidP="00063190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EBOPRAS </w:t>
      </w:r>
    </w:p>
    <w:p w14:paraId="7C1E55EC" w14:textId="77777777" w:rsidR="00205E4C" w:rsidRDefault="00205E4C" w:rsidP="00063190">
      <w:pPr>
        <w:rPr>
          <w:color w:val="000000"/>
          <w:sz w:val="21"/>
          <w:szCs w:val="21"/>
        </w:rPr>
      </w:pPr>
    </w:p>
    <w:p w14:paraId="4BF162D1" w14:textId="7FAD3777" w:rsidR="00C233C8" w:rsidRPr="0021285A" w:rsidRDefault="001E03E6" w:rsidP="00C233C8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Utbildningskommitténs</w:t>
      </w:r>
      <w:r w:rsidR="00205E4C">
        <w:rPr>
          <w:color w:val="000000"/>
          <w:sz w:val="21"/>
          <w:szCs w:val="21"/>
        </w:rPr>
        <w:t xml:space="preserve"> </w:t>
      </w:r>
      <w:proofErr w:type="spellStart"/>
      <w:r w:rsidR="00205E4C">
        <w:rPr>
          <w:color w:val="000000"/>
          <w:sz w:val="21"/>
          <w:szCs w:val="21"/>
        </w:rPr>
        <w:t>ordf</w:t>
      </w:r>
      <w:proofErr w:type="spellEnd"/>
      <w:r w:rsidR="00205E4C" w:rsidRPr="0021285A">
        <w:rPr>
          <w:color w:val="000000"/>
          <w:sz w:val="21"/>
          <w:szCs w:val="21"/>
        </w:rPr>
        <w:t xml:space="preserve"> Tim Goodacre </w:t>
      </w:r>
      <w:r w:rsidR="00AF75CC">
        <w:rPr>
          <w:color w:val="000000"/>
          <w:sz w:val="21"/>
          <w:szCs w:val="21"/>
        </w:rPr>
        <w:t>har påbörjat</w:t>
      </w:r>
      <w:r w:rsidR="00205E4C">
        <w:rPr>
          <w:color w:val="000000"/>
          <w:sz w:val="21"/>
          <w:szCs w:val="21"/>
        </w:rPr>
        <w:t xml:space="preserve"> arbetet kring</w:t>
      </w:r>
      <w:r w:rsidR="00AF75CC">
        <w:rPr>
          <w:color w:val="000000"/>
          <w:sz w:val="21"/>
          <w:szCs w:val="21"/>
        </w:rPr>
        <w:t xml:space="preserve"> en omfattande</w:t>
      </w:r>
      <w:r w:rsidR="00205E4C">
        <w:rPr>
          <w:color w:val="000000"/>
          <w:sz w:val="21"/>
          <w:szCs w:val="21"/>
        </w:rPr>
        <w:t xml:space="preserve"> ETR </w:t>
      </w:r>
      <w:r w:rsidR="00AF75CC">
        <w:rPr>
          <w:color w:val="000000"/>
          <w:sz w:val="21"/>
          <w:szCs w:val="21"/>
        </w:rPr>
        <w:t xml:space="preserve">för att till viss del svara mot </w:t>
      </w:r>
      <w:proofErr w:type="spellStart"/>
      <w:r w:rsidR="00205E4C">
        <w:rPr>
          <w:color w:val="000000"/>
          <w:sz w:val="21"/>
          <w:szCs w:val="21"/>
        </w:rPr>
        <w:t>MaxFacs</w:t>
      </w:r>
      <w:proofErr w:type="spellEnd"/>
      <w:r w:rsidR="00205E4C">
        <w:rPr>
          <w:color w:val="000000"/>
          <w:sz w:val="21"/>
          <w:szCs w:val="21"/>
        </w:rPr>
        <w:t xml:space="preserve"> mycket omfattande </w:t>
      </w:r>
      <w:r w:rsidR="00AF75CC">
        <w:rPr>
          <w:color w:val="000000"/>
          <w:sz w:val="21"/>
          <w:szCs w:val="21"/>
        </w:rPr>
        <w:t xml:space="preserve">ETR. </w:t>
      </w:r>
      <w:r w:rsidR="00C233C8">
        <w:rPr>
          <w:color w:val="000000"/>
          <w:sz w:val="21"/>
          <w:szCs w:val="21"/>
        </w:rPr>
        <w:t xml:space="preserve">Samtliga nationella delegater ombeds läsa igenom och komma med konstruktiv återkoppling på denna. </w:t>
      </w:r>
    </w:p>
    <w:p w14:paraId="66E87DDF" w14:textId="617AD022" w:rsidR="00205E4C" w:rsidRDefault="00205E4C" w:rsidP="0052632C">
      <w:pPr>
        <w:rPr>
          <w:color w:val="000000"/>
          <w:sz w:val="21"/>
          <w:szCs w:val="21"/>
        </w:rPr>
      </w:pPr>
    </w:p>
    <w:p w14:paraId="2CB22D3F" w14:textId="63AAD9EC" w:rsidR="0052632C" w:rsidRDefault="001E03E6" w:rsidP="0052632C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Examinationskommitténs </w:t>
      </w:r>
      <w:proofErr w:type="spellStart"/>
      <w:r>
        <w:rPr>
          <w:color w:val="000000"/>
          <w:sz w:val="21"/>
          <w:szCs w:val="21"/>
        </w:rPr>
        <w:t>ordf</w:t>
      </w:r>
      <w:proofErr w:type="spellEnd"/>
      <w:r w:rsidR="0052632C" w:rsidRPr="0021285A">
        <w:rPr>
          <w:color w:val="000000"/>
          <w:sz w:val="21"/>
          <w:szCs w:val="21"/>
        </w:rPr>
        <w:t xml:space="preserve"> </w:t>
      </w:r>
      <w:r w:rsidR="000324A6" w:rsidRPr="0021285A">
        <w:rPr>
          <w:color w:val="000000"/>
          <w:sz w:val="21"/>
          <w:szCs w:val="21"/>
        </w:rPr>
        <w:t>Joe Briffa</w:t>
      </w:r>
      <w:r w:rsidR="0052632C" w:rsidRPr="0021285A">
        <w:rPr>
          <w:color w:val="000000"/>
          <w:sz w:val="21"/>
          <w:szCs w:val="21"/>
        </w:rPr>
        <w:t xml:space="preserve"> </w:t>
      </w:r>
      <w:r w:rsidR="000324A6" w:rsidRPr="0021285A">
        <w:rPr>
          <w:color w:val="000000"/>
          <w:sz w:val="21"/>
          <w:szCs w:val="21"/>
        </w:rPr>
        <w:t>rapporterar</w:t>
      </w:r>
      <w:r w:rsidR="0052632C" w:rsidRPr="0021285A">
        <w:rPr>
          <w:color w:val="000000"/>
          <w:sz w:val="21"/>
          <w:szCs w:val="21"/>
        </w:rPr>
        <w:t xml:space="preserve"> </w:t>
      </w:r>
      <w:r w:rsidR="000324A6" w:rsidRPr="0021285A">
        <w:rPr>
          <w:color w:val="000000"/>
          <w:sz w:val="21"/>
          <w:szCs w:val="21"/>
        </w:rPr>
        <w:t>att</w:t>
      </w:r>
      <w:r w:rsidR="00F71287">
        <w:rPr>
          <w:color w:val="000000"/>
          <w:sz w:val="21"/>
          <w:szCs w:val="21"/>
        </w:rPr>
        <w:t xml:space="preserve"> muntliga examen i Milano</w:t>
      </w:r>
      <w:r>
        <w:rPr>
          <w:color w:val="000000"/>
          <w:sz w:val="21"/>
          <w:szCs w:val="21"/>
        </w:rPr>
        <w:t xml:space="preserve"> </w:t>
      </w:r>
      <w:r w:rsidR="000324A6" w:rsidRPr="0021285A">
        <w:rPr>
          <w:color w:val="000000"/>
          <w:sz w:val="21"/>
          <w:szCs w:val="21"/>
        </w:rPr>
        <w:t>hade</w:t>
      </w:r>
      <w:r w:rsidR="0052632C" w:rsidRPr="0021285A">
        <w:rPr>
          <w:color w:val="000000"/>
          <w:sz w:val="21"/>
          <w:szCs w:val="21"/>
        </w:rPr>
        <w:t xml:space="preserve"> </w:t>
      </w:r>
      <w:r w:rsidR="00F71287">
        <w:rPr>
          <w:color w:val="000000"/>
          <w:sz w:val="21"/>
          <w:szCs w:val="21"/>
        </w:rPr>
        <w:t>83</w:t>
      </w:r>
      <w:r w:rsidR="0052632C" w:rsidRPr="0021285A">
        <w:rPr>
          <w:color w:val="000000"/>
          <w:sz w:val="21"/>
          <w:szCs w:val="21"/>
        </w:rPr>
        <w:t>% godkända</w:t>
      </w:r>
      <w:r w:rsidR="00F71287">
        <w:rPr>
          <w:color w:val="000000"/>
          <w:sz w:val="21"/>
          <w:szCs w:val="21"/>
        </w:rPr>
        <w:t>.</w:t>
      </w:r>
    </w:p>
    <w:p w14:paraId="6BDFB3DC" w14:textId="77777777" w:rsidR="0038747A" w:rsidRDefault="0038747A" w:rsidP="0052632C">
      <w:pPr>
        <w:rPr>
          <w:color w:val="000000"/>
          <w:sz w:val="21"/>
          <w:szCs w:val="21"/>
        </w:rPr>
      </w:pPr>
    </w:p>
    <w:p w14:paraId="34EC19F6" w14:textId="0AD2D164" w:rsidR="0038747A" w:rsidRPr="0021285A" w:rsidRDefault="0038747A" w:rsidP="0052632C">
      <w:pPr>
        <w:rPr>
          <w:color w:val="000000"/>
          <w:sz w:val="21"/>
          <w:szCs w:val="21"/>
        </w:rPr>
      </w:pPr>
      <w:r w:rsidRPr="00851787">
        <w:rPr>
          <w:color w:val="000000"/>
          <w:sz w:val="21"/>
          <w:szCs w:val="21"/>
        </w:rPr>
        <w:t xml:space="preserve">Arrangörer av kommande </w:t>
      </w:r>
      <w:proofErr w:type="spellStart"/>
      <w:r w:rsidRPr="00851787">
        <w:rPr>
          <w:color w:val="000000"/>
          <w:sz w:val="21"/>
          <w:szCs w:val="21"/>
        </w:rPr>
        <w:t>European</w:t>
      </w:r>
      <w:proofErr w:type="spellEnd"/>
      <w:r w:rsidRPr="00851787">
        <w:rPr>
          <w:color w:val="000000"/>
          <w:sz w:val="21"/>
          <w:szCs w:val="21"/>
        </w:rPr>
        <w:t xml:space="preserve"> Course i plastikkirurgi diskuterades. Nästa kurs går i Porto. Det förordades att kursen ska spridas geografiskt över alla Europas fyra hörn.</w:t>
      </w:r>
      <w:r>
        <w:rPr>
          <w:color w:val="000000"/>
          <w:sz w:val="21"/>
          <w:szCs w:val="21"/>
        </w:rPr>
        <w:t xml:space="preserve"> </w:t>
      </w:r>
    </w:p>
    <w:p w14:paraId="59F687D4" w14:textId="77777777" w:rsidR="0021285A" w:rsidRPr="0021285A" w:rsidRDefault="0021285A" w:rsidP="00A41AE1">
      <w:pPr>
        <w:rPr>
          <w:rFonts w:ascii="Calibri" w:hAnsi="Calibri" w:cs="Calibri"/>
          <w:sz w:val="21"/>
          <w:szCs w:val="21"/>
          <w:lang w:eastAsia="fi-FI"/>
        </w:rPr>
      </w:pPr>
    </w:p>
    <w:p w14:paraId="1EC1B86C" w14:textId="6E57E7EC" w:rsidR="001E03E6" w:rsidRDefault="00A41AE1" w:rsidP="00A41AE1">
      <w:pPr>
        <w:rPr>
          <w:rFonts w:ascii="Calibri" w:hAnsi="Calibri" w:cs="Calibri"/>
          <w:sz w:val="21"/>
          <w:szCs w:val="21"/>
          <w:lang w:eastAsia="fi-FI"/>
        </w:rPr>
      </w:pPr>
      <w:r w:rsidRPr="0021285A">
        <w:rPr>
          <w:rFonts w:ascii="Calibri" w:hAnsi="Calibri" w:cs="Calibri"/>
          <w:sz w:val="21"/>
          <w:szCs w:val="21"/>
          <w:lang w:eastAsia="fi-FI"/>
        </w:rPr>
        <w:t xml:space="preserve">Nästa </w:t>
      </w:r>
      <w:r w:rsidR="0021285A">
        <w:rPr>
          <w:rFonts w:ascii="Calibri" w:hAnsi="Calibri" w:cs="Calibri"/>
          <w:sz w:val="21"/>
          <w:szCs w:val="21"/>
          <w:lang w:eastAsia="fi-FI"/>
        </w:rPr>
        <w:t xml:space="preserve">general </w:t>
      </w:r>
      <w:proofErr w:type="spellStart"/>
      <w:r w:rsidR="0021285A">
        <w:rPr>
          <w:rFonts w:ascii="Calibri" w:hAnsi="Calibri" w:cs="Calibri"/>
          <w:sz w:val="21"/>
          <w:szCs w:val="21"/>
          <w:lang w:eastAsia="fi-FI"/>
        </w:rPr>
        <w:t>assembly</w:t>
      </w:r>
      <w:proofErr w:type="spellEnd"/>
      <w:r w:rsidR="0021285A">
        <w:rPr>
          <w:rFonts w:ascii="Calibri" w:hAnsi="Calibri" w:cs="Calibri"/>
          <w:sz w:val="21"/>
          <w:szCs w:val="21"/>
          <w:lang w:eastAsia="fi-FI"/>
        </w:rPr>
        <w:t xml:space="preserve"> planeras</w:t>
      </w:r>
      <w:r w:rsidRPr="0021285A">
        <w:rPr>
          <w:rFonts w:ascii="Calibri" w:hAnsi="Calibri" w:cs="Calibri"/>
          <w:sz w:val="21"/>
          <w:szCs w:val="21"/>
          <w:lang w:eastAsia="fi-FI"/>
        </w:rPr>
        <w:t xml:space="preserve"> 202</w:t>
      </w:r>
      <w:r w:rsidR="00F71287">
        <w:rPr>
          <w:rFonts w:ascii="Calibri" w:hAnsi="Calibri" w:cs="Calibri"/>
          <w:sz w:val="21"/>
          <w:szCs w:val="21"/>
          <w:lang w:eastAsia="fi-FI"/>
        </w:rPr>
        <w:t>4-04-14</w:t>
      </w:r>
      <w:r w:rsidR="0021285A">
        <w:rPr>
          <w:rFonts w:ascii="Calibri" w:hAnsi="Calibri" w:cs="Calibri"/>
          <w:sz w:val="21"/>
          <w:szCs w:val="21"/>
          <w:lang w:eastAsia="fi-FI"/>
        </w:rPr>
        <w:t xml:space="preserve"> </w:t>
      </w:r>
      <w:r w:rsidR="0021285A" w:rsidRPr="0021285A">
        <w:rPr>
          <w:rFonts w:ascii="Calibri" w:hAnsi="Calibri" w:cs="Calibri"/>
          <w:sz w:val="21"/>
          <w:szCs w:val="21"/>
          <w:lang w:eastAsia="fi-FI"/>
        </w:rPr>
        <w:t xml:space="preserve">i </w:t>
      </w:r>
      <w:r w:rsidR="00F71287">
        <w:rPr>
          <w:rFonts w:ascii="Calibri" w:hAnsi="Calibri" w:cs="Calibri"/>
          <w:sz w:val="21"/>
          <w:szCs w:val="21"/>
          <w:lang w:eastAsia="fi-FI"/>
        </w:rPr>
        <w:t>Wien</w:t>
      </w:r>
      <w:r w:rsidR="001E03E6">
        <w:rPr>
          <w:rFonts w:ascii="Calibri" w:hAnsi="Calibri" w:cs="Calibri"/>
          <w:sz w:val="21"/>
          <w:szCs w:val="21"/>
          <w:lang w:eastAsia="fi-FI"/>
        </w:rPr>
        <w:t xml:space="preserve"> (hybrid)</w:t>
      </w:r>
      <w:r w:rsidR="0021285A" w:rsidRPr="0021285A">
        <w:rPr>
          <w:rFonts w:ascii="Calibri" w:hAnsi="Calibri" w:cs="Calibri"/>
          <w:sz w:val="21"/>
          <w:szCs w:val="21"/>
          <w:lang w:eastAsia="fi-FI"/>
        </w:rPr>
        <w:t>.</w:t>
      </w:r>
    </w:p>
    <w:p w14:paraId="0207D180" w14:textId="77777777" w:rsidR="001E03E6" w:rsidRDefault="001E03E6" w:rsidP="00A41AE1">
      <w:pPr>
        <w:rPr>
          <w:rFonts w:ascii="Calibri" w:hAnsi="Calibri" w:cs="Calibri"/>
          <w:sz w:val="21"/>
          <w:szCs w:val="21"/>
          <w:lang w:eastAsia="fi-FI"/>
        </w:rPr>
      </w:pPr>
    </w:p>
    <w:p w14:paraId="09038940" w14:textId="77777777" w:rsidR="00F71287" w:rsidRDefault="001E03E6" w:rsidP="001E03E6">
      <w:pPr>
        <w:rPr>
          <w:rFonts w:ascii="Calibri" w:hAnsi="Calibri" w:cs="Calibri"/>
          <w:sz w:val="21"/>
          <w:szCs w:val="21"/>
          <w:lang w:eastAsia="fi-FI"/>
        </w:rPr>
      </w:pPr>
      <w:r>
        <w:rPr>
          <w:rFonts w:ascii="Calibri" w:hAnsi="Calibri" w:cs="Calibri"/>
          <w:sz w:val="21"/>
          <w:szCs w:val="21"/>
          <w:lang w:eastAsia="fi-FI"/>
        </w:rPr>
        <w:t>//</w:t>
      </w:r>
      <w:r w:rsidR="00A41AE1" w:rsidRPr="001E03E6">
        <w:rPr>
          <w:rFonts w:ascii="Calibri" w:hAnsi="Calibri" w:cs="Calibri"/>
          <w:sz w:val="21"/>
          <w:szCs w:val="21"/>
          <w:lang w:eastAsia="fi-FI"/>
        </w:rPr>
        <w:t>Åsa Edsander-Nord</w:t>
      </w:r>
      <w:r>
        <w:rPr>
          <w:rFonts w:ascii="Calibri" w:hAnsi="Calibri" w:cs="Calibri"/>
          <w:sz w:val="21"/>
          <w:szCs w:val="21"/>
          <w:lang w:eastAsia="fi-FI"/>
        </w:rPr>
        <w:t xml:space="preserve">, nationell delegat </w:t>
      </w:r>
      <w:r w:rsidR="00A41AE1" w:rsidRPr="001E03E6">
        <w:rPr>
          <w:rFonts w:ascii="Calibri" w:hAnsi="Calibri" w:cs="Calibri"/>
          <w:sz w:val="21"/>
          <w:szCs w:val="21"/>
          <w:lang w:eastAsia="fi-FI"/>
        </w:rPr>
        <w:tab/>
      </w:r>
    </w:p>
    <w:p w14:paraId="782806EC" w14:textId="1B779D17" w:rsidR="0052632C" w:rsidRPr="001E03E6" w:rsidRDefault="00F71287" w:rsidP="001E03E6">
      <w:r>
        <w:rPr>
          <w:rFonts w:ascii="Calibri" w:hAnsi="Calibri" w:cs="Calibri"/>
          <w:sz w:val="21"/>
          <w:szCs w:val="21"/>
          <w:lang w:eastAsia="fi-FI"/>
        </w:rPr>
        <w:t>Emma Hansson, nationell delegat</w:t>
      </w:r>
      <w:r w:rsidR="00A41AE1" w:rsidRPr="001E03E6">
        <w:rPr>
          <w:rFonts w:ascii="Calibri" w:hAnsi="Calibri" w:cs="Calibri"/>
          <w:sz w:val="21"/>
          <w:szCs w:val="21"/>
          <w:lang w:eastAsia="fi-FI"/>
        </w:rPr>
        <w:tab/>
      </w:r>
      <w:r w:rsidR="00A41AE1" w:rsidRPr="001E03E6">
        <w:rPr>
          <w:rFonts w:ascii="Calibri" w:hAnsi="Calibri" w:cs="Calibri"/>
          <w:sz w:val="21"/>
          <w:szCs w:val="21"/>
          <w:lang w:eastAsia="fi-FI"/>
        </w:rPr>
        <w:tab/>
      </w:r>
      <w:r w:rsidR="00A41AE1" w:rsidRPr="001E03E6">
        <w:rPr>
          <w:rFonts w:ascii="Calibri" w:hAnsi="Calibri" w:cs="Calibri"/>
          <w:sz w:val="21"/>
          <w:szCs w:val="21"/>
          <w:lang w:eastAsia="fi-FI"/>
        </w:rPr>
        <w:tab/>
        <w:t xml:space="preserve"> </w:t>
      </w:r>
    </w:p>
    <w:sectPr w:rsidR="0052632C" w:rsidRPr="001E03E6" w:rsidSect="00301F1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14414"/>
    <w:multiLevelType w:val="hybridMultilevel"/>
    <w:tmpl w:val="04383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870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E23"/>
    <w:rsid w:val="0000584E"/>
    <w:rsid w:val="000324A6"/>
    <w:rsid w:val="00063190"/>
    <w:rsid w:val="00094A5D"/>
    <w:rsid w:val="000B4974"/>
    <w:rsid w:val="000E78DA"/>
    <w:rsid w:val="0014196E"/>
    <w:rsid w:val="00171F8B"/>
    <w:rsid w:val="001B117E"/>
    <w:rsid w:val="001E03E6"/>
    <w:rsid w:val="001F0F02"/>
    <w:rsid w:val="00205E4C"/>
    <w:rsid w:val="0021285A"/>
    <w:rsid w:val="0023446F"/>
    <w:rsid w:val="0029041E"/>
    <w:rsid w:val="002A5A43"/>
    <w:rsid w:val="002C0A51"/>
    <w:rsid w:val="002C1919"/>
    <w:rsid w:val="002C1EC8"/>
    <w:rsid w:val="002D775E"/>
    <w:rsid w:val="00301F11"/>
    <w:rsid w:val="00314616"/>
    <w:rsid w:val="00317819"/>
    <w:rsid w:val="003320DB"/>
    <w:rsid w:val="0035354D"/>
    <w:rsid w:val="00356D3A"/>
    <w:rsid w:val="0038747A"/>
    <w:rsid w:val="004B0AF0"/>
    <w:rsid w:val="004E278A"/>
    <w:rsid w:val="00504328"/>
    <w:rsid w:val="0052632C"/>
    <w:rsid w:val="005724D2"/>
    <w:rsid w:val="005F40DD"/>
    <w:rsid w:val="00616927"/>
    <w:rsid w:val="00650E23"/>
    <w:rsid w:val="00661A4B"/>
    <w:rsid w:val="006865A2"/>
    <w:rsid w:val="006D63F0"/>
    <w:rsid w:val="006D77C8"/>
    <w:rsid w:val="006E1B1F"/>
    <w:rsid w:val="00720421"/>
    <w:rsid w:val="00747D24"/>
    <w:rsid w:val="00772174"/>
    <w:rsid w:val="007A665C"/>
    <w:rsid w:val="007B4DF1"/>
    <w:rsid w:val="0081246D"/>
    <w:rsid w:val="008317E2"/>
    <w:rsid w:val="00834BA7"/>
    <w:rsid w:val="00851787"/>
    <w:rsid w:val="008C29AA"/>
    <w:rsid w:val="008E3CC1"/>
    <w:rsid w:val="00901F1E"/>
    <w:rsid w:val="00921BA4"/>
    <w:rsid w:val="00932C01"/>
    <w:rsid w:val="00955AE7"/>
    <w:rsid w:val="00962CD0"/>
    <w:rsid w:val="00981168"/>
    <w:rsid w:val="0098571E"/>
    <w:rsid w:val="009B7ADB"/>
    <w:rsid w:val="009C1124"/>
    <w:rsid w:val="00A41AE1"/>
    <w:rsid w:val="00AA3E0B"/>
    <w:rsid w:val="00AF75CC"/>
    <w:rsid w:val="00B5559C"/>
    <w:rsid w:val="00B56C58"/>
    <w:rsid w:val="00B72CCB"/>
    <w:rsid w:val="00BC2520"/>
    <w:rsid w:val="00BF678D"/>
    <w:rsid w:val="00C233C8"/>
    <w:rsid w:val="00C32C16"/>
    <w:rsid w:val="00CE7044"/>
    <w:rsid w:val="00D57927"/>
    <w:rsid w:val="00D674BC"/>
    <w:rsid w:val="00DD0814"/>
    <w:rsid w:val="00DD2A83"/>
    <w:rsid w:val="00E35203"/>
    <w:rsid w:val="00E36EEE"/>
    <w:rsid w:val="00E62FCB"/>
    <w:rsid w:val="00EB5498"/>
    <w:rsid w:val="00ED5EFE"/>
    <w:rsid w:val="00ED6B6B"/>
    <w:rsid w:val="00EE0BD1"/>
    <w:rsid w:val="00EE50DB"/>
    <w:rsid w:val="00EE7ED4"/>
    <w:rsid w:val="00F57846"/>
    <w:rsid w:val="00F71287"/>
    <w:rsid w:val="00F752D0"/>
    <w:rsid w:val="00FA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93B5B"/>
  <w15:chartTrackingRefBased/>
  <w15:docId w15:val="{66CCB4AF-811F-2845-BB41-34333A3C1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63190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lang w:val="en-IE"/>
    </w:rPr>
  </w:style>
  <w:style w:type="paragraph" w:styleId="Brdtext">
    <w:name w:val="Body Text"/>
    <w:basedOn w:val="Normal"/>
    <w:link w:val="BrdtextChar"/>
    <w:semiHidden/>
    <w:rsid w:val="00171F8B"/>
    <w:pPr>
      <w:jc w:val="center"/>
    </w:pPr>
    <w:rPr>
      <w:rFonts w:ascii="Arial Rounded MT Bold" w:eastAsia="Times New Roman" w:hAnsi="Arial Rounded MT Bold" w:cs="Times New Roman"/>
      <w:lang w:val="en-GB" w:eastAsia="it-IT"/>
    </w:rPr>
  </w:style>
  <w:style w:type="character" w:customStyle="1" w:styleId="BrdtextChar">
    <w:name w:val="Brödtext Char"/>
    <w:basedOn w:val="Standardstycketeckensnitt"/>
    <w:link w:val="Brdtext"/>
    <w:semiHidden/>
    <w:rsid w:val="00171F8B"/>
    <w:rPr>
      <w:rFonts w:ascii="Arial Rounded MT Bold" w:eastAsia="Times New Roman" w:hAnsi="Arial Rounded MT Bold" w:cs="Times New Roman"/>
      <w:lang w:val="en-GB" w:eastAsia="it-IT"/>
    </w:rPr>
  </w:style>
  <w:style w:type="paragraph" w:customStyle="1" w:styleId="Default">
    <w:name w:val="Default"/>
    <w:rsid w:val="00171F8B"/>
    <w:pPr>
      <w:widowControl w:val="0"/>
      <w:autoSpaceDE w:val="0"/>
      <w:autoSpaceDN w:val="0"/>
      <w:adjustRightInd w:val="0"/>
    </w:pPr>
    <w:rPr>
      <w:rFonts w:ascii="Monotype Corsiva" w:eastAsia="Times New Roman" w:hAnsi="Monotype Corsiva" w:cs="Monotype Corsiva"/>
      <w:color w:val="00000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Halle</dc:creator>
  <cp:keywords/>
  <dc:description/>
  <cp:lastModifiedBy>Åsa Edsander Nord</cp:lastModifiedBy>
  <cp:revision>2</cp:revision>
  <dcterms:created xsi:type="dcterms:W3CDTF">2023-11-16T13:34:00Z</dcterms:created>
  <dcterms:modified xsi:type="dcterms:W3CDTF">2023-11-16T13:34:00Z</dcterms:modified>
</cp:coreProperties>
</file>