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81022" w14:textId="4F03D40E" w:rsidR="000F2740" w:rsidRPr="00F97518" w:rsidRDefault="00AF5837" w:rsidP="00AF58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97518">
        <w:rPr>
          <w:rFonts w:ascii="Times New Roman" w:hAnsi="Times New Roman" w:cs="Times New Roman"/>
          <w:sz w:val="28"/>
          <w:szCs w:val="28"/>
          <w:lang w:val="en-US"/>
        </w:rPr>
        <w:t>Indian Society for Surgery of the Hand 45</w:t>
      </w:r>
      <w:r w:rsidRPr="00F9751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F97518">
        <w:rPr>
          <w:rFonts w:ascii="Times New Roman" w:hAnsi="Times New Roman" w:cs="Times New Roman"/>
          <w:sz w:val="28"/>
          <w:szCs w:val="28"/>
          <w:lang w:val="en-US"/>
        </w:rPr>
        <w:t xml:space="preserve"> Annual </w:t>
      </w:r>
      <w:r w:rsidR="00C40946" w:rsidRPr="00F97518">
        <w:rPr>
          <w:rFonts w:ascii="Times New Roman" w:hAnsi="Times New Roman" w:cs="Times New Roman"/>
          <w:sz w:val="28"/>
          <w:szCs w:val="28"/>
          <w:lang w:val="en-US"/>
        </w:rPr>
        <w:t>Conference –</w:t>
      </w:r>
      <w:r w:rsidRPr="00F97518">
        <w:rPr>
          <w:rFonts w:ascii="Times New Roman" w:hAnsi="Times New Roman" w:cs="Times New Roman"/>
          <w:sz w:val="28"/>
          <w:szCs w:val="28"/>
          <w:lang w:val="en-US"/>
        </w:rPr>
        <w:t xml:space="preserve"> ISSHCON2022</w:t>
      </w:r>
    </w:p>
    <w:p w14:paraId="47CE97DB" w14:textId="4A35B1E3" w:rsidR="00AF5837" w:rsidRDefault="00AF5837" w:rsidP="00AF58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7518">
        <w:rPr>
          <w:rFonts w:ascii="Times New Roman" w:hAnsi="Times New Roman" w:cs="Times New Roman"/>
          <w:sz w:val="28"/>
          <w:szCs w:val="28"/>
        </w:rPr>
        <w:t xml:space="preserve">Jaipur </w:t>
      </w:r>
      <w:proofErr w:type="spellStart"/>
      <w:r w:rsidRPr="00F97518">
        <w:rPr>
          <w:rFonts w:ascii="Times New Roman" w:hAnsi="Times New Roman" w:cs="Times New Roman"/>
          <w:sz w:val="28"/>
          <w:szCs w:val="28"/>
        </w:rPr>
        <w:t>Oct</w:t>
      </w:r>
      <w:proofErr w:type="spellEnd"/>
      <w:r w:rsidRPr="00F97518">
        <w:rPr>
          <w:rFonts w:ascii="Times New Roman" w:hAnsi="Times New Roman" w:cs="Times New Roman"/>
          <w:sz w:val="28"/>
          <w:szCs w:val="28"/>
        </w:rPr>
        <w:t>. 6-8, 2022</w:t>
      </w:r>
    </w:p>
    <w:p w14:paraId="08F61D85" w14:textId="77777777" w:rsidR="00EA29C1" w:rsidRPr="00F97518" w:rsidRDefault="00EA29C1" w:rsidP="00AF583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587F93" w14:textId="571247E3" w:rsidR="00AF5837" w:rsidRDefault="00AF5837" w:rsidP="00AF583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D2AC9F" w14:textId="3FA88671" w:rsidR="00EA29C1" w:rsidRPr="00F97518" w:rsidRDefault="004019DF" w:rsidP="00EA29C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29C1">
        <w:rPr>
          <w:rFonts w:ascii="Times New Roman" w:hAnsi="Times New Roman" w:cs="Times New Roman"/>
          <w:sz w:val="24"/>
          <w:szCs w:val="24"/>
        </w:rPr>
        <w:t>Reseberättelse till Börje Gabrielssons minnesfond.</w:t>
      </w:r>
    </w:p>
    <w:p w14:paraId="2C469A99" w14:textId="2BA5BB4C" w:rsidR="00AF5837" w:rsidRPr="00F97518" w:rsidRDefault="00AF5837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0F12AD" w14:textId="035DA145" w:rsidR="00AF5837" w:rsidRDefault="001346C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5837" w:rsidRPr="00AF5837">
        <w:rPr>
          <w:rFonts w:ascii="Times New Roman" w:hAnsi="Times New Roman" w:cs="Times New Roman"/>
          <w:sz w:val="24"/>
          <w:szCs w:val="24"/>
        </w:rPr>
        <w:t>Indien har en lång historia a</w:t>
      </w:r>
      <w:r w:rsidR="00AF5837">
        <w:rPr>
          <w:rFonts w:ascii="Times New Roman" w:hAnsi="Times New Roman" w:cs="Times New Roman"/>
          <w:sz w:val="24"/>
          <w:szCs w:val="24"/>
        </w:rPr>
        <w:t>v dedi</w:t>
      </w:r>
      <w:r w:rsidR="00BB7935">
        <w:rPr>
          <w:rFonts w:ascii="Times New Roman" w:hAnsi="Times New Roman" w:cs="Times New Roman"/>
          <w:sz w:val="24"/>
          <w:szCs w:val="24"/>
        </w:rPr>
        <w:t>k</w:t>
      </w:r>
      <w:r w:rsidR="00AF5837">
        <w:rPr>
          <w:rFonts w:ascii="Times New Roman" w:hAnsi="Times New Roman" w:cs="Times New Roman"/>
          <w:sz w:val="24"/>
          <w:szCs w:val="24"/>
        </w:rPr>
        <w:t xml:space="preserve">erad handkirurgisk verksamhet. I år hölls det 45:e årsmötet i Jaipur, </w:t>
      </w:r>
      <w:r w:rsidR="00B40060">
        <w:rPr>
          <w:rFonts w:ascii="Times New Roman" w:hAnsi="Times New Roman" w:cs="Times New Roman"/>
          <w:sz w:val="24"/>
          <w:szCs w:val="24"/>
        </w:rPr>
        <w:t>Rajasthan</w:t>
      </w:r>
      <w:r w:rsidR="00AF5837">
        <w:rPr>
          <w:rFonts w:ascii="Times New Roman" w:hAnsi="Times New Roman" w:cs="Times New Roman"/>
          <w:sz w:val="24"/>
          <w:szCs w:val="24"/>
        </w:rPr>
        <w:t xml:space="preserve"> – ett område i nordvästra Indien</w:t>
      </w:r>
      <w:r w:rsidR="00BB7935">
        <w:rPr>
          <w:rFonts w:ascii="Times New Roman" w:hAnsi="Times New Roman" w:cs="Times New Roman"/>
          <w:sz w:val="24"/>
          <w:szCs w:val="24"/>
        </w:rPr>
        <w:t xml:space="preserve"> som innehåller en </w:t>
      </w:r>
      <w:r w:rsidR="00563CFE">
        <w:rPr>
          <w:rFonts w:ascii="Times New Roman" w:hAnsi="Times New Roman" w:cs="Times New Roman"/>
          <w:sz w:val="24"/>
          <w:szCs w:val="24"/>
        </w:rPr>
        <w:t xml:space="preserve">hel </w:t>
      </w:r>
      <w:r w:rsidR="00BB7935">
        <w:rPr>
          <w:rFonts w:ascii="Times New Roman" w:hAnsi="Times New Roman" w:cs="Times New Roman"/>
          <w:sz w:val="24"/>
          <w:szCs w:val="24"/>
        </w:rPr>
        <w:t>mängd världsarv – med några av världens mest kända historiska byggnader och nationalparker.</w:t>
      </w:r>
    </w:p>
    <w:p w14:paraId="03C72D41" w14:textId="621ABE94" w:rsidR="00BB7935" w:rsidRPr="00BB7935" w:rsidRDefault="00BB7935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B7935">
        <w:rPr>
          <w:rFonts w:ascii="Times New Roman" w:hAnsi="Times New Roman" w:cs="Times New Roman"/>
          <w:sz w:val="24"/>
          <w:szCs w:val="24"/>
        </w:rPr>
        <w:t>British Society for Surgery of the Hand var inbjuden som gästförening, med många prominenta deltagare.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B9BFFE" w14:textId="3EFF887B" w:rsidR="00BB7935" w:rsidRDefault="00C40946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7935">
        <w:rPr>
          <w:rFonts w:ascii="Times New Roman" w:hAnsi="Times New Roman" w:cs="Times New Roman"/>
          <w:sz w:val="24"/>
          <w:szCs w:val="24"/>
        </w:rPr>
        <w:t xml:space="preserve">Mötet hölls i Jaipur Marriott </w:t>
      </w:r>
      <w:proofErr w:type="spellStart"/>
      <w:r w:rsidR="00BB7935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="00BB7935">
        <w:rPr>
          <w:rFonts w:ascii="Times New Roman" w:hAnsi="Times New Roman" w:cs="Times New Roman"/>
          <w:sz w:val="24"/>
          <w:szCs w:val="24"/>
        </w:rPr>
        <w:t xml:space="preserve">, </w:t>
      </w:r>
      <w:r w:rsidR="004B2F9F">
        <w:rPr>
          <w:rFonts w:ascii="Times New Roman" w:hAnsi="Times New Roman" w:cs="Times New Roman"/>
          <w:sz w:val="24"/>
          <w:szCs w:val="24"/>
        </w:rPr>
        <w:t>ett högklassigt hotell med en utmärkt konferensanläggning. C:a 250 deltagare var på plats under de tre dagar som mötet pågick.</w:t>
      </w:r>
    </w:p>
    <w:p w14:paraId="202443B9" w14:textId="2A46D67E" w:rsidR="00A37DBA" w:rsidRDefault="00A37DB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AAF36EC" w14:textId="0AB9431C" w:rsidR="00E63F8D" w:rsidRDefault="001346C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63F8D">
        <w:rPr>
          <w:rFonts w:ascii="Times New Roman" w:hAnsi="Times New Roman" w:cs="Times New Roman"/>
          <w:sz w:val="24"/>
          <w:szCs w:val="24"/>
        </w:rPr>
        <w:t>I programmet ingick både handkirurgi och plexuskirurgi. Föreläsningar</w:t>
      </w:r>
      <w:r w:rsidR="00471EB9">
        <w:rPr>
          <w:rFonts w:ascii="Times New Roman" w:hAnsi="Times New Roman" w:cs="Times New Roman"/>
          <w:sz w:val="24"/>
          <w:szCs w:val="24"/>
        </w:rPr>
        <w:t>na</w:t>
      </w:r>
      <w:r w:rsidR="00E63F8D">
        <w:rPr>
          <w:rFonts w:ascii="Times New Roman" w:hAnsi="Times New Roman" w:cs="Times New Roman"/>
          <w:sz w:val="24"/>
          <w:szCs w:val="24"/>
        </w:rPr>
        <w:t xml:space="preserve"> var fördelade på två bekväma salar med utmärkt AV-utrustning. En mellanvägg kunde skjutas undan för att skapa en gemensam större sal för vissa</w:t>
      </w:r>
      <w:r w:rsidR="00E22767">
        <w:rPr>
          <w:rFonts w:ascii="Times New Roman" w:hAnsi="Times New Roman" w:cs="Times New Roman"/>
          <w:sz w:val="24"/>
          <w:szCs w:val="24"/>
        </w:rPr>
        <w:t xml:space="preserve"> större</w:t>
      </w:r>
      <w:r w:rsidR="00E63F8D">
        <w:rPr>
          <w:rFonts w:ascii="Times New Roman" w:hAnsi="Times New Roman" w:cs="Times New Roman"/>
          <w:sz w:val="24"/>
          <w:szCs w:val="24"/>
        </w:rPr>
        <w:t xml:space="preserve"> presentationer.</w:t>
      </w:r>
    </w:p>
    <w:p w14:paraId="101F01CE" w14:textId="0589F0B5" w:rsidR="00E63F8D" w:rsidRDefault="00E63F8D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 hade skapat ett mycket trevligt program där olika ämnesområden huvudsak</w:t>
      </w:r>
      <w:r w:rsidR="00A03C7E">
        <w:rPr>
          <w:rFonts w:ascii="Times New Roman" w:hAnsi="Times New Roman" w:cs="Times New Roman"/>
          <w:sz w:val="24"/>
          <w:szCs w:val="24"/>
        </w:rPr>
        <w:t>ligen</w:t>
      </w:r>
      <w:r>
        <w:rPr>
          <w:rFonts w:ascii="Times New Roman" w:hAnsi="Times New Roman" w:cs="Times New Roman"/>
          <w:sz w:val="24"/>
          <w:szCs w:val="24"/>
        </w:rPr>
        <w:t xml:space="preserve"> samlats i specifika sessioner, men inte helt strikt. Plexuskirurgi exempelvis, som var mitt huv</w:t>
      </w:r>
      <w:r w:rsidR="002C080C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dintresse</w:t>
      </w:r>
      <w:r w:rsidR="002C080C">
        <w:rPr>
          <w:rFonts w:ascii="Times New Roman" w:hAnsi="Times New Roman" w:cs="Times New Roman"/>
          <w:sz w:val="24"/>
          <w:szCs w:val="24"/>
        </w:rPr>
        <w:t xml:space="preserve">, hade fördelats i flera olika pass och </w:t>
      </w:r>
      <w:r w:rsidR="00471EB9">
        <w:rPr>
          <w:rFonts w:ascii="Times New Roman" w:hAnsi="Times New Roman" w:cs="Times New Roman"/>
          <w:sz w:val="24"/>
          <w:szCs w:val="24"/>
        </w:rPr>
        <w:t>i</w:t>
      </w:r>
      <w:r w:rsidR="002C080C">
        <w:rPr>
          <w:rFonts w:ascii="Times New Roman" w:hAnsi="Times New Roman" w:cs="Times New Roman"/>
          <w:sz w:val="24"/>
          <w:szCs w:val="24"/>
        </w:rPr>
        <w:t xml:space="preserve">bland uppblandat med andra ämnen, vilket gjorde programmet lättsamt och </w:t>
      </w:r>
      <w:r w:rsidR="00471EB9">
        <w:rPr>
          <w:rFonts w:ascii="Times New Roman" w:hAnsi="Times New Roman" w:cs="Times New Roman"/>
          <w:sz w:val="24"/>
          <w:szCs w:val="24"/>
        </w:rPr>
        <w:t xml:space="preserve">luftigt och </w:t>
      </w:r>
      <w:r w:rsidR="002C080C">
        <w:rPr>
          <w:rFonts w:ascii="Times New Roman" w:hAnsi="Times New Roman" w:cs="Times New Roman"/>
          <w:sz w:val="24"/>
          <w:szCs w:val="24"/>
        </w:rPr>
        <w:t xml:space="preserve">innebar att alla deltagare tog del av </w:t>
      </w:r>
      <w:r w:rsidR="00471EB9">
        <w:rPr>
          <w:rFonts w:ascii="Times New Roman" w:hAnsi="Times New Roman" w:cs="Times New Roman"/>
          <w:sz w:val="24"/>
          <w:szCs w:val="24"/>
        </w:rPr>
        <w:t>ämnesområden som inte nödvändigtvis var deras huvudinriktning.</w:t>
      </w:r>
    </w:p>
    <w:p w14:paraId="72DE0B15" w14:textId="4B5C0DC1" w:rsidR="00C40946" w:rsidRDefault="00C40946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86360D" w14:textId="57B9A078" w:rsidR="00C40946" w:rsidRDefault="00C40946" w:rsidP="00C409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Några axplock ur programmet;</w:t>
      </w:r>
    </w:p>
    <w:p w14:paraId="074DF18A" w14:textId="04388E0B" w:rsidR="00C40946" w:rsidRDefault="006E696C" w:rsidP="00C409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Jag deltog med stort intresse i en session om brännskador – något som är vanligt i Indien. Skadorna är ofta svårartade och kompliceras av att </w:t>
      </w:r>
      <w:r w:rsidR="00B40060">
        <w:rPr>
          <w:rFonts w:ascii="Times New Roman" w:hAnsi="Times New Roman" w:cs="Times New Roman"/>
          <w:sz w:val="24"/>
          <w:szCs w:val="24"/>
        </w:rPr>
        <w:t>hereditet</w:t>
      </w:r>
      <w:r>
        <w:rPr>
          <w:rFonts w:ascii="Times New Roman" w:hAnsi="Times New Roman" w:cs="Times New Roman"/>
          <w:sz w:val="24"/>
          <w:szCs w:val="24"/>
        </w:rPr>
        <w:t xml:space="preserve">en i befolkningen tenderar att ge mycket omfattande </w:t>
      </w:r>
      <w:proofErr w:type="spellStart"/>
      <w:r>
        <w:rPr>
          <w:rFonts w:ascii="Times New Roman" w:hAnsi="Times New Roman" w:cs="Times New Roman"/>
          <w:sz w:val="24"/>
          <w:szCs w:val="24"/>
        </w:rPr>
        <w:t>ärrkontrakturer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ärrhypertrofier.</w:t>
      </w:r>
    </w:p>
    <w:p w14:paraId="25888FE3" w14:textId="0F6D4AA1" w:rsidR="00C40946" w:rsidRDefault="00B166E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30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F52305">
        <w:rPr>
          <w:rFonts w:ascii="Times New Roman" w:hAnsi="Times New Roman" w:cs="Times New Roman"/>
          <w:sz w:val="24"/>
          <w:szCs w:val="24"/>
        </w:rPr>
        <w:t>Vinita</w:t>
      </w:r>
      <w:proofErr w:type="spellEnd"/>
      <w:r w:rsidR="00F52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305">
        <w:rPr>
          <w:rFonts w:ascii="Times New Roman" w:hAnsi="Times New Roman" w:cs="Times New Roman"/>
          <w:sz w:val="24"/>
          <w:szCs w:val="24"/>
        </w:rPr>
        <w:t>Pury</w:t>
      </w:r>
      <w:proofErr w:type="spellEnd"/>
      <w:r w:rsidR="00F52305">
        <w:rPr>
          <w:rFonts w:ascii="Times New Roman" w:hAnsi="Times New Roman" w:cs="Times New Roman"/>
          <w:sz w:val="24"/>
          <w:szCs w:val="24"/>
        </w:rPr>
        <w:t xml:space="preserve"> pratade om det akuta omhändertagandet och betonade </w:t>
      </w:r>
      <w:r w:rsidR="00B40060">
        <w:rPr>
          <w:rFonts w:ascii="Times New Roman" w:hAnsi="Times New Roman" w:cs="Times New Roman"/>
          <w:sz w:val="24"/>
          <w:szCs w:val="24"/>
        </w:rPr>
        <w:t xml:space="preserve">vikten av </w:t>
      </w:r>
      <w:r w:rsidR="00F52305">
        <w:rPr>
          <w:rFonts w:ascii="Times New Roman" w:hAnsi="Times New Roman" w:cs="Times New Roman"/>
          <w:sz w:val="24"/>
          <w:szCs w:val="24"/>
        </w:rPr>
        <w:t xml:space="preserve">snabb nedkylning och ödemprofylax i form av högläge och lagring i skena med luckra förband som inte äventyrar cirkulationen. Hyvling av nekrotisk vävnad och </w:t>
      </w:r>
      <w:proofErr w:type="spellStart"/>
      <w:r w:rsidR="00F52305">
        <w:rPr>
          <w:rFonts w:ascii="Times New Roman" w:hAnsi="Times New Roman" w:cs="Times New Roman"/>
          <w:sz w:val="24"/>
          <w:szCs w:val="24"/>
        </w:rPr>
        <w:t>escarotomi</w:t>
      </w:r>
      <w:proofErr w:type="spellEnd"/>
      <w:r w:rsidR="00F52305">
        <w:rPr>
          <w:rFonts w:ascii="Times New Roman" w:hAnsi="Times New Roman" w:cs="Times New Roman"/>
          <w:sz w:val="24"/>
          <w:szCs w:val="24"/>
        </w:rPr>
        <w:t xml:space="preserve"> ska göras inom 48 timmar.</w:t>
      </w:r>
    </w:p>
    <w:p w14:paraId="4BB0F746" w14:textId="77777777" w:rsidR="00B166E0" w:rsidRDefault="00B166E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305">
        <w:rPr>
          <w:rFonts w:ascii="Times New Roman" w:hAnsi="Times New Roman" w:cs="Times New Roman"/>
          <w:sz w:val="24"/>
          <w:szCs w:val="24"/>
        </w:rPr>
        <w:t xml:space="preserve">Dr. Raja </w:t>
      </w:r>
      <w:proofErr w:type="spellStart"/>
      <w:r w:rsidR="00F52305">
        <w:rPr>
          <w:rFonts w:ascii="Times New Roman" w:hAnsi="Times New Roman" w:cs="Times New Roman"/>
          <w:sz w:val="24"/>
          <w:szCs w:val="24"/>
        </w:rPr>
        <w:t>Sabapathy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pratade om täckning med stjälkade och fria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lambåer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Ljumsklambåer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används frikostigt. </w:t>
      </w:r>
    </w:p>
    <w:p w14:paraId="4256584C" w14:textId="762D91F5" w:rsidR="00C40946" w:rsidRDefault="00B166E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Sårkanter och sårbotten måste först revideras till god cirkulation, annars drar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ihop sig och släpper</w:t>
      </w:r>
      <w:r w:rsidR="006A1AEE">
        <w:rPr>
          <w:rFonts w:ascii="Times New Roman" w:hAnsi="Times New Roman" w:cs="Times New Roman"/>
          <w:sz w:val="24"/>
          <w:szCs w:val="24"/>
        </w:rPr>
        <w:t xml:space="preserve"> från underliggande vävnadsområde.</w:t>
      </w:r>
    </w:p>
    <w:p w14:paraId="3BB94CBA" w14:textId="47D49139" w:rsidR="00E63F8D" w:rsidRDefault="00B166E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Kontrakturer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måste vara lösta</w:t>
      </w:r>
      <w:r w:rsidR="006A1AEE">
        <w:rPr>
          <w:rFonts w:ascii="Times New Roman" w:hAnsi="Times New Roman" w:cs="Times New Roman"/>
          <w:sz w:val="24"/>
          <w:szCs w:val="24"/>
        </w:rPr>
        <w:t xml:space="preserve"> innan </w:t>
      </w:r>
      <w:r w:rsidR="00B40060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="006A1AEE">
        <w:rPr>
          <w:rFonts w:ascii="Times New Roman" w:hAnsi="Times New Roman" w:cs="Times New Roman"/>
          <w:sz w:val="24"/>
          <w:szCs w:val="24"/>
        </w:rPr>
        <w:t>lambå</w:t>
      </w:r>
      <w:proofErr w:type="spellEnd"/>
      <w:r w:rsidR="006A1AEE">
        <w:rPr>
          <w:rFonts w:ascii="Times New Roman" w:hAnsi="Times New Roman" w:cs="Times New Roman"/>
          <w:sz w:val="24"/>
          <w:szCs w:val="24"/>
        </w:rPr>
        <w:t xml:space="preserve"> läggs på plats.</w:t>
      </w:r>
    </w:p>
    <w:p w14:paraId="2CB88542" w14:textId="508FD802" w:rsidR="00B166E0" w:rsidRDefault="00B166E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Lambån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måste vara tillräckligt stor.</w:t>
      </w:r>
    </w:p>
    <w:p w14:paraId="395EAC81" w14:textId="55A0D483" w:rsidR="00B166E0" w:rsidRDefault="00DC0BDC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Lagring av leder med stift eller yttre skena bibehålls ända till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är helt inläkt.</w:t>
      </w:r>
    </w:p>
    <w:p w14:paraId="16058F64" w14:textId="0FBC5E45" w:rsidR="00DC0BDC" w:rsidRDefault="00DC0BDC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 kvarstående </w:t>
      </w:r>
      <w:r w:rsidR="006A1AEE">
        <w:rPr>
          <w:rFonts w:ascii="Times New Roman" w:hAnsi="Times New Roman" w:cs="Times New Roman"/>
          <w:sz w:val="24"/>
          <w:szCs w:val="24"/>
        </w:rPr>
        <w:t>hud</w:t>
      </w:r>
      <w:r>
        <w:rPr>
          <w:rFonts w:ascii="Times New Roman" w:hAnsi="Times New Roman" w:cs="Times New Roman"/>
          <w:sz w:val="24"/>
          <w:szCs w:val="24"/>
        </w:rPr>
        <w:t>defekter – transplantera direkt – undvik sekundärläkning. Var aktiv här, vänta inte.</w:t>
      </w:r>
    </w:p>
    <w:p w14:paraId="2BEA938C" w14:textId="487930D7" w:rsidR="00DC0BDC" w:rsidRDefault="006A1AE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C0BDC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DC0BDC">
        <w:rPr>
          <w:rFonts w:ascii="Times New Roman" w:hAnsi="Times New Roman" w:cs="Times New Roman"/>
          <w:sz w:val="24"/>
          <w:szCs w:val="24"/>
        </w:rPr>
        <w:t>Pradeep</w:t>
      </w:r>
      <w:proofErr w:type="spellEnd"/>
      <w:r w:rsidR="00DC0B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BDC">
        <w:rPr>
          <w:rFonts w:ascii="Times New Roman" w:hAnsi="Times New Roman" w:cs="Times New Roman"/>
          <w:sz w:val="24"/>
          <w:szCs w:val="24"/>
        </w:rPr>
        <w:t>Goil</w:t>
      </w:r>
      <w:proofErr w:type="spellEnd"/>
      <w:r w:rsidR="00DC0BDC">
        <w:rPr>
          <w:rFonts w:ascii="Times New Roman" w:hAnsi="Times New Roman" w:cs="Times New Roman"/>
          <w:sz w:val="24"/>
          <w:szCs w:val="24"/>
        </w:rPr>
        <w:t xml:space="preserve"> pratade om elektriska brännskador och betonade vikten av </w:t>
      </w:r>
      <w:proofErr w:type="spellStart"/>
      <w:r w:rsidR="00DC0BDC">
        <w:rPr>
          <w:rFonts w:ascii="Times New Roman" w:hAnsi="Times New Roman" w:cs="Times New Roman"/>
          <w:sz w:val="24"/>
          <w:szCs w:val="24"/>
        </w:rPr>
        <w:t>fasciotomier</w:t>
      </w:r>
      <w:proofErr w:type="spellEnd"/>
      <w:r w:rsidR="00DC0BDC">
        <w:rPr>
          <w:rFonts w:ascii="Times New Roman" w:hAnsi="Times New Roman" w:cs="Times New Roman"/>
          <w:sz w:val="24"/>
          <w:szCs w:val="24"/>
        </w:rPr>
        <w:t>, högläge och allmän omvårdnad; vätskekontroll, etc. Sekundära rekonstruktioner av senor, nerver och annat görs när all hudtäckning är klar och inläkt.</w:t>
      </w:r>
    </w:p>
    <w:p w14:paraId="1FACC9AF" w14:textId="642F0107" w:rsidR="004B0A2A" w:rsidRDefault="006A1AE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C0BDC">
        <w:rPr>
          <w:rFonts w:ascii="Times New Roman" w:hAnsi="Times New Roman" w:cs="Times New Roman"/>
          <w:sz w:val="24"/>
          <w:szCs w:val="24"/>
        </w:rPr>
        <w:t xml:space="preserve">Dr. Babu </w:t>
      </w:r>
      <w:proofErr w:type="spellStart"/>
      <w:r w:rsidR="00DC0BDC">
        <w:rPr>
          <w:rFonts w:ascii="Times New Roman" w:hAnsi="Times New Roman" w:cs="Times New Roman"/>
          <w:sz w:val="24"/>
          <w:szCs w:val="24"/>
        </w:rPr>
        <w:t>Bajantri</w:t>
      </w:r>
      <w:proofErr w:type="spellEnd"/>
      <w:r w:rsidR="00DC0BDC">
        <w:rPr>
          <w:rFonts w:ascii="Times New Roman" w:hAnsi="Times New Roman" w:cs="Times New Roman"/>
          <w:sz w:val="24"/>
          <w:szCs w:val="24"/>
        </w:rPr>
        <w:t xml:space="preserve"> pratade om </w:t>
      </w:r>
      <w:proofErr w:type="spellStart"/>
      <w:r w:rsidR="00DC0BDC">
        <w:rPr>
          <w:rFonts w:ascii="Times New Roman" w:hAnsi="Times New Roman" w:cs="Times New Roman"/>
          <w:sz w:val="24"/>
          <w:szCs w:val="24"/>
        </w:rPr>
        <w:t>ledkontrakturer</w:t>
      </w:r>
      <w:proofErr w:type="spellEnd"/>
      <w:r w:rsidR="00DC0BDC">
        <w:rPr>
          <w:rFonts w:ascii="Times New Roman" w:hAnsi="Times New Roman" w:cs="Times New Roman"/>
          <w:sz w:val="24"/>
          <w:szCs w:val="24"/>
        </w:rPr>
        <w:t xml:space="preserve"> </w:t>
      </w:r>
      <w:r w:rsidR="00A03C7E">
        <w:rPr>
          <w:rFonts w:ascii="Times New Roman" w:hAnsi="Times New Roman" w:cs="Times New Roman"/>
          <w:sz w:val="24"/>
          <w:szCs w:val="24"/>
        </w:rPr>
        <w:t xml:space="preserve">vid brännskador </w:t>
      </w:r>
      <w:r w:rsidR="00DC0BDC">
        <w:rPr>
          <w:rFonts w:ascii="Times New Roman" w:hAnsi="Times New Roman" w:cs="Times New Roman"/>
          <w:sz w:val="24"/>
          <w:szCs w:val="24"/>
        </w:rPr>
        <w:t>och betonad</w:t>
      </w:r>
      <w:r w:rsidR="004B0A2A">
        <w:rPr>
          <w:rFonts w:ascii="Times New Roman" w:hAnsi="Times New Roman" w:cs="Times New Roman"/>
          <w:sz w:val="24"/>
          <w:szCs w:val="24"/>
        </w:rPr>
        <w:t>e</w:t>
      </w:r>
      <w:r w:rsidR="00DC0BDC">
        <w:rPr>
          <w:rFonts w:ascii="Times New Roman" w:hAnsi="Times New Roman" w:cs="Times New Roman"/>
          <w:sz w:val="24"/>
          <w:szCs w:val="24"/>
        </w:rPr>
        <w:t xml:space="preserve"> att det är funktionen som ska prioriteras, inte nödvändigtvis rörlighet</w:t>
      </w:r>
      <w:r w:rsidR="004B0A2A">
        <w:rPr>
          <w:rFonts w:ascii="Times New Roman" w:hAnsi="Times New Roman" w:cs="Times New Roman"/>
          <w:sz w:val="24"/>
          <w:szCs w:val="24"/>
        </w:rPr>
        <w:t>en</w:t>
      </w:r>
      <w:r w:rsidR="00DC0B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F61A47" w14:textId="2B396EFB" w:rsidR="004B0A2A" w:rsidRDefault="004B0A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Tumvecket och tummens position har hög</w:t>
      </w:r>
      <w:r w:rsidR="006C50B2">
        <w:rPr>
          <w:rFonts w:ascii="Times New Roman" w:hAnsi="Times New Roman" w:cs="Times New Roman"/>
          <w:sz w:val="24"/>
          <w:szCs w:val="24"/>
        </w:rPr>
        <w:t>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5ECCB3" w14:textId="25C9BE44" w:rsidR="00DC0BDC" w:rsidRDefault="004B0A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Leder måste fixeras (oftast med stift) i rätt position innan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lambåer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läggs på</w:t>
      </w:r>
      <w:r w:rsidR="00A03C7E">
        <w:rPr>
          <w:rFonts w:ascii="Times New Roman" w:hAnsi="Times New Roman" w:cs="Times New Roman"/>
          <w:sz w:val="24"/>
          <w:szCs w:val="24"/>
        </w:rPr>
        <w:t xml:space="preserve"> plats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EA5F91" w14:textId="0D08D84D" w:rsidR="004B0A2A" w:rsidRDefault="004B0A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Delhud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 undvikas på barn.</w:t>
      </w:r>
    </w:p>
    <w:p w14:paraId="275EAD35" w14:textId="000BEF3B" w:rsidR="004B0A2A" w:rsidRDefault="004B0A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Kontrakturer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måste lösgöras radikalt, så långt det går</w:t>
      </w:r>
      <w:r w:rsidR="006A1AEE">
        <w:rPr>
          <w:rFonts w:ascii="Times New Roman" w:hAnsi="Times New Roman" w:cs="Times New Roman"/>
          <w:sz w:val="24"/>
          <w:szCs w:val="24"/>
        </w:rPr>
        <w:t>, inga halvmesyrer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5F8A6" w14:textId="6789E2FC" w:rsidR="004B0A2A" w:rsidRDefault="004B0A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 ska inte vänta på att ärr ska ”mogna”.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Excidera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transplantera direkt.</w:t>
      </w:r>
    </w:p>
    <w:p w14:paraId="4A729E03" w14:textId="77777777" w:rsidR="00DC0BDC" w:rsidRDefault="00DC0BDC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BFFB0FF" w14:textId="623434F0" w:rsidR="00DC0BDC" w:rsidRDefault="006A1AE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0ACE">
        <w:rPr>
          <w:rFonts w:ascii="Times New Roman" w:hAnsi="Times New Roman" w:cs="Times New Roman"/>
          <w:sz w:val="24"/>
          <w:szCs w:val="24"/>
        </w:rPr>
        <w:t xml:space="preserve">Dr Raja </w:t>
      </w:r>
      <w:proofErr w:type="spellStart"/>
      <w:r w:rsidR="009B0ACE">
        <w:rPr>
          <w:rFonts w:ascii="Times New Roman" w:hAnsi="Times New Roman" w:cs="Times New Roman"/>
          <w:sz w:val="24"/>
          <w:szCs w:val="24"/>
        </w:rPr>
        <w:t>Sabapathy</w:t>
      </w:r>
      <w:proofErr w:type="spellEnd"/>
      <w:r w:rsidR="00FF54C9">
        <w:rPr>
          <w:rFonts w:ascii="Times New Roman" w:hAnsi="Times New Roman" w:cs="Times New Roman"/>
          <w:sz w:val="24"/>
          <w:szCs w:val="24"/>
        </w:rPr>
        <w:t>, styrelseledamot i ISSH,</w:t>
      </w:r>
      <w:r w:rsidR="009B0ACE">
        <w:rPr>
          <w:rFonts w:ascii="Times New Roman" w:hAnsi="Times New Roman" w:cs="Times New Roman"/>
          <w:sz w:val="24"/>
          <w:szCs w:val="24"/>
        </w:rPr>
        <w:t xml:space="preserve"> höll en mycket imponerande föreläsning om </w:t>
      </w:r>
      <w:proofErr w:type="spellStart"/>
      <w:r w:rsidR="009B0ACE">
        <w:rPr>
          <w:rFonts w:ascii="Times New Roman" w:hAnsi="Times New Roman" w:cs="Times New Roman"/>
          <w:sz w:val="24"/>
          <w:szCs w:val="24"/>
        </w:rPr>
        <w:t>macrodaktyli</w:t>
      </w:r>
      <w:proofErr w:type="spellEnd"/>
      <w:r w:rsidR="009B0ACE">
        <w:rPr>
          <w:rFonts w:ascii="Times New Roman" w:hAnsi="Times New Roman" w:cs="Times New Roman"/>
          <w:sz w:val="24"/>
          <w:szCs w:val="24"/>
        </w:rPr>
        <w:t xml:space="preserve">. Många av dessa fingrar amputeras men i mycket svåra fall där flera fingrar är engagerade gör han ofta </w:t>
      </w:r>
      <w:proofErr w:type="spellStart"/>
      <w:r w:rsidR="009B0ACE">
        <w:rPr>
          <w:rFonts w:ascii="Times New Roman" w:hAnsi="Times New Roman" w:cs="Times New Roman"/>
          <w:sz w:val="24"/>
          <w:szCs w:val="24"/>
        </w:rPr>
        <w:t>reduktionsplastiker</w:t>
      </w:r>
      <w:proofErr w:type="spellEnd"/>
      <w:r w:rsidR="009B0ACE">
        <w:rPr>
          <w:rFonts w:ascii="Times New Roman" w:hAnsi="Times New Roman" w:cs="Times New Roman"/>
          <w:sz w:val="24"/>
          <w:szCs w:val="24"/>
        </w:rPr>
        <w:t>. Det handlar om mycket omfattande kirurgi i upp till 8 seanser; excision av hudöverskott, förkortning av skelett, förflyttning av nagelbädd, etc. Målet är förstås att få e</w:t>
      </w:r>
      <w:r w:rsidR="00420EEC">
        <w:rPr>
          <w:rFonts w:ascii="Times New Roman" w:hAnsi="Times New Roman" w:cs="Times New Roman"/>
          <w:sz w:val="24"/>
          <w:szCs w:val="24"/>
        </w:rPr>
        <w:t>n</w:t>
      </w:r>
      <w:r w:rsidR="009B0ACE">
        <w:rPr>
          <w:rFonts w:ascii="Times New Roman" w:hAnsi="Times New Roman" w:cs="Times New Roman"/>
          <w:sz w:val="24"/>
          <w:szCs w:val="24"/>
        </w:rPr>
        <w:t xml:space="preserve"> funktionell hand med acceptabel kosmetik och resultaten var förvånansvärt bra.</w:t>
      </w:r>
    </w:p>
    <w:p w14:paraId="2C3A1786" w14:textId="4BA53AC2" w:rsidR="009B0ACE" w:rsidRDefault="009B0AC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CCBFE78" w14:textId="64DAECF2" w:rsidR="009B0ACE" w:rsidRDefault="006A1AE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B0ACE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9B0ACE">
        <w:rPr>
          <w:rFonts w:ascii="Times New Roman" w:hAnsi="Times New Roman" w:cs="Times New Roman"/>
          <w:sz w:val="24"/>
          <w:szCs w:val="24"/>
        </w:rPr>
        <w:t>Sumedh</w:t>
      </w:r>
      <w:proofErr w:type="spellEnd"/>
      <w:r w:rsidR="009B0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ACE">
        <w:rPr>
          <w:rFonts w:ascii="Times New Roman" w:hAnsi="Times New Roman" w:cs="Times New Roman"/>
          <w:sz w:val="24"/>
          <w:szCs w:val="24"/>
        </w:rPr>
        <w:t>Talwalkar</w:t>
      </w:r>
      <w:proofErr w:type="spellEnd"/>
      <w:r w:rsidR="009B0ACE">
        <w:rPr>
          <w:rFonts w:ascii="Times New Roman" w:hAnsi="Times New Roman" w:cs="Times New Roman"/>
          <w:sz w:val="24"/>
          <w:szCs w:val="24"/>
        </w:rPr>
        <w:t xml:space="preserve"> </w:t>
      </w:r>
      <w:r w:rsidR="00A56129">
        <w:rPr>
          <w:rFonts w:ascii="Times New Roman" w:hAnsi="Times New Roman" w:cs="Times New Roman"/>
          <w:sz w:val="24"/>
          <w:szCs w:val="24"/>
        </w:rPr>
        <w:t xml:space="preserve">från England </w:t>
      </w:r>
      <w:r w:rsidR="009B0ACE">
        <w:rPr>
          <w:rFonts w:ascii="Times New Roman" w:hAnsi="Times New Roman" w:cs="Times New Roman"/>
          <w:sz w:val="24"/>
          <w:szCs w:val="24"/>
        </w:rPr>
        <w:t xml:space="preserve">höll en mycket intressant översiktsföreläsning om </w:t>
      </w:r>
      <w:r w:rsidR="00A56129">
        <w:rPr>
          <w:rFonts w:ascii="Times New Roman" w:hAnsi="Times New Roman" w:cs="Times New Roman"/>
          <w:sz w:val="24"/>
          <w:szCs w:val="24"/>
        </w:rPr>
        <w:t>ledproteser</w:t>
      </w:r>
      <w:r w:rsidR="00517D4F">
        <w:rPr>
          <w:rFonts w:ascii="Times New Roman" w:hAnsi="Times New Roman" w:cs="Times New Roman"/>
          <w:sz w:val="24"/>
          <w:szCs w:val="24"/>
        </w:rPr>
        <w:t xml:space="preserve"> i handled och hand. Han menade att proteser med </w:t>
      </w:r>
      <w:proofErr w:type="spellStart"/>
      <w:r w:rsidR="00517D4F">
        <w:rPr>
          <w:rFonts w:ascii="Times New Roman" w:hAnsi="Times New Roman" w:cs="Times New Roman"/>
          <w:sz w:val="24"/>
          <w:szCs w:val="24"/>
        </w:rPr>
        <w:t>dubbelkopp</w:t>
      </w:r>
      <w:proofErr w:type="spellEnd"/>
      <w:r w:rsidR="00517D4F">
        <w:rPr>
          <w:rFonts w:ascii="Times New Roman" w:hAnsi="Times New Roman" w:cs="Times New Roman"/>
          <w:sz w:val="24"/>
          <w:szCs w:val="24"/>
        </w:rPr>
        <w:t xml:space="preserve">, exempelvis för handled och </w:t>
      </w:r>
      <w:proofErr w:type="spellStart"/>
      <w:r w:rsidR="00517D4F">
        <w:rPr>
          <w:rFonts w:ascii="Times New Roman" w:hAnsi="Times New Roman" w:cs="Times New Roman"/>
          <w:sz w:val="24"/>
          <w:szCs w:val="24"/>
        </w:rPr>
        <w:t>tumbas</w:t>
      </w:r>
      <w:proofErr w:type="spellEnd"/>
      <w:r w:rsidR="00517D4F">
        <w:rPr>
          <w:rFonts w:ascii="Times New Roman" w:hAnsi="Times New Roman" w:cs="Times New Roman"/>
          <w:sz w:val="24"/>
          <w:szCs w:val="24"/>
        </w:rPr>
        <w:t xml:space="preserve"> ger bäst stabilitet och rörelsemönster men ökar också risken för slitage</w:t>
      </w:r>
      <w:r w:rsidR="00A03C7E">
        <w:rPr>
          <w:rFonts w:ascii="Times New Roman" w:hAnsi="Times New Roman" w:cs="Times New Roman"/>
          <w:sz w:val="24"/>
          <w:szCs w:val="24"/>
        </w:rPr>
        <w:t xml:space="preserve"> (fler och större ytor)</w:t>
      </w:r>
      <w:r w:rsidR="00517D4F">
        <w:rPr>
          <w:rFonts w:ascii="Times New Roman" w:hAnsi="Times New Roman" w:cs="Times New Roman"/>
          <w:sz w:val="24"/>
          <w:szCs w:val="24"/>
        </w:rPr>
        <w:t>. Enkel kopp och kula är den variant som ger minst komplikationer.</w:t>
      </w:r>
    </w:p>
    <w:p w14:paraId="3E4E7B6C" w14:textId="019F713E" w:rsidR="00517D4F" w:rsidRDefault="00517D4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 absolut viktigaste indikationen för ledprotes är smärta. Felställning är mindre viktig. Silikonproteser (</w:t>
      </w:r>
      <w:proofErr w:type="spellStart"/>
      <w:r>
        <w:rPr>
          <w:rFonts w:ascii="Times New Roman" w:hAnsi="Times New Roman" w:cs="Times New Roman"/>
          <w:sz w:val="24"/>
          <w:szCs w:val="24"/>
        </w:rPr>
        <w:t>spacers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har fortfarande sin plats i arsenalen. </w:t>
      </w:r>
    </w:p>
    <w:p w14:paraId="17ED3582" w14:textId="2CCD1780" w:rsidR="00517D4F" w:rsidRDefault="00517D4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Tydligen är förutsättningarna för fortsatt utveckling inom detta område numera kraftigt inskränkta i England pga. </w:t>
      </w:r>
      <w:r w:rsidR="00A03C7E">
        <w:rPr>
          <w:rFonts w:ascii="Times New Roman" w:hAnsi="Times New Roman" w:cs="Times New Roman"/>
          <w:sz w:val="24"/>
          <w:szCs w:val="24"/>
        </w:rPr>
        <w:t>e</w:t>
      </w:r>
      <w:r w:rsidR="00B40060">
        <w:rPr>
          <w:rFonts w:ascii="Times New Roman" w:hAnsi="Times New Roman" w:cs="Times New Roman"/>
          <w:sz w:val="24"/>
          <w:szCs w:val="24"/>
        </w:rPr>
        <w:t xml:space="preserve">n </w:t>
      </w:r>
      <w:r w:rsidR="00420EE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lltmer restriktiv lagstiftning.</w:t>
      </w:r>
    </w:p>
    <w:p w14:paraId="62FE4202" w14:textId="77777777" w:rsidR="00643316" w:rsidRDefault="00643316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CF53391" w14:textId="4AE6C58C" w:rsidR="00846FD0" w:rsidRDefault="00643316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Agarwahl</w:t>
      </w:r>
      <w:proofErr w:type="spellEnd"/>
      <w:r>
        <w:rPr>
          <w:rFonts w:ascii="Times New Roman" w:hAnsi="Times New Roman" w:cs="Times New Roman"/>
          <w:sz w:val="24"/>
          <w:szCs w:val="24"/>
        </w:rPr>
        <w:t>-Harding</w:t>
      </w:r>
      <w:r w:rsidR="00846FD0">
        <w:rPr>
          <w:rFonts w:ascii="Times New Roman" w:hAnsi="Times New Roman" w:cs="Times New Roman"/>
          <w:sz w:val="24"/>
          <w:szCs w:val="24"/>
        </w:rPr>
        <w:t xml:space="preserve"> från Harvard </w:t>
      </w:r>
      <w:r w:rsidR="000021A8">
        <w:rPr>
          <w:rFonts w:ascii="Times New Roman" w:hAnsi="Times New Roman" w:cs="Times New Roman"/>
          <w:sz w:val="24"/>
          <w:szCs w:val="24"/>
        </w:rPr>
        <w:t xml:space="preserve">höll ett mycket intressant </w:t>
      </w:r>
      <w:r w:rsidR="00134793">
        <w:rPr>
          <w:rFonts w:ascii="Times New Roman" w:hAnsi="Times New Roman" w:cs="Times New Roman"/>
          <w:sz w:val="24"/>
          <w:szCs w:val="24"/>
        </w:rPr>
        <w:t xml:space="preserve">föredrag </w:t>
      </w:r>
      <w:r w:rsidR="000021A8">
        <w:rPr>
          <w:rFonts w:ascii="Times New Roman" w:hAnsi="Times New Roman" w:cs="Times New Roman"/>
          <w:sz w:val="24"/>
          <w:szCs w:val="24"/>
        </w:rPr>
        <w:t>om ett</w:t>
      </w:r>
      <w:r w:rsidR="00134793">
        <w:rPr>
          <w:rFonts w:ascii="Times New Roman" w:hAnsi="Times New Roman" w:cs="Times New Roman"/>
          <w:sz w:val="24"/>
          <w:szCs w:val="24"/>
        </w:rPr>
        <w:t xml:space="preserve"> projekt som kallas </w:t>
      </w:r>
      <w:r w:rsidR="00420EEC">
        <w:rPr>
          <w:rFonts w:ascii="Times New Roman" w:hAnsi="Times New Roman" w:cs="Times New Roman"/>
          <w:sz w:val="24"/>
          <w:szCs w:val="24"/>
        </w:rPr>
        <w:t>”</w:t>
      </w:r>
      <w:r w:rsidR="00134793">
        <w:rPr>
          <w:rFonts w:ascii="Times New Roman" w:hAnsi="Times New Roman" w:cs="Times New Roman"/>
          <w:sz w:val="24"/>
          <w:szCs w:val="24"/>
        </w:rPr>
        <w:t xml:space="preserve">the Harvard Global </w:t>
      </w:r>
      <w:proofErr w:type="spellStart"/>
      <w:r w:rsidR="00134793">
        <w:rPr>
          <w:rFonts w:ascii="Times New Roman" w:hAnsi="Times New Roman" w:cs="Times New Roman"/>
          <w:sz w:val="24"/>
          <w:szCs w:val="24"/>
        </w:rPr>
        <w:t>O</w:t>
      </w:r>
      <w:r w:rsidR="00416CFB">
        <w:rPr>
          <w:rFonts w:ascii="Times New Roman" w:hAnsi="Times New Roman" w:cs="Times New Roman"/>
          <w:sz w:val="24"/>
          <w:szCs w:val="24"/>
        </w:rPr>
        <w:t>rt</w:t>
      </w:r>
      <w:r w:rsidR="00134793">
        <w:rPr>
          <w:rFonts w:ascii="Times New Roman" w:hAnsi="Times New Roman" w:cs="Times New Roman"/>
          <w:sz w:val="24"/>
          <w:szCs w:val="24"/>
        </w:rPr>
        <w:t>hopaedics</w:t>
      </w:r>
      <w:proofErr w:type="spellEnd"/>
      <w:r w:rsidR="00134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4793">
        <w:rPr>
          <w:rFonts w:ascii="Times New Roman" w:hAnsi="Times New Roman" w:cs="Times New Roman"/>
          <w:sz w:val="24"/>
          <w:szCs w:val="24"/>
        </w:rPr>
        <w:t>Collaborative</w:t>
      </w:r>
      <w:proofErr w:type="spellEnd"/>
      <w:r w:rsidR="00420EEC">
        <w:rPr>
          <w:rFonts w:ascii="Times New Roman" w:hAnsi="Times New Roman" w:cs="Times New Roman"/>
          <w:sz w:val="24"/>
          <w:szCs w:val="24"/>
        </w:rPr>
        <w:t>”</w:t>
      </w:r>
      <w:r w:rsidR="00134793">
        <w:rPr>
          <w:rFonts w:ascii="Times New Roman" w:hAnsi="Times New Roman" w:cs="Times New Roman"/>
          <w:sz w:val="24"/>
          <w:szCs w:val="24"/>
        </w:rPr>
        <w:t xml:space="preserve">, ett samarbetsprojekt som syftar till att göra traumakirurgi mer tillgänglig till fattiga över hela världen. Ett </w:t>
      </w:r>
      <w:r w:rsidR="00420EEC">
        <w:rPr>
          <w:rFonts w:ascii="Times New Roman" w:hAnsi="Times New Roman" w:cs="Times New Roman"/>
          <w:sz w:val="24"/>
          <w:szCs w:val="24"/>
        </w:rPr>
        <w:t xml:space="preserve">viktigt </w:t>
      </w:r>
      <w:r w:rsidR="00134793">
        <w:rPr>
          <w:rFonts w:ascii="Times New Roman" w:hAnsi="Times New Roman" w:cs="Times New Roman"/>
          <w:sz w:val="24"/>
          <w:szCs w:val="24"/>
        </w:rPr>
        <w:t xml:space="preserve">inslag är att ta fram billiga </w:t>
      </w:r>
      <w:r w:rsidR="00B64BD7">
        <w:rPr>
          <w:rFonts w:ascii="Times New Roman" w:hAnsi="Times New Roman" w:cs="Times New Roman"/>
          <w:sz w:val="24"/>
          <w:szCs w:val="24"/>
        </w:rPr>
        <w:t xml:space="preserve">och </w:t>
      </w:r>
      <w:r w:rsidR="00134793">
        <w:rPr>
          <w:rFonts w:ascii="Times New Roman" w:hAnsi="Times New Roman" w:cs="Times New Roman"/>
          <w:sz w:val="24"/>
          <w:szCs w:val="24"/>
        </w:rPr>
        <w:t>enkla me</w:t>
      </w:r>
      <w:r w:rsidR="00B64BD7">
        <w:rPr>
          <w:rFonts w:ascii="Times New Roman" w:hAnsi="Times New Roman" w:cs="Times New Roman"/>
          <w:sz w:val="24"/>
          <w:szCs w:val="24"/>
        </w:rPr>
        <w:t>n</w:t>
      </w:r>
      <w:r w:rsidR="00134793">
        <w:rPr>
          <w:rFonts w:ascii="Times New Roman" w:hAnsi="Times New Roman" w:cs="Times New Roman"/>
          <w:sz w:val="24"/>
          <w:szCs w:val="24"/>
        </w:rPr>
        <w:t xml:space="preserve"> effektiva </w:t>
      </w:r>
      <w:proofErr w:type="spellStart"/>
      <w:r w:rsidR="00134793">
        <w:rPr>
          <w:rFonts w:ascii="Times New Roman" w:hAnsi="Times New Roman" w:cs="Times New Roman"/>
          <w:sz w:val="24"/>
          <w:szCs w:val="24"/>
        </w:rPr>
        <w:t>osteosyntesmaterial</w:t>
      </w:r>
      <w:proofErr w:type="spellEnd"/>
      <w:r w:rsidR="00B64BD7">
        <w:rPr>
          <w:rFonts w:ascii="Times New Roman" w:hAnsi="Times New Roman" w:cs="Times New Roman"/>
          <w:sz w:val="24"/>
          <w:szCs w:val="24"/>
        </w:rPr>
        <w:t>, som kan göras tillgängliga till låg kostnad. Detta arbete har uppenbarligen kommit långt i Indien och nu satsar man på att få en motsvarande utveckling i Afrika.</w:t>
      </w:r>
    </w:p>
    <w:p w14:paraId="12356687" w14:textId="25AAF447" w:rsidR="0093472F" w:rsidRDefault="0093472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7C8254" w14:textId="77777777" w:rsidR="0093472F" w:rsidRDefault="0093472F" w:rsidP="009347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Ett inslag som jag tyckte var mycket intressant var en diskussion mellan två föreläsare som pläderade för användning av FCR respektive FCU för fingerextension vid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radialispares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A09BE5" w14:textId="77777777" w:rsidR="0093472F" w:rsidRDefault="0093472F" w:rsidP="009347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Srinivasan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Rajappa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hävdade att FCR är överlägsen – den har bra amplitud och en lång sena, den ger inte överdriven </w:t>
      </w:r>
      <w:proofErr w:type="spellStart"/>
      <w:r>
        <w:rPr>
          <w:rFonts w:ascii="Times New Roman" w:hAnsi="Times New Roman" w:cs="Times New Roman"/>
          <w:sz w:val="24"/>
          <w:szCs w:val="24"/>
        </w:rPr>
        <w:t>radialdevation</w:t>
      </w:r>
      <w:proofErr w:type="spellEnd"/>
      <w:r>
        <w:rPr>
          <w:rFonts w:ascii="Times New Roman" w:hAnsi="Times New Roman" w:cs="Times New Roman"/>
          <w:sz w:val="24"/>
          <w:szCs w:val="24"/>
        </w:rPr>
        <w:t>, vilket ofta förekommer vid FCU-transfer.</w:t>
      </w:r>
    </w:p>
    <w:p w14:paraId="1E896FB1" w14:textId="77777777" w:rsidR="0093472F" w:rsidRDefault="0093472F" w:rsidP="009347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Praween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Bhardwaj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menade att FCU fungerar precis lika bra om man </w:t>
      </w:r>
      <w:proofErr w:type="spellStart"/>
      <w:r>
        <w:rPr>
          <w:rFonts w:ascii="Times New Roman" w:hAnsi="Times New Roman" w:cs="Times New Roman"/>
          <w:sz w:val="24"/>
          <w:szCs w:val="24"/>
        </w:rPr>
        <w:t>excderar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 mest distala delen av muskulaturen. Jag tycker nog att FCU-transfer har givit lite för mycket radialdeviation i handleden och är benägen att hålla med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Rajappa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8EA86D" w14:textId="77777777" w:rsidR="0093472F" w:rsidRDefault="0093472F" w:rsidP="009347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E0303F" w14:textId="77777777" w:rsidR="0093472F" w:rsidRDefault="0093472F" w:rsidP="009347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5145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345145">
        <w:rPr>
          <w:rFonts w:ascii="Times New Roman" w:hAnsi="Times New Roman" w:cs="Times New Roman"/>
          <w:sz w:val="24"/>
          <w:szCs w:val="24"/>
        </w:rPr>
        <w:t>Ashwath</w:t>
      </w:r>
      <w:proofErr w:type="spellEnd"/>
      <w:r w:rsidRPr="003451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145">
        <w:rPr>
          <w:rFonts w:ascii="Times New Roman" w:hAnsi="Times New Roman" w:cs="Times New Roman"/>
          <w:sz w:val="24"/>
          <w:szCs w:val="24"/>
        </w:rPr>
        <w:t>Acharya</w:t>
      </w:r>
      <w:proofErr w:type="spellEnd"/>
      <w:r w:rsidRPr="00345145">
        <w:rPr>
          <w:rFonts w:ascii="Times New Roman" w:hAnsi="Times New Roman" w:cs="Times New Roman"/>
          <w:sz w:val="24"/>
          <w:szCs w:val="24"/>
        </w:rPr>
        <w:t xml:space="preserve"> had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45145">
        <w:rPr>
          <w:rFonts w:ascii="Times New Roman" w:hAnsi="Times New Roman" w:cs="Times New Roman"/>
          <w:sz w:val="24"/>
          <w:szCs w:val="24"/>
        </w:rPr>
        <w:t xml:space="preserve"> studerat resultaten av att transferera f</w:t>
      </w:r>
      <w:r>
        <w:rPr>
          <w:rFonts w:ascii="Times New Roman" w:hAnsi="Times New Roman" w:cs="Times New Roman"/>
          <w:sz w:val="24"/>
          <w:szCs w:val="24"/>
        </w:rPr>
        <w:t xml:space="preserve">asciklar från både </w:t>
      </w:r>
      <w:proofErr w:type="spellStart"/>
      <w:r>
        <w:rPr>
          <w:rFonts w:ascii="Times New Roman" w:hAnsi="Times New Roman" w:cs="Times New Roman"/>
          <w:sz w:val="24"/>
          <w:szCs w:val="24"/>
        </w:rPr>
        <w:t>ulnaris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till musculocutaneus vid </w:t>
      </w:r>
      <w:proofErr w:type="spellStart"/>
      <w:r>
        <w:rPr>
          <w:rFonts w:ascii="Times New Roman" w:hAnsi="Times New Roman" w:cs="Times New Roman"/>
          <w:sz w:val="24"/>
          <w:szCs w:val="24"/>
        </w:rPr>
        <w:t>plexusskador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 bortfall av armbågsflexion. Tolv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patienter ingick i studien och fokus var att utröna i vilken mån patienterna fick aktiv funktion i armbågen med samtidig bibehållen opåverkad funktion i handen. Han fann att 80% hade fått M4-funktion (alltså full rörelseamplitud med användbar kraft) i armbågen, 65% hade fått M4-kraft i </w:t>
      </w:r>
      <w:proofErr w:type="spellStart"/>
      <w:r>
        <w:rPr>
          <w:rFonts w:ascii="Times New Roman" w:hAnsi="Times New Roman" w:cs="Times New Roman"/>
          <w:sz w:val="24"/>
          <w:szCs w:val="24"/>
        </w:rPr>
        <w:t>supinationen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80% hade bibehållen individuell funktion i både armbågsflexion,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supination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fingerflexion, utan co-kontraktionsproblem.</w:t>
      </w:r>
    </w:p>
    <w:p w14:paraId="2A6A1A37" w14:textId="77777777" w:rsidR="0093472F" w:rsidRDefault="0093472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6816365" w14:textId="77777777" w:rsidR="00846FD0" w:rsidRDefault="00846FD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26AD5A" w14:textId="50282EFF" w:rsidR="00CB36C2" w:rsidRDefault="001B502A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46FD0">
        <w:rPr>
          <w:rFonts w:ascii="Times New Roman" w:hAnsi="Times New Roman" w:cs="Times New Roman"/>
          <w:sz w:val="24"/>
          <w:szCs w:val="24"/>
        </w:rPr>
        <w:t xml:space="preserve">Jag hade den stora äran att vara inbjuden som huvudföreläsare – ”Prof. </w:t>
      </w:r>
      <w:proofErr w:type="spellStart"/>
      <w:r w:rsidR="00846FD0">
        <w:rPr>
          <w:rFonts w:ascii="Times New Roman" w:hAnsi="Times New Roman" w:cs="Times New Roman"/>
          <w:sz w:val="24"/>
          <w:szCs w:val="24"/>
        </w:rPr>
        <w:t>Venkataswami</w:t>
      </w:r>
      <w:proofErr w:type="spellEnd"/>
      <w:r w:rsidR="00846FD0">
        <w:rPr>
          <w:rFonts w:ascii="Times New Roman" w:hAnsi="Times New Roman" w:cs="Times New Roman"/>
          <w:sz w:val="24"/>
          <w:szCs w:val="24"/>
        </w:rPr>
        <w:t xml:space="preserve"> Orator” –</w:t>
      </w:r>
      <w:r w:rsidR="00EC23BF">
        <w:rPr>
          <w:rFonts w:ascii="Times New Roman" w:hAnsi="Times New Roman" w:cs="Times New Roman"/>
          <w:sz w:val="24"/>
          <w:szCs w:val="24"/>
        </w:rPr>
        <w:t xml:space="preserve"> </w:t>
      </w:r>
      <w:r w:rsidR="00846FD0">
        <w:rPr>
          <w:rFonts w:ascii="Times New Roman" w:hAnsi="Times New Roman" w:cs="Times New Roman"/>
          <w:sz w:val="24"/>
          <w:szCs w:val="24"/>
        </w:rPr>
        <w:t>ett 30 minuter långt föredrag med valfritt ämne</w:t>
      </w:r>
      <w:r w:rsidR="00CB36C2">
        <w:rPr>
          <w:rFonts w:ascii="Times New Roman" w:hAnsi="Times New Roman" w:cs="Times New Roman"/>
          <w:sz w:val="24"/>
          <w:szCs w:val="24"/>
        </w:rPr>
        <w:t>, instiftat för att hedra</w:t>
      </w:r>
      <w:r w:rsidR="00846FD0">
        <w:rPr>
          <w:rFonts w:ascii="Times New Roman" w:hAnsi="Times New Roman" w:cs="Times New Roman"/>
          <w:sz w:val="24"/>
          <w:szCs w:val="24"/>
        </w:rPr>
        <w:t xml:space="preserve"> </w:t>
      </w:r>
      <w:r w:rsidR="00E6001E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E6001E">
        <w:rPr>
          <w:rFonts w:ascii="Times New Roman" w:hAnsi="Times New Roman" w:cs="Times New Roman"/>
          <w:sz w:val="24"/>
          <w:szCs w:val="24"/>
        </w:rPr>
        <w:t>Venkataswami</w:t>
      </w:r>
      <w:proofErr w:type="spellEnd"/>
      <w:r w:rsidR="00E95AA7">
        <w:rPr>
          <w:rFonts w:ascii="Times New Roman" w:hAnsi="Times New Roman" w:cs="Times New Roman"/>
          <w:sz w:val="24"/>
          <w:szCs w:val="24"/>
        </w:rPr>
        <w:t>,</w:t>
      </w:r>
      <w:r w:rsidR="00E6001E">
        <w:rPr>
          <w:rFonts w:ascii="Times New Roman" w:hAnsi="Times New Roman" w:cs="Times New Roman"/>
          <w:sz w:val="24"/>
          <w:szCs w:val="24"/>
        </w:rPr>
        <w:t xml:space="preserve"> </w:t>
      </w:r>
      <w:r w:rsidR="00CB36C2">
        <w:rPr>
          <w:rFonts w:ascii="Times New Roman" w:hAnsi="Times New Roman" w:cs="Times New Roman"/>
          <w:sz w:val="24"/>
          <w:szCs w:val="24"/>
        </w:rPr>
        <w:t xml:space="preserve">som </w:t>
      </w:r>
      <w:r w:rsidR="00E6001E">
        <w:rPr>
          <w:rFonts w:ascii="Times New Roman" w:hAnsi="Times New Roman" w:cs="Times New Roman"/>
          <w:sz w:val="24"/>
          <w:szCs w:val="24"/>
        </w:rPr>
        <w:t xml:space="preserve">är en </w:t>
      </w:r>
      <w:r w:rsidR="00CB36C2">
        <w:rPr>
          <w:rFonts w:ascii="Times New Roman" w:hAnsi="Times New Roman" w:cs="Times New Roman"/>
          <w:sz w:val="24"/>
          <w:szCs w:val="24"/>
        </w:rPr>
        <w:t>pionjär i handkirurgi</w:t>
      </w:r>
      <w:r w:rsidR="00E95AA7">
        <w:rPr>
          <w:rFonts w:ascii="Times New Roman" w:hAnsi="Times New Roman" w:cs="Times New Roman"/>
          <w:sz w:val="24"/>
          <w:szCs w:val="24"/>
        </w:rPr>
        <w:t xml:space="preserve"> i Indien</w:t>
      </w:r>
      <w:r w:rsidR="00CB36C2">
        <w:rPr>
          <w:rFonts w:ascii="Times New Roman" w:hAnsi="Times New Roman" w:cs="Times New Roman"/>
          <w:sz w:val="24"/>
          <w:szCs w:val="24"/>
        </w:rPr>
        <w:t>. Han startade den första handkirurgiska kliniken för handtrauma i Indien 1974. Han är nu 90 år och deltog inte i mötet.</w:t>
      </w:r>
    </w:p>
    <w:p w14:paraId="249A6EAB" w14:textId="684174B2" w:rsidR="001B502A" w:rsidRDefault="00846FD0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Inbjudan kom från ordföranden i ISSH;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Mukund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 pediatrisk handkirurgi och plexuskirurgi och jag har </w:t>
      </w:r>
      <w:r w:rsidR="00EC23BF">
        <w:rPr>
          <w:rFonts w:ascii="Times New Roman" w:hAnsi="Times New Roman" w:cs="Times New Roman"/>
          <w:sz w:val="24"/>
          <w:szCs w:val="24"/>
        </w:rPr>
        <w:t xml:space="preserve">träffat </w:t>
      </w:r>
      <w:r>
        <w:rPr>
          <w:rFonts w:ascii="Times New Roman" w:hAnsi="Times New Roman" w:cs="Times New Roman"/>
          <w:sz w:val="24"/>
          <w:szCs w:val="24"/>
        </w:rPr>
        <w:t xml:space="preserve">honom </w:t>
      </w:r>
      <w:r w:rsidR="00B64BD7">
        <w:rPr>
          <w:rFonts w:ascii="Times New Roman" w:hAnsi="Times New Roman" w:cs="Times New Roman"/>
          <w:sz w:val="24"/>
          <w:szCs w:val="24"/>
        </w:rPr>
        <w:t>vid någ</w:t>
      </w:r>
      <w:r w:rsidR="00420EEC">
        <w:rPr>
          <w:rFonts w:ascii="Times New Roman" w:hAnsi="Times New Roman" w:cs="Times New Roman"/>
          <w:sz w:val="24"/>
          <w:szCs w:val="24"/>
        </w:rPr>
        <w:t>ra</w:t>
      </w:r>
      <w:r w:rsidR="00B64BD7">
        <w:rPr>
          <w:rFonts w:ascii="Times New Roman" w:hAnsi="Times New Roman" w:cs="Times New Roman"/>
          <w:sz w:val="24"/>
          <w:szCs w:val="24"/>
        </w:rPr>
        <w:t xml:space="preserve"> tillfällen </w:t>
      </w:r>
      <w:r w:rsidR="001B502A">
        <w:rPr>
          <w:rFonts w:ascii="Times New Roman" w:hAnsi="Times New Roman" w:cs="Times New Roman"/>
          <w:sz w:val="24"/>
          <w:szCs w:val="24"/>
        </w:rPr>
        <w:t>sedan 2009, vi</w:t>
      </w:r>
      <w:r w:rsidR="00EC23B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olika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plexusmöten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där jag h</w:t>
      </w:r>
      <w:r w:rsidR="005A4941">
        <w:rPr>
          <w:rFonts w:ascii="Times New Roman" w:hAnsi="Times New Roman" w:cs="Times New Roman"/>
          <w:sz w:val="24"/>
          <w:szCs w:val="24"/>
        </w:rPr>
        <w:t>ållit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4941">
        <w:rPr>
          <w:rFonts w:ascii="Times New Roman" w:hAnsi="Times New Roman" w:cs="Times New Roman"/>
          <w:sz w:val="24"/>
          <w:szCs w:val="24"/>
        </w:rPr>
        <w:t>föredrag</w:t>
      </w:r>
      <w:r>
        <w:rPr>
          <w:rFonts w:ascii="Times New Roman" w:hAnsi="Times New Roman" w:cs="Times New Roman"/>
          <w:sz w:val="24"/>
          <w:szCs w:val="24"/>
        </w:rPr>
        <w:t xml:space="preserve"> och/eller varit moderator. </w:t>
      </w:r>
    </w:p>
    <w:p w14:paraId="11464CF8" w14:textId="1CE8E67E" w:rsidR="005A4941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B502A">
        <w:rPr>
          <w:rFonts w:ascii="Times New Roman" w:hAnsi="Times New Roman" w:cs="Times New Roman"/>
          <w:sz w:val="24"/>
          <w:szCs w:val="24"/>
        </w:rPr>
        <w:t>S</w:t>
      </w:r>
      <w:r w:rsidR="00846FD0">
        <w:rPr>
          <w:rFonts w:ascii="Times New Roman" w:hAnsi="Times New Roman" w:cs="Times New Roman"/>
          <w:sz w:val="24"/>
          <w:szCs w:val="24"/>
        </w:rPr>
        <w:t>ession</w:t>
      </w:r>
      <w:r w:rsidR="00E25243">
        <w:rPr>
          <w:rFonts w:ascii="Times New Roman" w:hAnsi="Times New Roman" w:cs="Times New Roman"/>
          <w:sz w:val="24"/>
          <w:szCs w:val="24"/>
        </w:rPr>
        <w:t>en</w:t>
      </w:r>
      <w:r w:rsidR="00846FD0">
        <w:rPr>
          <w:rFonts w:ascii="Times New Roman" w:hAnsi="Times New Roman" w:cs="Times New Roman"/>
          <w:sz w:val="24"/>
          <w:szCs w:val="24"/>
        </w:rPr>
        <w:t xml:space="preserve"> inleddes med en </w:t>
      </w:r>
      <w:r w:rsidR="0093472F">
        <w:rPr>
          <w:rFonts w:ascii="Times New Roman" w:hAnsi="Times New Roman" w:cs="Times New Roman"/>
          <w:sz w:val="24"/>
          <w:szCs w:val="24"/>
        </w:rPr>
        <w:t>introduktion</w:t>
      </w:r>
      <w:r w:rsidR="00B64BD7">
        <w:rPr>
          <w:rFonts w:ascii="Times New Roman" w:hAnsi="Times New Roman" w:cs="Times New Roman"/>
          <w:sz w:val="24"/>
          <w:szCs w:val="24"/>
        </w:rPr>
        <w:t>,</w:t>
      </w:r>
      <w:r w:rsidR="00846FD0">
        <w:rPr>
          <w:rFonts w:ascii="Times New Roman" w:hAnsi="Times New Roman" w:cs="Times New Roman"/>
          <w:sz w:val="24"/>
          <w:szCs w:val="24"/>
        </w:rPr>
        <w:t xml:space="preserve"> där Dr. </w:t>
      </w:r>
      <w:proofErr w:type="spellStart"/>
      <w:r w:rsidR="00846FD0">
        <w:rPr>
          <w:rFonts w:ascii="Times New Roman" w:hAnsi="Times New Roman" w:cs="Times New Roman"/>
          <w:sz w:val="24"/>
          <w:szCs w:val="24"/>
        </w:rPr>
        <w:t>Thatte</w:t>
      </w:r>
      <w:proofErr w:type="spellEnd"/>
      <w:r w:rsidR="00846FD0">
        <w:rPr>
          <w:rFonts w:ascii="Times New Roman" w:hAnsi="Times New Roman" w:cs="Times New Roman"/>
          <w:sz w:val="24"/>
          <w:szCs w:val="24"/>
        </w:rPr>
        <w:t xml:space="preserve"> </w:t>
      </w:r>
      <w:r w:rsidR="005A4941">
        <w:rPr>
          <w:rFonts w:ascii="Times New Roman" w:hAnsi="Times New Roman" w:cs="Times New Roman"/>
          <w:sz w:val="24"/>
          <w:szCs w:val="24"/>
        </w:rPr>
        <w:t xml:space="preserve">bl.a. </w:t>
      </w:r>
      <w:r w:rsidR="00846FD0">
        <w:rPr>
          <w:rFonts w:ascii="Times New Roman" w:hAnsi="Times New Roman" w:cs="Times New Roman"/>
          <w:sz w:val="24"/>
          <w:szCs w:val="24"/>
        </w:rPr>
        <w:t xml:space="preserve">poängterade </w:t>
      </w:r>
      <w:r w:rsidR="005A4941">
        <w:rPr>
          <w:rFonts w:ascii="Times New Roman" w:hAnsi="Times New Roman" w:cs="Times New Roman"/>
          <w:sz w:val="24"/>
          <w:szCs w:val="24"/>
        </w:rPr>
        <w:t>sin upp</w:t>
      </w:r>
      <w:r w:rsidR="00585380">
        <w:rPr>
          <w:rFonts w:ascii="Times New Roman" w:hAnsi="Times New Roman" w:cs="Times New Roman"/>
          <w:sz w:val="24"/>
          <w:szCs w:val="24"/>
        </w:rPr>
        <w:t>sk</w:t>
      </w:r>
      <w:r w:rsidR="005A4941">
        <w:rPr>
          <w:rFonts w:ascii="Times New Roman" w:hAnsi="Times New Roman" w:cs="Times New Roman"/>
          <w:sz w:val="24"/>
          <w:szCs w:val="24"/>
        </w:rPr>
        <w:t xml:space="preserve">attning </w:t>
      </w:r>
      <w:r w:rsidR="00D13A23">
        <w:rPr>
          <w:rFonts w:ascii="Times New Roman" w:hAnsi="Times New Roman" w:cs="Times New Roman"/>
          <w:sz w:val="24"/>
          <w:szCs w:val="24"/>
        </w:rPr>
        <w:t xml:space="preserve">av </w:t>
      </w:r>
      <w:r w:rsidR="00846FD0">
        <w:rPr>
          <w:rFonts w:ascii="Times New Roman" w:hAnsi="Times New Roman" w:cs="Times New Roman"/>
          <w:sz w:val="24"/>
          <w:szCs w:val="24"/>
        </w:rPr>
        <w:t xml:space="preserve">att mina </w:t>
      </w:r>
      <w:r w:rsidR="00D13A23">
        <w:rPr>
          <w:rFonts w:ascii="Times New Roman" w:hAnsi="Times New Roman" w:cs="Times New Roman"/>
          <w:sz w:val="24"/>
          <w:szCs w:val="24"/>
        </w:rPr>
        <w:t xml:space="preserve">publicerade </w:t>
      </w:r>
      <w:r w:rsidR="00846FD0">
        <w:rPr>
          <w:rFonts w:ascii="Times New Roman" w:hAnsi="Times New Roman" w:cs="Times New Roman"/>
          <w:sz w:val="24"/>
          <w:szCs w:val="24"/>
        </w:rPr>
        <w:t xml:space="preserve">arbeten och </w:t>
      </w:r>
      <w:r w:rsidR="00CB36C2">
        <w:rPr>
          <w:rFonts w:ascii="Times New Roman" w:hAnsi="Times New Roman" w:cs="Times New Roman"/>
          <w:sz w:val="24"/>
          <w:szCs w:val="24"/>
        </w:rPr>
        <w:t>presentationer</w:t>
      </w:r>
      <w:r w:rsidR="00846FD0">
        <w:rPr>
          <w:rFonts w:ascii="Times New Roman" w:hAnsi="Times New Roman" w:cs="Times New Roman"/>
          <w:sz w:val="24"/>
          <w:szCs w:val="24"/>
        </w:rPr>
        <w:t xml:space="preserve"> </w:t>
      </w:r>
      <w:r w:rsidR="00D13A23">
        <w:rPr>
          <w:rFonts w:ascii="Times New Roman" w:hAnsi="Times New Roman" w:cs="Times New Roman"/>
          <w:sz w:val="24"/>
          <w:szCs w:val="24"/>
        </w:rPr>
        <w:t xml:space="preserve">alltid </w:t>
      </w:r>
      <w:r w:rsidR="005A4941">
        <w:rPr>
          <w:rFonts w:ascii="Times New Roman" w:hAnsi="Times New Roman" w:cs="Times New Roman"/>
          <w:sz w:val="24"/>
          <w:szCs w:val="24"/>
        </w:rPr>
        <w:t xml:space="preserve">baseras på </w:t>
      </w:r>
      <w:r w:rsidR="00416CFB">
        <w:rPr>
          <w:rFonts w:ascii="Times New Roman" w:hAnsi="Times New Roman" w:cs="Times New Roman"/>
          <w:sz w:val="24"/>
          <w:szCs w:val="24"/>
        </w:rPr>
        <w:t xml:space="preserve">stora material </w:t>
      </w:r>
      <w:r w:rsidR="00123370">
        <w:rPr>
          <w:rFonts w:ascii="Times New Roman" w:hAnsi="Times New Roman" w:cs="Times New Roman"/>
          <w:sz w:val="24"/>
          <w:szCs w:val="24"/>
        </w:rPr>
        <w:t xml:space="preserve">med </w:t>
      </w:r>
      <w:r w:rsidR="00416CFB">
        <w:rPr>
          <w:rFonts w:ascii="Times New Roman" w:hAnsi="Times New Roman" w:cs="Times New Roman"/>
          <w:sz w:val="24"/>
          <w:szCs w:val="24"/>
        </w:rPr>
        <w:t>noggrant</w:t>
      </w:r>
      <w:r w:rsidR="005A4941">
        <w:rPr>
          <w:rFonts w:ascii="Times New Roman" w:hAnsi="Times New Roman" w:cs="Times New Roman"/>
          <w:sz w:val="24"/>
          <w:szCs w:val="24"/>
        </w:rPr>
        <w:t xml:space="preserve"> bearbetade data</w:t>
      </w:r>
      <w:r w:rsidR="00B64BD7">
        <w:rPr>
          <w:rFonts w:ascii="Times New Roman" w:hAnsi="Times New Roman" w:cs="Times New Roman"/>
          <w:sz w:val="24"/>
          <w:szCs w:val="24"/>
        </w:rPr>
        <w:t>.</w:t>
      </w:r>
    </w:p>
    <w:p w14:paraId="78996A3B" w14:textId="0E32D61E" w:rsidR="001B502A" w:rsidRDefault="00E95AA7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A4941">
        <w:rPr>
          <w:rFonts w:ascii="Times New Roman" w:hAnsi="Times New Roman" w:cs="Times New Roman"/>
          <w:sz w:val="24"/>
          <w:szCs w:val="24"/>
        </w:rPr>
        <w:t xml:space="preserve">För denna ”oration” valde jag att göra en sammanfattning av den </w:t>
      </w:r>
      <w:r w:rsidR="001B502A">
        <w:rPr>
          <w:rFonts w:ascii="Times New Roman" w:hAnsi="Times New Roman" w:cs="Times New Roman"/>
          <w:sz w:val="24"/>
          <w:szCs w:val="24"/>
        </w:rPr>
        <w:t xml:space="preserve">publicerade </w:t>
      </w:r>
      <w:r w:rsidR="005A4941">
        <w:rPr>
          <w:rFonts w:ascii="Times New Roman" w:hAnsi="Times New Roman" w:cs="Times New Roman"/>
          <w:sz w:val="24"/>
          <w:szCs w:val="24"/>
        </w:rPr>
        <w:t xml:space="preserve">kliniska forskning jag gjort tillsammans med kollegor på kliniken, kring kirurgisk behandling av axelledens deformation hos barn (och vuxna) med resttillstånd efter förlossningsskada i </w:t>
      </w:r>
      <w:proofErr w:type="spellStart"/>
      <w:r w:rsidR="005A4941">
        <w:rPr>
          <w:rFonts w:ascii="Times New Roman" w:hAnsi="Times New Roman" w:cs="Times New Roman"/>
          <w:sz w:val="24"/>
          <w:szCs w:val="24"/>
        </w:rPr>
        <w:t>plexus</w:t>
      </w:r>
      <w:proofErr w:type="spellEnd"/>
      <w:r w:rsidR="005A4941">
        <w:rPr>
          <w:rFonts w:ascii="Times New Roman" w:hAnsi="Times New Roman" w:cs="Times New Roman"/>
          <w:sz w:val="24"/>
          <w:szCs w:val="24"/>
        </w:rPr>
        <w:t xml:space="preserve">. </w:t>
      </w:r>
      <w:r w:rsidR="001B502A">
        <w:rPr>
          <w:rFonts w:ascii="Times New Roman" w:hAnsi="Times New Roman" w:cs="Times New Roman"/>
          <w:sz w:val="24"/>
          <w:szCs w:val="24"/>
        </w:rPr>
        <w:t xml:space="preserve">Föreläsningen var noggrant planerad, upplagd och repeterad, </w:t>
      </w:r>
      <w:r w:rsidR="00123370">
        <w:rPr>
          <w:rFonts w:ascii="Times New Roman" w:hAnsi="Times New Roman" w:cs="Times New Roman"/>
          <w:sz w:val="24"/>
          <w:szCs w:val="24"/>
        </w:rPr>
        <w:t xml:space="preserve">och </w:t>
      </w:r>
      <w:r w:rsidR="001B502A">
        <w:rPr>
          <w:rFonts w:ascii="Times New Roman" w:hAnsi="Times New Roman" w:cs="Times New Roman"/>
          <w:sz w:val="24"/>
          <w:szCs w:val="24"/>
        </w:rPr>
        <w:t>togs mycket väl emot</w:t>
      </w:r>
      <w:r>
        <w:rPr>
          <w:rFonts w:ascii="Times New Roman" w:hAnsi="Times New Roman" w:cs="Times New Roman"/>
          <w:sz w:val="24"/>
          <w:szCs w:val="24"/>
        </w:rPr>
        <w:t>, till min stora glädje</w:t>
      </w:r>
      <w:r w:rsidR="001B502A">
        <w:rPr>
          <w:rFonts w:ascii="Times New Roman" w:hAnsi="Times New Roman" w:cs="Times New Roman"/>
          <w:sz w:val="24"/>
          <w:szCs w:val="24"/>
        </w:rPr>
        <w:t>.</w:t>
      </w:r>
      <w:r w:rsidR="00416CFB">
        <w:rPr>
          <w:rFonts w:ascii="Times New Roman" w:hAnsi="Times New Roman" w:cs="Times New Roman"/>
          <w:sz w:val="24"/>
          <w:szCs w:val="24"/>
        </w:rPr>
        <w:t xml:space="preserve"> I sessionen ingick medaljutdelning på scenen </w:t>
      </w:r>
      <w:r w:rsidR="00A03C7E">
        <w:rPr>
          <w:rFonts w:ascii="Times New Roman" w:hAnsi="Times New Roman" w:cs="Times New Roman"/>
          <w:sz w:val="24"/>
          <w:szCs w:val="24"/>
        </w:rPr>
        <w:t xml:space="preserve">(se nedan) </w:t>
      </w:r>
      <w:r w:rsidR="00416CFB">
        <w:rPr>
          <w:rFonts w:ascii="Times New Roman" w:hAnsi="Times New Roman" w:cs="Times New Roman"/>
          <w:sz w:val="24"/>
          <w:szCs w:val="24"/>
        </w:rPr>
        <w:t>– inget som man är van vid precis…</w:t>
      </w:r>
    </w:p>
    <w:p w14:paraId="13B97771" w14:textId="4D27D67C" w:rsidR="00A03C7E" w:rsidRDefault="00A03C7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C5C21E0" w14:textId="5E8D2FE0" w:rsidR="00A03C7E" w:rsidRDefault="00A03C7E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89DC7" wp14:editId="5659280B">
            <wp:extent cx="5746750" cy="3263900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7EBC" w14:textId="4370365E" w:rsidR="0093472F" w:rsidRDefault="0093472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5B5E30" wp14:editId="17B2DA5F">
            <wp:extent cx="5746750" cy="4311650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B85C" w14:textId="34915CE3" w:rsidR="005A4941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B502A">
        <w:rPr>
          <w:rFonts w:ascii="Times New Roman" w:hAnsi="Times New Roman" w:cs="Times New Roman"/>
          <w:sz w:val="24"/>
          <w:szCs w:val="24"/>
        </w:rPr>
        <w:t>O</w:t>
      </w:r>
      <w:r w:rsidR="005A4941">
        <w:rPr>
          <w:rFonts w:ascii="Times New Roman" w:hAnsi="Times New Roman" w:cs="Times New Roman"/>
          <w:sz w:val="24"/>
          <w:szCs w:val="24"/>
        </w:rPr>
        <w:t xml:space="preserve">erhört roligt och hedrande att </w:t>
      </w:r>
      <w:r>
        <w:rPr>
          <w:rFonts w:ascii="Times New Roman" w:hAnsi="Times New Roman" w:cs="Times New Roman"/>
          <w:sz w:val="24"/>
          <w:szCs w:val="24"/>
        </w:rPr>
        <w:t xml:space="preserve">efter </w:t>
      </w:r>
      <w:r w:rsidR="005A4941">
        <w:rPr>
          <w:rFonts w:ascii="Times New Roman" w:hAnsi="Times New Roman" w:cs="Times New Roman"/>
          <w:sz w:val="24"/>
          <w:szCs w:val="24"/>
        </w:rPr>
        <w:t xml:space="preserve">mer än 25 års hårt </w:t>
      </w:r>
      <w:r>
        <w:rPr>
          <w:rFonts w:ascii="Times New Roman" w:hAnsi="Times New Roman" w:cs="Times New Roman"/>
          <w:sz w:val="24"/>
          <w:szCs w:val="24"/>
        </w:rPr>
        <w:t xml:space="preserve">och </w:t>
      </w:r>
      <w:r w:rsidR="005A4941">
        <w:rPr>
          <w:rFonts w:ascii="Times New Roman" w:hAnsi="Times New Roman" w:cs="Times New Roman"/>
          <w:sz w:val="24"/>
          <w:szCs w:val="24"/>
        </w:rPr>
        <w:t>systematiskt arbete uppmärksammas</w:t>
      </w:r>
      <w:r w:rsidR="001B502A">
        <w:rPr>
          <w:rFonts w:ascii="Times New Roman" w:hAnsi="Times New Roman" w:cs="Times New Roman"/>
          <w:sz w:val="24"/>
          <w:szCs w:val="24"/>
        </w:rPr>
        <w:t xml:space="preserve"> på detta </w:t>
      </w:r>
      <w:r w:rsidR="00123370">
        <w:rPr>
          <w:rFonts w:ascii="Times New Roman" w:hAnsi="Times New Roman" w:cs="Times New Roman"/>
          <w:sz w:val="24"/>
          <w:szCs w:val="24"/>
        </w:rPr>
        <w:t xml:space="preserve">fina </w:t>
      </w:r>
      <w:r w:rsidR="001B502A">
        <w:rPr>
          <w:rFonts w:ascii="Times New Roman" w:hAnsi="Times New Roman" w:cs="Times New Roman"/>
          <w:sz w:val="24"/>
          <w:szCs w:val="24"/>
        </w:rPr>
        <w:t>sätt</w:t>
      </w:r>
      <w:r w:rsidR="00420EEC">
        <w:rPr>
          <w:rFonts w:ascii="Times New Roman" w:hAnsi="Times New Roman" w:cs="Times New Roman"/>
          <w:sz w:val="24"/>
          <w:szCs w:val="24"/>
        </w:rPr>
        <w:t xml:space="preserve"> i ett </w:t>
      </w:r>
      <w:r w:rsidR="00123370">
        <w:rPr>
          <w:rFonts w:ascii="Times New Roman" w:hAnsi="Times New Roman" w:cs="Times New Roman"/>
          <w:sz w:val="24"/>
          <w:szCs w:val="24"/>
        </w:rPr>
        <w:t xml:space="preserve">stort </w:t>
      </w:r>
      <w:r w:rsidR="00420EEC">
        <w:rPr>
          <w:rFonts w:ascii="Times New Roman" w:hAnsi="Times New Roman" w:cs="Times New Roman"/>
          <w:sz w:val="24"/>
          <w:szCs w:val="24"/>
        </w:rPr>
        <w:t>internationellt sammanhang</w:t>
      </w:r>
      <w:r w:rsidR="001B502A">
        <w:rPr>
          <w:rFonts w:ascii="Times New Roman" w:hAnsi="Times New Roman" w:cs="Times New Roman"/>
          <w:sz w:val="24"/>
          <w:szCs w:val="24"/>
        </w:rPr>
        <w:t>.</w:t>
      </w:r>
    </w:p>
    <w:p w14:paraId="51E69855" w14:textId="166EC85A" w:rsidR="00B70F31" w:rsidRDefault="00B70F31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0CE54B" w14:textId="2F482216" w:rsidR="00B70F31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70F31">
        <w:rPr>
          <w:rFonts w:ascii="Times New Roman" w:hAnsi="Times New Roman" w:cs="Times New Roman"/>
          <w:sz w:val="24"/>
          <w:szCs w:val="24"/>
        </w:rPr>
        <w:t xml:space="preserve">Senare samma dag hade jag ett något kortare föredrag om kirurgisk behandling av resttillstånd efter förlossningsskada i armbåge, underarm, handled och hand. Det följdes av en livlig </w:t>
      </w:r>
      <w:r w:rsidR="00F67575">
        <w:rPr>
          <w:rFonts w:ascii="Times New Roman" w:hAnsi="Times New Roman" w:cs="Times New Roman"/>
          <w:sz w:val="24"/>
          <w:szCs w:val="24"/>
        </w:rPr>
        <w:t xml:space="preserve">och intressant </w:t>
      </w:r>
      <w:r w:rsidR="00B70F31">
        <w:rPr>
          <w:rFonts w:ascii="Times New Roman" w:hAnsi="Times New Roman" w:cs="Times New Roman"/>
          <w:sz w:val="24"/>
          <w:szCs w:val="24"/>
        </w:rPr>
        <w:t xml:space="preserve">diskussion med deltagande av bl.a. Dr. Grey </w:t>
      </w:r>
      <w:proofErr w:type="spellStart"/>
      <w:r w:rsidR="00B70F31">
        <w:rPr>
          <w:rFonts w:ascii="Times New Roman" w:hAnsi="Times New Roman" w:cs="Times New Roman"/>
          <w:sz w:val="24"/>
          <w:szCs w:val="24"/>
        </w:rPr>
        <w:t>Giddins</w:t>
      </w:r>
      <w:proofErr w:type="spellEnd"/>
      <w:r w:rsidR="00B91AFD">
        <w:rPr>
          <w:rFonts w:ascii="Times New Roman" w:hAnsi="Times New Roman" w:cs="Times New Roman"/>
          <w:sz w:val="24"/>
          <w:szCs w:val="24"/>
        </w:rPr>
        <w:t>, från Bath i England</w:t>
      </w:r>
      <w:r w:rsidR="00B70F31">
        <w:rPr>
          <w:rFonts w:ascii="Times New Roman" w:hAnsi="Times New Roman" w:cs="Times New Roman"/>
          <w:sz w:val="24"/>
          <w:szCs w:val="24"/>
        </w:rPr>
        <w:t>; f.d. chefredaktör för JHS(E).</w:t>
      </w:r>
    </w:p>
    <w:p w14:paraId="220CCC75" w14:textId="4CC3AF89" w:rsidR="00B70F31" w:rsidRDefault="00B70F31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A31EF84" w14:textId="2CE1E2F5" w:rsidR="00B70F31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21A8">
        <w:rPr>
          <w:rFonts w:ascii="Times New Roman" w:hAnsi="Times New Roman" w:cs="Times New Roman"/>
          <w:sz w:val="24"/>
          <w:szCs w:val="24"/>
        </w:rPr>
        <w:t>Jag hade också nöjet vara moderator på två sessioner, d</w:t>
      </w:r>
      <w:r w:rsidR="00B70F31">
        <w:rPr>
          <w:rFonts w:ascii="Times New Roman" w:hAnsi="Times New Roman" w:cs="Times New Roman"/>
          <w:sz w:val="24"/>
          <w:szCs w:val="24"/>
        </w:rPr>
        <w:t>en sista dagen tillsammans med Dr. Dean Boyce från England i en ”Best Paper Session”.  Dean och jag fick rangordna nio föredrag</w:t>
      </w:r>
      <w:r w:rsidR="00A03C7E">
        <w:rPr>
          <w:rFonts w:ascii="Times New Roman" w:hAnsi="Times New Roman" w:cs="Times New Roman"/>
          <w:sz w:val="24"/>
          <w:szCs w:val="24"/>
        </w:rPr>
        <w:t xml:space="preserve"> i olika ämnesområden</w:t>
      </w:r>
      <w:r w:rsidR="00B70F31">
        <w:rPr>
          <w:rFonts w:ascii="Times New Roman" w:hAnsi="Times New Roman" w:cs="Times New Roman"/>
          <w:sz w:val="24"/>
          <w:szCs w:val="24"/>
        </w:rPr>
        <w:t xml:space="preserve">, varefter de tre bästa fick pris. Det gav tillfälle att </w:t>
      </w:r>
      <w:r w:rsidR="009C1018">
        <w:rPr>
          <w:rFonts w:ascii="Times New Roman" w:hAnsi="Times New Roman" w:cs="Times New Roman"/>
          <w:sz w:val="24"/>
          <w:szCs w:val="24"/>
        </w:rPr>
        <w:t xml:space="preserve">kritiskt </w:t>
      </w:r>
      <w:r w:rsidR="0061515B">
        <w:rPr>
          <w:rFonts w:ascii="Times New Roman" w:hAnsi="Times New Roman" w:cs="Times New Roman"/>
          <w:sz w:val="24"/>
          <w:szCs w:val="24"/>
        </w:rPr>
        <w:t xml:space="preserve">och systematiskt </w:t>
      </w:r>
      <w:r w:rsidR="009C1018">
        <w:rPr>
          <w:rFonts w:ascii="Times New Roman" w:hAnsi="Times New Roman" w:cs="Times New Roman"/>
          <w:sz w:val="24"/>
          <w:szCs w:val="24"/>
        </w:rPr>
        <w:t xml:space="preserve">värdera kvaliteten på framställningarna – mycket intressant. Engelska är visserligen officiellt språk i Indien </w:t>
      </w:r>
      <w:r w:rsidR="0061515B">
        <w:rPr>
          <w:rFonts w:ascii="Times New Roman" w:hAnsi="Times New Roman" w:cs="Times New Roman"/>
          <w:sz w:val="24"/>
          <w:szCs w:val="24"/>
        </w:rPr>
        <w:t xml:space="preserve">vid </w:t>
      </w:r>
      <w:r w:rsidR="009C1018">
        <w:rPr>
          <w:rFonts w:ascii="Times New Roman" w:hAnsi="Times New Roman" w:cs="Times New Roman"/>
          <w:sz w:val="24"/>
          <w:szCs w:val="24"/>
        </w:rPr>
        <w:t>utbildning och möten men engelskans fonetik ligger inte särskilt väl i munnen på personer s</w:t>
      </w:r>
      <w:r w:rsidR="00F67575">
        <w:rPr>
          <w:rFonts w:ascii="Times New Roman" w:hAnsi="Times New Roman" w:cs="Times New Roman"/>
          <w:sz w:val="24"/>
          <w:szCs w:val="24"/>
        </w:rPr>
        <w:t>o</w:t>
      </w:r>
      <w:r w:rsidR="009C1018">
        <w:rPr>
          <w:rFonts w:ascii="Times New Roman" w:hAnsi="Times New Roman" w:cs="Times New Roman"/>
          <w:sz w:val="24"/>
          <w:szCs w:val="24"/>
        </w:rPr>
        <w:t xml:space="preserve">m har hindi som förstaspråk. Det bidrog till att illustrera ett av de vanligaste misstagen som föredragshållare gör – att </w:t>
      </w:r>
      <w:r w:rsidR="00CB36C2">
        <w:rPr>
          <w:rFonts w:ascii="Times New Roman" w:hAnsi="Times New Roman" w:cs="Times New Roman"/>
          <w:sz w:val="24"/>
          <w:szCs w:val="24"/>
        </w:rPr>
        <w:t>press</w:t>
      </w:r>
      <w:r w:rsidR="009C1018">
        <w:rPr>
          <w:rFonts w:ascii="Times New Roman" w:hAnsi="Times New Roman" w:cs="Times New Roman"/>
          <w:sz w:val="24"/>
          <w:szCs w:val="24"/>
        </w:rPr>
        <w:t>a in för mycket information på för liten tid. Alltför mycket information</w:t>
      </w:r>
      <w:r w:rsidR="00F67575">
        <w:rPr>
          <w:rFonts w:ascii="Times New Roman" w:hAnsi="Times New Roman" w:cs="Times New Roman"/>
          <w:sz w:val="24"/>
          <w:szCs w:val="24"/>
        </w:rPr>
        <w:t>,</w:t>
      </w:r>
      <w:r w:rsidR="009C1018">
        <w:rPr>
          <w:rFonts w:ascii="Times New Roman" w:hAnsi="Times New Roman" w:cs="Times New Roman"/>
          <w:sz w:val="24"/>
          <w:szCs w:val="24"/>
        </w:rPr>
        <w:t xml:space="preserve"> </w:t>
      </w:r>
      <w:r w:rsidR="00F67575">
        <w:rPr>
          <w:rFonts w:ascii="Times New Roman" w:hAnsi="Times New Roman" w:cs="Times New Roman"/>
          <w:sz w:val="24"/>
          <w:szCs w:val="24"/>
        </w:rPr>
        <w:t>med</w:t>
      </w:r>
      <w:r w:rsidR="009C1018">
        <w:rPr>
          <w:rFonts w:ascii="Times New Roman" w:hAnsi="Times New Roman" w:cs="Times New Roman"/>
          <w:sz w:val="24"/>
          <w:szCs w:val="24"/>
        </w:rPr>
        <w:t xml:space="preserve"> bild</w:t>
      </w:r>
      <w:r w:rsidR="00F67575">
        <w:rPr>
          <w:rFonts w:ascii="Times New Roman" w:hAnsi="Times New Roman" w:cs="Times New Roman"/>
          <w:sz w:val="24"/>
          <w:szCs w:val="24"/>
        </w:rPr>
        <w:t>er proppfulla med text,</w:t>
      </w:r>
      <w:r w:rsidR="009C1018">
        <w:rPr>
          <w:rFonts w:ascii="Times New Roman" w:hAnsi="Times New Roman" w:cs="Times New Roman"/>
          <w:sz w:val="24"/>
          <w:szCs w:val="24"/>
        </w:rPr>
        <w:t xml:space="preserve"> i kombination med att prata för snabbt kan göra ett föredrag hel</w:t>
      </w:r>
      <w:r w:rsidR="00CB36C2">
        <w:rPr>
          <w:rFonts w:ascii="Times New Roman" w:hAnsi="Times New Roman" w:cs="Times New Roman"/>
          <w:sz w:val="24"/>
          <w:szCs w:val="24"/>
        </w:rPr>
        <w:t>t</w:t>
      </w:r>
      <w:r w:rsidR="009C1018">
        <w:rPr>
          <w:rFonts w:ascii="Times New Roman" w:hAnsi="Times New Roman" w:cs="Times New Roman"/>
          <w:sz w:val="24"/>
          <w:szCs w:val="24"/>
        </w:rPr>
        <w:t xml:space="preserve"> obegripligt</w:t>
      </w:r>
      <w:r w:rsidR="000021A8">
        <w:rPr>
          <w:rFonts w:ascii="Times New Roman" w:hAnsi="Times New Roman" w:cs="Times New Roman"/>
          <w:sz w:val="24"/>
          <w:szCs w:val="24"/>
        </w:rPr>
        <w:t>.</w:t>
      </w:r>
      <w:r w:rsidR="00A03C7E">
        <w:rPr>
          <w:rFonts w:ascii="Times New Roman" w:hAnsi="Times New Roman" w:cs="Times New Roman"/>
          <w:sz w:val="24"/>
          <w:szCs w:val="24"/>
        </w:rPr>
        <w:t xml:space="preserve"> Vi var i princip överens i bedömningarna och hittade fyra värdiga pristagare (ett delat tredjepris).</w:t>
      </w:r>
    </w:p>
    <w:p w14:paraId="2A9C7B33" w14:textId="502F1876" w:rsidR="0061515B" w:rsidRDefault="0061515B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EA8B030" w14:textId="77777777" w:rsidR="00EC5A70" w:rsidRDefault="00EC5A70" w:rsidP="00EC5A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41750B" w14:textId="54BA0F8A" w:rsidR="0061515B" w:rsidRDefault="00E95AA7" w:rsidP="00EC5A7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29C1">
        <w:rPr>
          <w:rFonts w:ascii="Times New Roman" w:hAnsi="Times New Roman" w:cs="Times New Roman"/>
          <w:sz w:val="24"/>
          <w:szCs w:val="24"/>
        </w:rPr>
        <w:t xml:space="preserve">En hel mängd intressanta föredrag </w:t>
      </w:r>
      <w:r w:rsidR="0061515B">
        <w:rPr>
          <w:rFonts w:ascii="Times New Roman" w:hAnsi="Times New Roman" w:cs="Times New Roman"/>
          <w:sz w:val="24"/>
          <w:szCs w:val="24"/>
        </w:rPr>
        <w:t xml:space="preserve">ingick i detta fullmatade möte </w:t>
      </w:r>
      <w:r w:rsidR="00EA29C1">
        <w:rPr>
          <w:rFonts w:ascii="Times New Roman" w:hAnsi="Times New Roman" w:cs="Times New Roman"/>
          <w:sz w:val="24"/>
          <w:szCs w:val="24"/>
        </w:rPr>
        <w:t xml:space="preserve">som pågick i tre dagar </w:t>
      </w:r>
      <w:r w:rsidR="0061515B">
        <w:rPr>
          <w:rFonts w:ascii="Times New Roman" w:hAnsi="Times New Roman" w:cs="Times New Roman"/>
          <w:sz w:val="24"/>
          <w:szCs w:val="24"/>
        </w:rPr>
        <w:t>– för mycket att förmedla i denna korta reseberättelse.</w:t>
      </w:r>
    </w:p>
    <w:p w14:paraId="61CE5937" w14:textId="443C5435" w:rsidR="00DC0BDC" w:rsidRDefault="00E2524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60F2B">
        <w:rPr>
          <w:rFonts w:ascii="Times New Roman" w:hAnsi="Times New Roman" w:cs="Times New Roman"/>
          <w:sz w:val="24"/>
          <w:szCs w:val="24"/>
        </w:rPr>
        <w:t xml:space="preserve">Jag och min kära Ursula hade planerat en liten rundresa </w:t>
      </w:r>
      <w:r w:rsidR="00B91AFD">
        <w:rPr>
          <w:rFonts w:ascii="Times New Roman" w:hAnsi="Times New Roman" w:cs="Times New Roman"/>
          <w:sz w:val="24"/>
          <w:szCs w:val="24"/>
        </w:rPr>
        <w:t xml:space="preserve">i närområdet </w:t>
      </w:r>
      <w:r w:rsidR="00F60F2B">
        <w:rPr>
          <w:rFonts w:ascii="Times New Roman" w:hAnsi="Times New Roman" w:cs="Times New Roman"/>
          <w:sz w:val="24"/>
          <w:szCs w:val="24"/>
        </w:rPr>
        <w:t xml:space="preserve">i samband med detta unika möte. Indien är ett land med </w:t>
      </w:r>
      <w:r w:rsidR="0079690F">
        <w:rPr>
          <w:rFonts w:ascii="Times New Roman" w:hAnsi="Times New Roman" w:cs="Times New Roman"/>
          <w:sz w:val="24"/>
          <w:szCs w:val="24"/>
        </w:rPr>
        <w:t>ofattbar</w:t>
      </w:r>
      <w:r w:rsidR="00F60F2B">
        <w:rPr>
          <w:rFonts w:ascii="Times New Roman" w:hAnsi="Times New Roman" w:cs="Times New Roman"/>
          <w:sz w:val="24"/>
          <w:szCs w:val="24"/>
        </w:rPr>
        <w:t>t lång och rik historia. Ett av de mest minnesvärda besöken var Varanasi (Benares) vid den heliga floden Ganges – världens kanske äldsta stad med 5000</w:t>
      </w:r>
      <w:r w:rsidR="000021A8">
        <w:rPr>
          <w:rFonts w:ascii="Times New Roman" w:hAnsi="Times New Roman" w:cs="Times New Roman"/>
          <w:sz w:val="24"/>
          <w:szCs w:val="24"/>
        </w:rPr>
        <w:t>-</w:t>
      </w:r>
      <w:r w:rsidR="00F60F2B">
        <w:rPr>
          <w:rFonts w:ascii="Times New Roman" w:hAnsi="Times New Roman" w:cs="Times New Roman"/>
          <w:sz w:val="24"/>
          <w:szCs w:val="24"/>
        </w:rPr>
        <w:t xml:space="preserve">åriga anor. Det </w:t>
      </w:r>
      <w:r w:rsidR="000021A8">
        <w:rPr>
          <w:rFonts w:ascii="Times New Roman" w:hAnsi="Times New Roman" w:cs="Times New Roman"/>
          <w:sz w:val="24"/>
          <w:szCs w:val="24"/>
        </w:rPr>
        <w:t xml:space="preserve">är </w:t>
      </w:r>
      <w:r w:rsidR="00F60F2B">
        <w:rPr>
          <w:rFonts w:ascii="Times New Roman" w:hAnsi="Times New Roman" w:cs="Times New Roman"/>
          <w:sz w:val="24"/>
          <w:szCs w:val="24"/>
        </w:rPr>
        <w:t xml:space="preserve">hinduismens heligaste plats, dit alla vill färdas minst en gång i livet, för att bada och renas från synder i det heliga vattnet. Alla hinduer vill också brännas vid stranden i Varanasi efter sin död och sedan strös i floden. Alternativt </w:t>
      </w:r>
      <w:r w:rsidR="00AA42E5">
        <w:rPr>
          <w:rFonts w:ascii="Times New Roman" w:hAnsi="Times New Roman" w:cs="Times New Roman"/>
          <w:sz w:val="24"/>
          <w:szCs w:val="24"/>
        </w:rPr>
        <w:t xml:space="preserve">att </w:t>
      </w:r>
      <w:r w:rsidR="00F60F2B">
        <w:rPr>
          <w:rFonts w:ascii="Times New Roman" w:hAnsi="Times New Roman" w:cs="Times New Roman"/>
          <w:sz w:val="24"/>
          <w:szCs w:val="24"/>
        </w:rPr>
        <w:t>brännas på annan plats och sedan strös i huvudfloden eller något</w:t>
      </w:r>
      <w:r w:rsidR="000021A8">
        <w:rPr>
          <w:rFonts w:ascii="Times New Roman" w:hAnsi="Times New Roman" w:cs="Times New Roman"/>
          <w:sz w:val="24"/>
          <w:szCs w:val="24"/>
        </w:rPr>
        <w:t xml:space="preserve"> av dess</w:t>
      </w:r>
      <w:r w:rsidR="00F60F2B">
        <w:rPr>
          <w:rFonts w:ascii="Times New Roman" w:hAnsi="Times New Roman" w:cs="Times New Roman"/>
          <w:sz w:val="24"/>
          <w:szCs w:val="24"/>
        </w:rPr>
        <w:t xml:space="preserve"> tillflöde</w:t>
      </w:r>
      <w:r w:rsidR="000021A8">
        <w:rPr>
          <w:rFonts w:ascii="Times New Roman" w:hAnsi="Times New Roman" w:cs="Times New Roman"/>
          <w:sz w:val="24"/>
          <w:szCs w:val="24"/>
        </w:rPr>
        <w:t>n</w:t>
      </w:r>
      <w:r w:rsidR="00F60F2B">
        <w:rPr>
          <w:rFonts w:ascii="Times New Roman" w:hAnsi="Times New Roman" w:cs="Times New Roman"/>
          <w:sz w:val="24"/>
          <w:szCs w:val="24"/>
        </w:rPr>
        <w:t>.</w:t>
      </w:r>
      <w:r w:rsidR="00AA42E5">
        <w:rPr>
          <w:rFonts w:ascii="Times New Roman" w:hAnsi="Times New Roman" w:cs="Times New Roman"/>
          <w:sz w:val="24"/>
          <w:szCs w:val="24"/>
        </w:rPr>
        <w:t xml:space="preserve"> Jordbegravning förekommer inte</w:t>
      </w:r>
      <w:r w:rsidR="00F67575">
        <w:rPr>
          <w:rFonts w:ascii="Times New Roman" w:hAnsi="Times New Roman" w:cs="Times New Roman"/>
          <w:sz w:val="24"/>
          <w:szCs w:val="24"/>
        </w:rPr>
        <w:t xml:space="preserve"> bland hinduer</w:t>
      </w:r>
      <w:r w:rsidR="00AA42E5">
        <w:rPr>
          <w:rFonts w:ascii="Times New Roman" w:hAnsi="Times New Roman" w:cs="Times New Roman"/>
          <w:sz w:val="24"/>
          <w:szCs w:val="24"/>
        </w:rPr>
        <w:t>.</w:t>
      </w:r>
    </w:p>
    <w:p w14:paraId="0F284386" w14:textId="07671F9A" w:rsidR="00085AF8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5AF8">
        <w:rPr>
          <w:rFonts w:ascii="Times New Roman" w:hAnsi="Times New Roman" w:cs="Times New Roman"/>
          <w:sz w:val="24"/>
          <w:szCs w:val="24"/>
        </w:rPr>
        <w:t xml:space="preserve">Likbränningen </w:t>
      </w:r>
      <w:r w:rsidR="00AA42E5">
        <w:rPr>
          <w:rFonts w:ascii="Times New Roman" w:hAnsi="Times New Roman" w:cs="Times New Roman"/>
          <w:sz w:val="24"/>
          <w:szCs w:val="24"/>
        </w:rPr>
        <w:t xml:space="preserve">vid flodstranden </w:t>
      </w:r>
      <w:r w:rsidR="00F60F2B">
        <w:rPr>
          <w:rFonts w:ascii="Times New Roman" w:hAnsi="Times New Roman" w:cs="Times New Roman"/>
          <w:sz w:val="24"/>
          <w:szCs w:val="24"/>
        </w:rPr>
        <w:t>i Varan</w:t>
      </w:r>
      <w:r w:rsidR="000021A8">
        <w:rPr>
          <w:rFonts w:ascii="Times New Roman" w:hAnsi="Times New Roman" w:cs="Times New Roman"/>
          <w:sz w:val="24"/>
          <w:szCs w:val="24"/>
        </w:rPr>
        <w:t>a</w:t>
      </w:r>
      <w:r w:rsidR="00F60F2B">
        <w:rPr>
          <w:rFonts w:ascii="Times New Roman" w:hAnsi="Times New Roman" w:cs="Times New Roman"/>
          <w:sz w:val="24"/>
          <w:szCs w:val="24"/>
        </w:rPr>
        <w:t xml:space="preserve">si </w:t>
      </w:r>
      <w:r w:rsidR="00085AF8">
        <w:rPr>
          <w:rFonts w:ascii="Times New Roman" w:hAnsi="Times New Roman" w:cs="Times New Roman"/>
          <w:sz w:val="24"/>
          <w:szCs w:val="24"/>
        </w:rPr>
        <w:t>sköts av familjen Dom</w:t>
      </w:r>
      <w:r w:rsidR="00AA42E5">
        <w:rPr>
          <w:rFonts w:ascii="Times New Roman" w:hAnsi="Times New Roman" w:cs="Times New Roman"/>
          <w:sz w:val="24"/>
          <w:szCs w:val="24"/>
        </w:rPr>
        <w:t>,</w:t>
      </w:r>
      <w:r w:rsidR="00085AF8">
        <w:rPr>
          <w:rFonts w:ascii="Times New Roman" w:hAnsi="Times New Roman" w:cs="Times New Roman"/>
          <w:sz w:val="24"/>
          <w:szCs w:val="24"/>
        </w:rPr>
        <w:t xml:space="preserve"> som ärv</w:t>
      </w:r>
      <w:r w:rsidR="00BA10A1">
        <w:rPr>
          <w:rFonts w:ascii="Times New Roman" w:hAnsi="Times New Roman" w:cs="Times New Roman"/>
          <w:sz w:val="24"/>
          <w:szCs w:val="24"/>
        </w:rPr>
        <w:t xml:space="preserve">t den eviga elden som brunnit och bevarats i 2000 år. Familjen tillhör den absolut lägsta kasten </w:t>
      </w:r>
      <w:r w:rsidR="00AA42E5">
        <w:rPr>
          <w:rFonts w:ascii="Times New Roman" w:hAnsi="Times New Roman" w:cs="Times New Roman"/>
          <w:sz w:val="24"/>
          <w:szCs w:val="24"/>
        </w:rPr>
        <w:t xml:space="preserve">i </w:t>
      </w:r>
      <w:r w:rsidR="00175335">
        <w:rPr>
          <w:rFonts w:ascii="Times New Roman" w:hAnsi="Times New Roman" w:cs="Times New Roman"/>
          <w:sz w:val="24"/>
          <w:szCs w:val="24"/>
        </w:rPr>
        <w:t>Indien</w:t>
      </w:r>
      <w:r w:rsidR="00AA42E5">
        <w:rPr>
          <w:rFonts w:ascii="Times New Roman" w:hAnsi="Times New Roman" w:cs="Times New Roman"/>
          <w:sz w:val="24"/>
          <w:szCs w:val="24"/>
        </w:rPr>
        <w:t xml:space="preserve"> </w:t>
      </w:r>
      <w:r w:rsidR="00BA10A1">
        <w:rPr>
          <w:rFonts w:ascii="Times New Roman" w:hAnsi="Times New Roman" w:cs="Times New Roman"/>
          <w:sz w:val="24"/>
          <w:szCs w:val="24"/>
        </w:rPr>
        <w:t>men genom sitt monopol på likbränning</w:t>
      </w:r>
      <w:r w:rsidR="00AA42E5">
        <w:rPr>
          <w:rFonts w:ascii="Times New Roman" w:hAnsi="Times New Roman" w:cs="Times New Roman"/>
          <w:sz w:val="24"/>
          <w:szCs w:val="24"/>
        </w:rPr>
        <w:t>en</w:t>
      </w:r>
      <w:r w:rsidR="00BA10A1">
        <w:rPr>
          <w:rFonts w:ascii="Times New Roman" w:hAnsi="Times New Roman" w:cs="Times New Roman"/>
          <w:sz w:val="24"/>
          <w:szCs w:val="24"/>
        </w:rPr>
        <w:t xml:space="preserve"> är de</w:t>
      </w:r>
      <w:r w:rsidR="003B2928">
        <w:rPr>
          <w:rFonts w:ascii="Times New Roman" w:hAnsi="Times New Roman" w:cs="Times New Roman"/>
          <w:sz w:val="24"/>
          <w:szCs w:val="24"/>
        </w:rPr>
        <w:t>n</w:t>
      </w:r>
      <w:r w:rsidR="00BA10A1">
        <w:rPr>
          <w:rFonts w:ascii="Times New Roman" w:hAnsi="Times New Roman" w:cs="Times New Roman"/>
          <w:sz w:val="24"/>
          <w:szCs w:val="24"/>
        </w:rPr>
        <w:t xml:space="preserve"> </w:t>
      </w:r>
      <w:r w:rsidR="00175335">
        <w:rPr>
          <w:rFonts w:ascii="Times New Roman" w:hAnsi="Times New Roman" w:cs="Times New Roman"/>
          <w:sz w:val="24"/>
          <w:szCs w:val="24"/>
        </w:rPr>
        <w:t xml:space="preserve">samtidigt </w:t>
      </w:r>
      <w:r w:rsidR="00BA10A1">
        <w:rPr>
          <w:rFonts w:ascii="Times New Roman" w:hAnsi="Times New Roman" w:cs="Times New Roman"/>
          <w:sz w:val="24"/>
          <w:szCs w:val="24"/>
        </w:rPr>
        <w:t>en av de rikaste</w:t>
      </w:r>
      <w:r w:rsidR="00BA10A1" w:rsidRPr="00BA10A1">
        <w:rPr>
          <w:rFonts w:ascii="Times New Roman" w:hAnsi="Times New Roman" w:cs="Times New Roman"/>
          <w:sz w:val="24"/>
          <w:szCs w:val="24"/>
        </w:rPr>
        <w:t xml:space="preserve"> </w:t>
      </w:r>
      <w:r w:rsidR="00BA10A1">
        <w:rPr>
          <w:rFonts w:ascii="Times New Roman" w:hAnsi="Times New Roman" w:cs="Times New Roman"/>
          <w:sz w:val="24"/>
          <w:szCs w:val="24"/>
        </w:rPr>
        <w:t xml:space="preserve">i </w:t>
      </w:r>
      <w:r w:rsidR="00175335">
        <w:rPr>
          <w:rFonts w:ascii="Times New Roman" w:hAnsi="Times New Roman" w:cs="Times New Roman"/>
          <w:sz w:val="24"/>
          <w:szCs w:val="24"/>
        </w:rPr>
        <w:t>landet</w:t>
      </w:r>
      <w:r w:rsidR="00BA10A1">
        <w:rPr>
          <w:rFonts w:ascii="Times New Roman" w:hAnsi="Times New Roman" w:cs="Times New Roman"/>
          <w:sz w:val="24"/>
          <w:szCs w:val="24"/>
        </w:rPr>
        <w:t xml:space="preserve">. </w:t>
      </w:r>
      <w:r w:rsidR="00AA42E5">
        <w:rPr>
          <w:rFonts w:ascii="Times New Roman" w:hAnsi="Times New Roman" w:cs="Times New Roman"/>
          <w:sz w:val="24"/>
          <w:szCs w:val="24"/>
        </w:rPr>
        <w:t xml:space="preserve">Avgifter tas ut i förhållande till förmodad betalningsförmåga. Det händer att </w:t>
      </w:r>
      <w:r w:rsidR="002F2D49">
        <w:rPr>
          <w:rFonts w:ascii="Times New Roman" w:hAnsi="Times New Roman" w:cs="Times New Roman"/>
          <w:sz w:val="24"/>
          <w:szCs w:val="24"/>
        </w:rPr>
        <w:t>avlidna</w:t>
      </w:r>
      <w:r w:rsidR="00AA42E5">
        <w:rPr>
          <w:rFonts w:ascii="Times New Roman" w:hAnsi="Times New Roman" w:cs="Times New Roman"/>
          <w:sz w:val="24"/>
          <w:szCs w:val="24"/>
        </w:rPr>
        <w:t xml:space="preserve"> flygs in </w:t>
      </w:r>
      <w:r w:rsidR="002F2D49">
        <w:rPr>
          <w:rFonts w:ascii="Times New Roman" w:hAnsi="Times New Roman" w:cs="Times New Roman"/>
          <w:sz w:val="24"/>
          <w:szCs w:val="24"/>
        </w:rPr>
        <w:t xml:space="preserve">av familjen </w:t>
      </w:r>
      <w:r w:rsidR="00AA42E5">
        <w:rPr>
          <w:rFonts w:ascii="Times New Roman" w:hAnsi="Times New Roman" w:cs="Times New Roman"/>
          <w:sz w:val="24"/>
          <w:szCs w:val="24"/>
        </w:rPr>
        <w:t xml:space="preserve">i privatjet och då blir också bränningsceremonin dyr. </w:t>
      </w:r>
      <w:r w:rsidR="00E25243">
        <w:rPr>
          <w:rFonts w:ascii="Times New Roman" w:hAnsi="Times New Roman" w:cs="Times New Roman"/>
          <w:sz w:val="24"/>
          <w:szCs w:val="24"/>
        </w:rPr>
        <w:t>I</w:t>
      </w:r>
      <w:r w:rsidR="00F60F2B">
        <w:rPr>
          <w:rFonts w:ascii="Times New Roman" w:hAnsi="Times New Roman" w:cs="Times New Roman"/>
          <w:sz w:val="24"/>
          <w:szCs w:val="24"/>
        </w:rPr>
        <w:t xml:space="preserve"> mitten p</w:t>
      </w:r>
      <w:r w:rsidR="00974009">
        <w:rPr>
          <w:rFonts w:ascii="Times New Roman" w:hAnsi="Times New Roman" w:cs="Times New Roman"/>
          <w:sz w:val="24"/>
          <w:szCs w:val="24"/>
        </w:rPr>
        <w:t xml:space="preserve">å bilden nedan kan man se en liten låga i </w:t>
      </w:r>
      <w:r w:rsidR="00E25243">
        <w:rPr>
          <w:rFonts w:ascii="Times New Roman" w:hAnsi="Times New Roman" w:cs="Times New Roman"/>
          <w:sz w:val="24"/>
          <w:szCs w:val="24"/>
        </w:rPr>
        <w:t xml:space="preserve">den mörka </w:t>
      </w:r>
      <w:r w:rsidR="00974009">
        <w:rPr>
          <w:rFonts w:ascii="Times New Roman" w:hAnsi="Times New Roman" w:cs="Times New Roman"/>
          <w:sz w:val="24"/>
          <w:szCs w:val="24"/>
        </w:rPr>
        <w:t>fönsteröppningen</w:t>
      </w:r>
      <w:r w:rsidR="000021A8">
        <w:rPr>
          <w:rFonts w:ascii="Times New Roman" w:hAnsi="Times New Roman" w:cs="Times New Roman"/>
          <w:sz w:val="24"/>
          <w:szCs w:val="24"/>
        </w:rPr>
        <w:t>.</w:t>
      </w:r>
      <w:r w:rsidR="00974009">
        <w:rPr>
          <w:rFonts w:ascii="Times New Roman" w:hAnsi="Times New Roman" w:cs="Times New Roman"/>
          <w:sz w:val="24"/>
          <w:szCs w:val="24"/>
        </w:rPr>
        <w:t xml:space="preserve"> Det är den eviga elden som brinner i en </w:t>
      </w:r>
      <w:r w:rsidR="000E283D">
        <w:rPr>
          <w:rFonts w:ascii="Times New Roman" w:hAnsi="Times New Roman" w:cs="Times New Roman"/>
          <w:sz w:val="24"/>
          <w:szCs w:val="24"/>
        </w:rPr>
        <w:t>liten oljelampa</w:t>
      </w:r>
      <w:r w:rsidR="002F2D49">
        <w:rPr>
          <w:rFonts w:ascii="Times New Roman" w:hAnsi="Times New Roman" w:cs="Times New Roman"/>
          <w:sz w:val="24"/>
          <w:szCs w:val="24"/>
        </w:rPr>
        <w:t xml:space="preserve"> och som förvaltas av familjen Dom.</w:t>
      </w:r>
    </w:p>
    <w:p w14:paraId="18D0A05F" w14:textId="2594946F" w:rsidR="00EA29C1" w:rsidRDefault="00EA29C1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47FAD" wp14:editId="57C116CD">
            <wp:extent cx="5746750" cy="4311650"/>
            <wp:effectExtent l="0" t="0" r="635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618F" w14:textId="4B15AD66" w:rsidR="00AA42E5" w:rsidRDefault="00AA42E5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9AA050A" w14:textId="7A02B497" w:rsidR="00AA42E5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42E5">
        <w:rPr>
          <w:rFonts w:ascii="Times New Roman" w:hAnsi="Times New Roman" w:cs="Times New Roman"/>
          <w:sz w:val="24"/>
          <w:szCs w:val="24"/>
        </w:rPr>
        <w:t>Ett annat resmål</w:t>
      </w:r>
      <w:r w:rsidR="001F663F">
        <w:rPr>
          <w:rFonts w:ascii="Times New Roman" w:hAnsi="Times New Roman" w:cs="Times New Roman"/>
          <w:sz w:val="24"/>
          <w:szCs w:val="24"/>
        </w:rPr>
        <w:t xml:space="preserve">, </w:t>
      </w:r>
      <w:r w:rsidR="00E108AE">
        <w:rPr>
          <w:rFonts w:ascii="Times New Roman" w:hAnsi="Times New Roman" w:cs="Times New Roman"/>
          <w:sz w:val="24"/>
          <w:szCs w:val="24"/>
        </w:rPr>
        <w:t>på bilavstånd</w:t>
      </w:r>
      <w:r w:rsidR="001F663F">
        <w:rPr>
          <w:rFonts w:ascii="Times New Roman" w:hAnsi="Times New Roman" w:cs="Times New Roman"/>
          <w:sz w:val="24"/>
          <w:szCs w:val="24"/>
        </w:rPr>
        <w:t xml:space="preserve"> från Jaipur </w:t>
      </w:r>
      <w:r w:rsidR="00AA42E5">
        <w:rPr>
          <w:rFonts w:ascii="Times New Roman" w:hAnsi="Times New Roman" w:cs="Times New Roman"/>
          <w:sz w:val="24"/>
          <w:szCs w:val="24"/>
        </w:rPr>
        <w:t xml:space="preserve">är Agra med Taj Mahal. Bilden nedan är tagen från fortet/palatset i Agra, </w:t>
      </w:r>
      <w:r w:rsidR="006E7BB8">
        <w:rPr>
          <w:rFonts w:ascii="Times New Roman" w:hAnsi="Times New Roman" w:cs="Times New Roman"/>
          <w:sz w:val="24"/>
          <w:szCs w:val="24"/>
        </w:rPr>
        <w:t xml:space="preserve">på den plats </w:t>
      </w:r>
      <w:r w:rsidR="00AA42E5">
        <w:rPr>
          <w:rFonts w:ascii="Times New Roman" w:hAnsi="Times New Roman" w:cs="Times New Roman"/>
          <w:sz w:val="24"/>
          <w:szCs w:val="24"/>
        </w:rPr>
        <w:t xml:space="preserve">där byggherren till Taj Mahal, Shah </w:t>
      </w:r>
      <w:proofErr w:type="spellStart"/>
      <w:r w:rsidR="00AA42E5">
        <w:rPr>
          <w:rFonts w:ascii="Times New Roman" w:hAnsi="Times New Roman" w:cs="Times New Roman"/>
          <w:sz w:val="24"/>
          <w:szCs w:val="24"/>
        </w:rPr>
        <w:t>Jahan</w:t>
      </w:r>
      <w:proofErr w:type="spellEnd"/>
      <w:r w:rsidR="006E7BB8">
        <w:rPr>
          <w:rFonts w:ascii="Times New Roman" w:hAnsi="Times New Roman" w:cs="Times New Roman"/>
          <w:sz w:val="24"/>
          <w:szCs w:val="24"/>
        </w:rPr>
        <w:t>,</w:t>
      </w:r>
      <w:r w:rsidR="00AA42E5">
        <w:rPr>
          <w:rFonts w:ascii="Times New Roman" w:hAnsi="Times New Roman" w:cs="Times New Roman"/>
          <w:sz w:val="24"/>
          <w:szCs w:val="24"/>
        </w:rPr>
        <w:t xml:space="preserve"> hölls i fångenskap </w:t>
      </w:r>
      <w:r w:rsidR="001F663F">
        <w:rPr>
          <w:rFonts w:ascii="Times New Roman" w:hAnsi="Times New Roman" w:cs="Times New Roman"/>
          <w:sz w:val="24"/>
          <w:szCs w:val="24"/>
        </w:rPr>
        <w:t xml:space="preserve">i slutet av sitt liv. Shah </w:t>
      </w:r>
      <w:proofErr w:type="spellStart"/>
      <w:r w:rsidR="001F663F">
        <w:rPr>
          <w:rFonts w:ascii="Times New Roman" w:hAnsi="Times New Roman" w:cs="Times New Roman"/>
          <w:sz w:val="24"/>
          <w:szCs w:val="24"/>
        </w:rPr>
        <w:t>Jahan</w:t>
      </w:r>
      <w:proofErr w:type="spellEnd"/>
      <w:r w:rsidR="001F663F">
        <w:rPr>
          <w:rFonts w:ascii="Times New Roman" w:hAnsi="Times New Roman" w:cs="Times New Roman"/>
          <w:sz w:val="24"/>
          <w:szCs w:val="24"/>
        </w:rPr>
        <w:t xml:space="preserve"> avsattes av sin son </w:t>
      </w:r>
      <w:proofErr w:type="spellStart"/>
      <w:r w:rsidR="001F663F">
        <w:rPr>
          <w:rFonts w:ascii="Times New Roman" w:hAnsi="Times New Roman" w:cs="Times New Roman"/>
          <w:sz w:val="24"/>
          <w:szCs w:val="24"/>
        </w:rPr>
        <w:t>Aurangzeb</w:t>
      </w:r>
      <w:proofErr w:type="spellEnd"/>
      <w:r w:rsidR="001F663F">
        <w:rPr>
          <w:rFonts w:ascii="Times New Roman" w:hAnsi="Times New Roman" w:cs="Times New Roman"/>
          <w:sz w:val="24"/>
          <w:szCs w:val="24"/>
        </w:rPr>
        <w:t xml:space="preserve">, som </w:t>
      </w:r>
      <w:r w:rsidR="000021A8">
        <w:rPr>
          <w:rFonts w:ascii="Times New Roman" w:hAnsi="Times New Roman" w:cs="Times New Roman"/>
          <w:sz w:val="24"/>
          <w:szCs w:val="24"/>
        </w:rPr>
        <w:t xml:space="preserve">dödade sina tre bröder, </w:t>
      </w:r>
      <w:r w:rsidR="001F663F">
        <w:rPr>
          <w:rFonts w:ascii="Times New Roman" w:hAnsi="Times New Roman" w:cs="Times New Roman"/>
          <w:sz w:val="24"/>
          <w:szCs w:val="24"/>
        </w:rPr>
        <w:t>tog makten och satte fadern i husarrest</w:t>
      </w:r>
      <w:r w:rsidR="002F2D49">
        <w:rPr>
          <w:rFonts w:ascii="Times New Roman" w:hAnsi="Times New Roman" w:cs="Times New Roman"/>
          <w:sz w:val="24"/>
          <w:szCs w:val="24"/>
        </w:rPr>
        <w:t xml:space="preserve">. Shah </w:t>
      </w:r>
      <w:proofErr w:type="spellStart"/>
      <w:r w:rsidR="002F2D49">
        <w:rPr>
          <w:rFonts w:ascii="Times New Roman" w:hAnsi="Times New Roman" w:cs="Times New Roman"/>
          <w:sz w:val="24"/>
          <w:szCs w:val="24"/>
        </w:rPr>
        <w:t>Jahan</w:t>
      </w:r>
      <w:proofErr w:type="spellEnd"/>
      <w:r w:rsidR="002F2D49">
        <w:rPr>
          <w:rFonts w:ascii="Times New Roman" w:hAnsi="Times New Roman" w:cs="Times New Roman"/>
          <w:sz w:val="24"/>
          <w:szCs w:val="24"/>
        </w:rPr>
        <w:t xml:space="preserve"> fick sitta </w:t>
      </w:r>
      <w:r w:rsidR="001F663F">
        <w:rPr>
          <w:rFonts w:ascii="Times New Roman" w:hAnsi="Times New Roman" w:cs="Times New Roman"/>
          <w:sz w:val="24"/>
          <w:szCs w:val="24"/>
        </w:rPr>
        <w:t xml:space="preserve">på en plats </w:t>
      </w:r>
      <w:r w:rsidR="002F2D49">
        <w:rPr>
          <w:rFonts w:ascii="Times New Roman" w:hAnsi="Times New Roman" w:cs="Times New Roman"/>
          <w:sz w:val="24"/>
          <w:szCs w:val="24"/>
        </w:rPr>
        <w:t xml:space="preserve">i palatset </w:t>
      </w:r>
      <w:r w:rsidR="001F663F">
        <w:rPr>
          <w:rFonts w:ascii="Times New Roman" w:hAnsi="Times New Roman" w:cs="Times New Roman"/>
          <w:sz w:val="24"/>
          <w:szCs w:val="24"/>
        </w:rPr>
        <w:t xml:space="preserve">där han kunde sitta och </w:t>
      </w:r>
      <w:r w:rsidR="002F2D49">
        <w:rPr>
          <w:rFonts w:ascii="Times New Roman" w:hAnsi="Times New Roman" w:cs="Times New Roman"/>
          <w:sz w:val="24"/>
          <w:szCs w:val="24"/>
        </w:rPr>
        <w:t>se</w:t>
      </w:r>
      <w:r w:rsidR="001F663F">
        <w:rPr>
          <w:rFonts w:ascii="Times New Roman" w:hAnsi="Times New Roman" w:cs="Times New Roman"/>
          <w:sz w:val="24"/>
          <w:szCs w:val="24"/>
        </w:rPr>
        <w:t xml:space="preserve"> sitt </w:t>
      </w:r>
      <w:r w:rsidR="00E108AE">
        <w:rPr>
          <w:rFonts w:ascii="Times New Roman" w:hAnsi="Times New Roman" w:cs="Times New Roman"/>
          <w:sz w:val="24"/>
          <w:szCs w:val="24"/>
        </w:rPr>
        <w:t xml:space="preserve">unika </w:t>
      </w:r>
      <w:r w:rsidR="001F663F">
        <w:rPr>
          <w:rFonts w:ascii="Times New Roman" w:hAnsi="Times New Roman" w:cs="Times New Roman"/>
          <w:sz w:val="24"/>
          <w:szCs w:val="24"/>
        </w:rPr>
        <w:t xml:space="preserve">monument som han uppfört till minne av sin hustru </w:t>
      </w:r>
      <w:proofErr w:type="spellStart"/>
      <w:r w:rsidR="001F663F">
        <w:rPr>
          <w:rFonts w:ascii="Times New Roman" w:hAnsi="Times New Roman" w:cs="Times New Roman"/>
          <w:sz w:val="24"/>
          <w:szCs w:val="24"/>
        </w:rPr>
        <w:t>Mumtaz</w:t>
      </w:r>
      <w:proofErr w:type="spellEnd"/>
      <w:r w:rsidR="001F663F">
        <w:rPr>
          <w:rFonts w:ascii="Times New Roman" w:hAnsi="Times New Roman" w:cs="Times New Roman"/>
          <w:sz w:val="24"/>
          <w:szCs w:val="24"/>
        </w:rPr>
        <w:t>.</w:t>
      </w:r>
    </w:p>
    <w:p w14:paraId="0E2A3F90" w14:textId="037A2317" w:rsidR="002F2D49" w:rsidRDefault="002F2D49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4A4CE" wp14:editId="5C9CB936">
            <wp:extent cx="5753100" cy="31242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2969" w14:textId="2E927DD5" w:rsidR="001918BF" w:rsidRDefault="001918B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4F2224E" w14:textId="7CA6E36D" w:rsidR="001918BF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918BF">
        <w:rPr>
          <w:rFonts w:ascii="Times New Roman" w:hAnsi="Times New Roman" w:cs="Times New Roman"/>
          <w:sz w:val="24"/>
          <w:szCs w:val="24"/>
        </w:rPr>
        <w:t xml:space="preserve">Vi besökte också nationalparken </w:t>
      </w:r>
      <w:proofErr w:type="spellStart"/>
      <w:r w:rsidR="001918BF">
        <w:rPr>
          <w:rFonts w:ascii="Times New Roman" w:hAnsi="Times New Roman" w:cs="Times New Roman"/>
          <w:sz w:val="24"/>
          <w:szCs w:val="24"/>
        </w:rPr>
        <w:t>Ranthambure</w:t>
      </w:r>
      <w:proofErr w:type="spellEnd"/>
      <w:r w:rsidR="001918BF">
        <w:rPr>
          <w:rFonts w:ascii="Times New Roman" w:hAnsi="Times New Roman" w:cs="Times New Roman"/>
          <w:sz w:val="24"/>
          <w:szCs w:val="24"/>
        </w:rPr>
        <w:t xml:space="preserve">, som </w:t>
      </w:r>
      <w:r w:rsidR="00E108AE">
        <w:rPr>
          <w:rFonts w:ascii="Times New Roman" w:hAnsi="Times New Roman" w:cs="Times New Roman"/>
          <w:sz w:val="24"/>
          <w:szCs w:val="24"/>
        </w:rPr>
        <w:t xml:space="preserve">bl.a. </w:t>
      </w:r>
      <w:r w:rsidR="001918BF">
        <w:rPr>
          <w:rFonts w:ascii="Times New Roman" w:hAnsi="Times New Roman" w:cs="Times New Roman"/>
          <w:sz w:val="24"/>
          <w:szCs w:val="24"/>
        </w:rPr>
        <w:t xml:space="preserve">innehåller ett 70-tal tigrar. </w:t>
      </w:r>
      <w:r w:rsidR="002F2D49">
        <w:rPr>
          <w:rFonts w:ascii="Times New Roman" w:hAnsi="Times New Roman" w:cs="Times New Roman"/>
          <w:sz w:val="24"/>
          <w:szCs w:val="24"/>
        </w:rPr>
        <w:t xml:space="preserve">Tyvärr drabbades området av oväntade störtregn som gjorde parken svårforcerad </w:t>
      </w:r>
      <w:r w:rsidR="006F1696">
        <w:rPr>
          <w:rFonts w:ascii="Times New Roman" w:hAnsi="Times New Roman" w:cs="Times New Roman"/>
          <w:sz w:val="24"/>
          <w:szCs w:val="24"/>
        </w:rPr>
        <w:t>även med fyrhjulsdriven jeep (</w:t>
      </w:r>
      <w:r w:rsidR="00193AF9">
        <w:rPr>
          <w:rFonts w:ascii="Times New Roman" w:hAnsi="Times New Roman" w:cs="Times New Roman"/>
          <w:sz w:val="24"/>
          <w:szCs w:val="24"/>
        </w:rPr>
        <w:t xml:space="preserve">lokalt </w:t>
      </w:r>
      <w:r w:rsidR="006F1696">
        <w:rPr>
          <w:rFonts w:ascii="Times New Roman" w:hAnsi="Times New Roman" w:cs="Times New Roman"/>
          <w:sz w:val="24"/>
          <w:szCs w:val="24"/>
        </w:rPr>
        <w:t>kalla</w:t>
      </w:r>
      <w:r w:rsidR="00193AF9">
        <w:rPr>
          <w:rFonts w:ascii="Times New Roman" w:hAnsi="Times New Roman" w:cs="Times New Roman"/>
          <w:sz w:val="24"/>
          <w:szCs w:val="24"/>
        </w:rPr>
        <w:t>d</w:t>
      </w:r>
      <w:r w:rsidR="006F16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696">
        <w:rPr>
          <w:rFonts w:ascii="Times New Roman" w:hAnsi="Times New Roman" w:cs="Times New Roman"/>
          <w:sz w:val="24"/>
          <w:szCs w:val="24"/>
        </w:rPr>
        <w:t>Gypsy</w:t>
      </w:r>
      <w:proofErr w:type="spellEnd"/>
      <w:r w:rsidR="006F1696">
        <w:rPr>
          <w:rFonts w:ascii="Times New Roman" w:hAnsi="Times New Roman" w:cs="Times New Roman"/>
          <w:sz w:val="24"/>
          <w:szCs w:val="24"/>
        </w:rPr>
        <w:t xml:space="preserve">) </w:t>
      </w:r>
      <w:r w:rsidR="002F2D49">
        <w:rPr>
          <w:rFonts w:ascii="Times New Roman" w:hAnsi="Times New Roman" w:cs="Times New Roman"/>
          <w:sz w:val="24"/>
          <w:szCs w:val="24"/>
        </w:rPr>
        <w:t>och v</w:t>
      </w:r>
      <w:r w:rsidR="001918BF">
        <w:rPr>
          <w:rFonts w:ascii="Times New Roman" w:hAnsi="Times New Roman" w:cs="Times New Roman"/>
          <w:sz w:val="24"/>
          <w:szCs w:val="24"/>
        </w:rPr>
        <w:t>i såg tyvärr ingen tiger men väl en rad andra djur i en fantastisk djungel- och savannmiljö.</w:t>
      </w:r>
    </w:p>
    <w:p w14:paraId="1933B9C0" w14:textId="11F3674C" w:rsidR="002F2D49" w:rsidRDefault="002F2D49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93E59" wp14:editId="3D30BDF0">
            <wp:extent cx="5746750" cy="431165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D945" w14:textId="0C701FAF" w:rsidR="001918BF" w:rsidRDefault="001918BF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47C3A77" w14:textId="7A287FC6" w:rsidR="001918BF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918BF">
        <w:rPr>
          <w:rFonts w:ascii="Times New Roman" w:hAnsi="Times New Roman" w:cs="Times New Roman"/>
          <w:sz w:val="24"/>
          <w:szCs w:val="24"/>
        </w:rPr>
        <w:t xml:space="preserve">Indien är väl värt ett besök, både som </w:t>
      </w:r>
      <w:r w:rsidR="00DE5934">
        <w:rPr>
          <w:rFonts w:ascii="Times New Roman" w:hAnsi="Times New Roman" w:cs="Times New Roman"/>
          <w:sz w:val="24"/>
          <w:szCs w:val="24"/>
        </w:rPr>
        <w:t xml:space="preserve">handkirurg och som turist. Indierna är mycket välkomnande och hjälpsamma och jag uppfattade att det finns ett stort intresse bland kollegorna </w:t>
      </w:r>
      <w:r w:rsidR="00E108AE">
        <w:rPr>
          <w:rFonts w:ascii="Times New Roman" w:hAnsi="Times New Roman" w:cs="Times New Roman"/>
          <w:sz w:val="24"/>
          <w:szCs w:val="24"/>
        </w:rPr>
        <w:t>där för</w:t>
      </w:r>
      <w:r w:rsidR="00DE5934">
        <w:rPr>
          <w:rFonts w:ascii="Times New Roman" w:hAnsi="Times New Roman" w:cs="Times New Roman"/>
          <w:sz w:val="24"/>
          <w:szCs w:val="24"/>
        </w:rPr>
        <w:t xml:space="preserve"> utbyte med oss i Europa.</w:t>
      </w:r>
      <w:r w:rsidR="00175335">
        <w:rPr>
          <w:rFonts w:ascii="Times New Roman" w:hAnsi="Times New Roman" w:cs="Times New Roman"/>
          <w:sz w:val="24"/>
          <w:szCs w:val="24"/>
        </w:rPr>
        <w:t xml:space="preserve"> En unik upplevelse.</w:t>
      </w:r>
    </w:p>
    <w:p w14:paraId="26C51B73" w14:textId="72BAD494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47A2EC0" w14:textId="7BF337BF" w:rsidR="00DE5934" w:rsidRDefault="00134793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E5934">
        <w:rPr>
          <w:rFonts w:ascii="Times New Roman" w:hAnsi="Times New Roman" w:cs="Times New Roman"/>
          <w:sz w:val="24"/>
          <w:szCs w:val="24"/>
        </w:rPr>
        <w:t>Ett stort tack till Börje Gabrielssons minnesfond för bidraget till denna resa</w:t>
      </w:r>
    </w:p>
    <w:p w14:paraId="6154DBC5" w14:textId="0F7FEF02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A00DC6B" w14:textId="4E14D3A8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978F76D" w14:textId="4EA867EF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Stockholm 2022-10-</w:t>
      </w:r>
      <w:r w:rsidR="006F1696">
        <w:rPr>
          <w:rFonts w:ascii="Times New Roman" w:hAnsi="Times New Roman" w:cs="Times New Roman"/>
          <w:sz w:val="24"/>
          <w:szCs w:val="24"/>
        </w:rPr>
        <w:t>19</w:t>
      </w:r>
    </w:p>
    <w:p w14:paraId="734C106B" w14:textId="481EDD1F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315B8AA" w14:textId="2FBB6463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Tomas Hultgren</w:t>
      </w:r>
    </w:p>
    <w:p w14:paraId="4306EBC1" w14:textId="417F4529" w:rsidR="00DE5934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Handkirurgiska kliniken</w:t>
      </w:r>
    </w:p>
    <w:p w14:paraId="48F533BB" w14:textId="59A57B23" w:rsidR="00DE5934" w:rsidRPr="00BB7935" w:rsidRDefault="00DE5934" w:rsidP="00AF583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Södersjukhuset</w:t>
      </w:r>
    </w:p>
    <w:sectPr w:rsidR="00DE5934" w:rsidRPr="00BB793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9BC29" w14:textId="77777777" w:rsidR="008669C6" w:rsidRDefault="008669C6" w:rsidP="00FF54C9">
      <w:pPr>
        <w:spacing w:after="0" w:line="240" w:lineRule="auto"/>
      </w:pPr>
      <w:r>
        <w:separator/>
      </w:r>
    </w:p>
  </w:endnote>
  <w:endnote w:type="continuationSeparator" w:id="0">
    <w:p w14:paraId="58C4F595" w14:textId="77777777" w:rsidR="008669C6" w:rsidRDefault="008669C6" w:rsidP="00FF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924FC" w14:textId="77777777" w:rsidR="008669C6" w:rsidRDefault="008669C6" w:rsidP="00FF54C9">
      <w:pPr>
        <w:spacing w:after="0" w:line="240" w:lineRule="auto"/>
      </w:pPr>
      <w:r>
        <w:separator/>
      </w:r>
    </w:p>
  </w:footnote>
  <w:footnote w:type="continuationSeparator" w:id="0">
    <w:p w14:paraId="3BFB7C57" w14:textId="77777777" w:rsidR="008669C6" w:rsidRDefault="008669C6" w:rsidP="00FF5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0918575"/>
      <w:docPartObj>
        <w:docPartGallery w:val="Page Numbers (Top of Page)"/>
        <w:docPartUnique/>
      </w:docPartObj>
    </w:sdtPr>
    <w:sdtEndPr/>
    <w:sdtContent>
      <w:p w14:paraId="46DC3330" w14:textId="2F5B1F22" w:rsidR="00FF54C9" w:rsidRDefault="00FF54C9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6F6FF6" w14:textId="77777777" w:rsidR="00FF54C9" w:rsidRDefault="00FF54C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40"/>
    <w:rsid w:val="000021A8"/>
    <w:rsid w:val="00085AF8"/>
    <w:rsid w:val="000E283D"/>
    <w:rsid w:val="000F2740"/>
    <w:rsid w:val="00123370"/>
    <w:rsid w:val="001346C4"/>
    <w:rsid w:val="00134793"/>
    <w:rsid w:val="00175335"/>
    <w:rsid w:val="001918BF"/>
    <w:rsid w:val="00193AF9"/>
    <w:rsid w:val="001B502A"/>
    <w:rsid w:val="001F663F"/>
    <w:rsid w:val="002C080C"/>
    <w:rsid w:val="002F2D49"/>
    <w:rsid w:val="00345145"/>
    <w:rsid w:val="003B2928"/>
    <w:rsid w:val="003E2F72"/>
    <w:rsid w:val="004019DF"/>
    <w:rsid w:val="00416CFB"/>
    <w:rsid w:val="00420EEC"/>
    <w:rsid w:val="00471EB9"/>
    <w:rsid w:val="004B0A2A"/>
    <w:rsid w:val="004B2F9F"/>
    <w:rsid w:val="00517D4F"/>
    <w:rsid w:val="00563CFE"/>
    <w:rsid w:val="00585380"/>
    <w:rsid w:val="005A4941"/>
    <w:rsid w:val="0061515B"/>
    <w:rsid w:val="00643316"/>
    <w:rsid w:val="006A1AEE"/>
    <w:rsid w:val="006C50B2"/>
    <w:rsid w:val="006C642A"/>
    <w:rsid w:val="006E696C"/>
    <w:rsid w:val="006E7BB8"/>
    <w:rsid w:val="006F1696"/>
    <w:rsid w:val="0079690F"/>
    <w:rsid w:val="007D7131"/>
    <w:rsid w:val="00846FD0"/>
    <w:rsid w:val="008669C6"/>
    <w:rsid w:val="00907113"/>
    <w:rsid w:val="0093472F"/>
    <w:rsid w:val="00974009"/>
    <w:rsid w:val="009B0ACE"/>
    <w:rsid w:val="009C1018"/>
    <w:rsid w:val="00A03C7E"/>
    <w:rsid w:val="00A37DBA"/>
    <w:rsid w:val="00A46A88"/>
    <w:rsid w:val="00A56129"/>
    <w:rsid w:val="00AA42E5"/>
    <w:rsid w:val="00AF5837"/>
    <w:rsid w:val="00B166E0"/>
    <w:rsid w:val="00B40060"/>
    <w:rsid w:val="00B64BD7"/>
    <w:rsid w:val="00B70F31"/>
    <w:rsid w:val="00B91AFD"/>
    <w:rsid w:val="00BA10A1"/>
    <w:rsid w:val="00BB7935"/>
    <w:rsid w:val="00BE4CAA"/>
    <w:rsid w:val="00C40946"/>
    <w:rsid w:val="00CB36C2"/>
    <w:rsid w:val="00D13A23"/>
    <w:rsid w:val="00D36AB4"/>
    <w:rsid w:val="00D876FF"/>
    <w:rsid w:val="00DC0BDC"/>
    <w:rsid w:val="00DE5934"/>
    <w:rsid w:val="00E108AE"/>
    <w:rsid w:val="00E22767"/>
    <w:rsid w:val="00E25243"/>
    <w:rsid w:val="00E6001E"/>
    <w:rsid w:val="00E63F8D"/>
    <w:rsid w:val="00E95AA7"/>
    <w:rsid w:val="00EA29C1"/>
    <w:rsid w:val="00EC23BF"/>
    <w:rsid w:val="00EC5A70"/>
    <w:rsid w:val="00F52305"/>
    <w:rsid w:val="00F5584E"/>
    <w:rsid w:val="00F60F2B"/>
    <w:rsid w:val="00F67575"/>
    <w:rsid w:val="00F97518"/>
    <w:rsid w:val="00FB4E8F"/>
    <w:rsid w:val="00F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FE58"/>
  <w15:chartTrackingRefBased/>
  <w15:docId w15:val="{7A5A189D-CB75-4F18-9BA7-FD26054B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F5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F54C9"/>
  </w:style>
  <w:style w:type="paragraph" w:styleId="Sidfot">
    <w:name w:val="footer"/>
    <w:basedOn w:val="Normal"/>
    <w:link w:val="SidfotChar"/>
    <w:uiPriority w:val="99"/>
    <w:unhideWhenUsed/>
    <w:rsid w:val="00FF5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7</Pages>
  <Words>1785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Hultgren</dc:creator>
  <cp:keywords/>
  <dc:description/>
  <cp:lastModifiedBy>Tomas Hultgren</cp:lastModifiedBy>
  <cp:revision>47</cp:revision>
  <dcterms:created xsi:type="dcterms:W3CDTF">2022-10-17T04:49:00Z</dcterms:created>
  <dcterms:modified xsi:type="dcterms:W3CDTF">2022-10-21T11:31:00Z</dcterms:modified>
</cp:coreProperties>
</file>