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10D62" w14:textId="1BDD076B" w:rsidR="00976700" w:rsidRDefault="00341053" w:rsidP="00672E18">
      <w:pPr>
        <w:pStyle w:val="Ingetavstnd"/>
      </w:pPr>
      <w:bookmarkStart w:id="0" w:name="_GoBack"/>
      <w:bookmarkEnd w:id="0"/>
      <w:r>
        <w:t>Verksamhetsberättelse för Sv</w:t>
      </w:r>
      <w:r w:rsidR="00815E00">
        <w:t xml:space="preserve">enska Hygienläkarföreningen </w:t>
      </w:r>
      <w:r w:rsidR="001B25EC">
        <w:t>2021–2022</w:t>
      </w:r>
    </w:p>
    <w:p w14:paraId="2449C663" w14:textId="77777777" w:rsidR="0057613F" w:rsidRDefault="0057613F" w:rsidP="00300CB9">
      <w:pPr>
        <w:spacing w:after="0" w:line="259" w:lineRule="auto"/>
        <w:ind w:left="-6" w:hanging="11"/>
        <w:rPr>
          <w:b/>
        </w:rPr>
      </w:pPr>
    </w:p>
    <w:p w14:paraId="775B4ECD" w14:textId="353A9A9A" w:rsidR="00976700" w:rsidRDefault="00341053" w:rsidP="00300CB9">
      <w:pPr>
        <w:spacing w:after="0" w:line="259" w:lineRule="auto"/>
        <w:ind w:left="-6" w:hanging="11"/>
      </w:pPr>
      <w:r>
        <w:rPr>
          <w:b/>
        </w:rPr>
        <w:t xml:space="preserve">Styrelsen har bestått av: </w:t>
      </w:r>
    </w:p>
    <w:p w14:paraId="193F91C0" w14:textId="66052ECF" w:rsidR="0028361F" w:rsidRDefault="00845996">
      <w:pPr>
        <w:spacing w:after="10"/>
        <w:ind w:left="-5"/>
      </w:pPr>
      <w:r>
        <w:t>Anders Johansson</w:t>
      </w:r>
      <w:r w:rsidR="00341053">
        <w:t>, ordförande</w:t>
      </w:r>
      <w:r w:rsidR="0028361F">
        <w:t xml:space="preserve"> vald 2020 på 2 år</w:t>
      </w:r>
    </w:p>
    <w:p w14:paraId="36C72015" w14:textId="067EA700" w:rsidR="0028361F" w:rsidRDefault="0028361F" w:rsidP="0028361F">
      <w:pPr>
        <w:spacing w:after="10"/>
        <w:ind w:left="-5"/>
      </w:pPr>
      <w:r>
        <w:t>Anders Lindblom, vice ordförande vald 202</w:t>
      </w:r>
      <w:r w:rsidR="00EB3189">
        <w:t>1</w:t>
      </w:r>
      <w:r>
        <w:t xml:space="preserve"> på </w:t>
      </w:r>
      <w:r w:rsidR="00EB3189">
        <w:t>2</w:t>
      </w:r>
      <w:r>
        <w:t xml:space="preserve"> år</w:t>
      </w:r>
    </w:p>
    <w:p w14:paraId="473A64A1" w14:textId="6A78BE26" w:rsidR="00976700" w:rsidRDefault="00845996">
      <w:pPr>
        <w:spacing w:after="10"/>
        <w:ind w:left="-5"/>
      </w:pPr>
      <w:r w:rsidRPr="00845996">
        <w:t>Anna Holmberg</w:t>
      </w:r>
      <w:r w:rsidR="00341053">
        <w:t xml:space="preserve">, </w:t>
      </w:r>
      <w:r w:rsidR="0028361F">
        <w:t>vetenskaplig sekreterare vald 2020 på 2 år</w:t>
      </w:r>
    </w:p>
    <w:p w14:paraId="26336123" w14:textId="48502C20" w:rsidR="00976700" w:rsidRDefault="00815E00">
      <w:pPr>
        <w:spacing w:after="10"/>
        <w:ind w:left="-5"/>
      </w:pPr>
      <w:r>
        <w:t>Carl-Johan Fraenkel</w:t>
      </w:r>
      <w:r w:rsidR="00341053">
        <w:t xml:space="preserve">, skattmästare </w:t>
      </w:r>
      <w:r w:rsidR="0028361F">
        <w:t>vald 20</w:t>
      </w:r>
      <w:r w:rsidR="00EB3189">
        <w:t>21</w:t>
      </w:r>
      <w:r w:rsidR="0028361F">
        <w:t xml:space="preserve"> på 2 år</w:t>
      </w:r>
    </w:p>
    <w:p w14:paraId="1C223DBB" w14:textId="5D9130D5" w:rsidR="00976700" w:rsidRDefault="0028361F" w:rsidP="00845996">
      <w:pPr>
        <w:spacing w:after="10"/>
        <w:ind w:left="-5"/>
      </w:pPr>
      <w:r>
        <w:t>Amelie Magnander</w:t>
      </w:r>
      <w:r w:rsidR="00341053">
        <w:t xml:space="preserve">, </w:t>
      </w:r>
      <w:r>
        <w:t>ledamot vald 202</w:t>
      </w:r>
      <w:r w:rsidR="00EB3189">
        <w:t>1</w:t>
      </w:r>
      <w:r>
        <w:t xml:space="preserve"> på </w:t>
      </w:r>
      <w:r w:rsidR="00EB3189">
        <w:t>2</w:t>
      </w:r>
      <w:r>
        <w:t xml:space="preserve"> år</w:t>
      </w:r>
    </w:p>
    <w:p w14:paraId="68A6E362" w14:textId="5FAF3707" w:rsidR="00976700" w:rsidRDefault="00EB3189">
      <w:pPr>
        <w:spacing w:after="10"/>
        <w:ind w:left="-5"/>
      </w:pPr>
      <w:r>
        <w:t>Sofia Myhrman</w:t>
      </w:r>
      <w:r w:rsidR="00341053">
        <w:t xml:space="preserve">, facklig sekreterare </w:t>
      </w:r>
      <w:r w:rsidR="0028361F">
        <w:t>vald 20</w:t>
      </w:r>
      <w:r>
        <w:t>21</w:t>
      </w:r>
      <w:r w:rsidR="0028361F">
        <w:t xml:space="preserve"> på 2 år</w:t>
      </w:r>
    </w:p>
    <w:p w14:paraId="656E0622" w14:textId="44DB1936" w:rsidR="00976700" w:rsidRDefault="00845996" w:rsidP="00845996">
      <w:pPr>
        <w:spacing w:after="10"/>
        <w:ind w:left="-5"/>
      </w:pPr>
      <w:r>
        <w:t>Ellinor Melin</w:t>
      </w:r>
      <w:r w:rsidR="00E66A5D">
        <w:t>, utbildningsansvarig ledamot</w:t>
      </w:r>
      <w:r w:rsidR="0028361F">
        <w:t xml:space="preserve"> vald 2020 på 2 år</w:t>
      </w:r>
    </w:p>
    <w:p w14:paraId="246313DF" w14:textId="77777777" w:rsidR="00364C4B" w:rsidRDefault="00364C4B" w:rsidP="00845996">
      <w:pPr>
        <w:spacing w:after="10"/>
        <w:ind w:left="-5"/>
      </w:pPr>
    </w:p>
    <w:p w14:paraId="75BCC249" w14:textId="2DA76161" w:rsidR="00845996" w:rsidRPr="00B5186A" w:rsidRDefault="00EB3189" w:rsidP="00300CB9">
      <w:pPr>
        <w:pStyle w:val="Rubrik1"/>
        <w:spacing w:after="0"/>
        <w:ind w:left="-6" w:hanging="11"/>
      </w:pPr>
      <w:r>
        <w:t>Ännu ett</w:t>
      </w:r>
      <w:r w:rsidR="0028361F">
        <w:t xml:space="preserve"> </w:t>
      </w:r>
      <w:r w:rsidR="00B5186A" w:rsidRPr="00B5186A">
        <w:t xml:space="preserve">verksamhetsår </w:t>
      </w:r>
      <w:r>
        <w:t xml:space="preserve">kraftigt </w:t>
      </w:r>
      <w:r w:rsidR="00B5186A" w:rsidRPr="00B5186A">
        <w:t>påverka</w:t>
      </w:r>
      <w:r w:rsidR="00B5186A">
        <w:t>t</w:t>
      </w:r>
      <w:r w:rsidR="00B5186A" w:rsidRPr="00B5186A">
        <w:t xml:space="preserve"> av covid-19-pandemin</w:t>
      </w:r>
    </w:p>
    <w:p w14:paraId="65765537" w14:textId="599B8DA3" w:rsidR="00B5186A" w:rsidRPr="00B5186A" w:rsidRDefault="00D80F95" w:rsidP="00B5186A">
      <w:r>
        <w:t>Även detta verksamhetsår har varit starkt påverkat av pandemin. M</w:t>
      </w:r>
      <w:r w:rsidR="00B5186A">
        <w:t xml:space="preserve">edlemmarna </w:t>
      </w:r>
      <w:r w:rsidR="00750AFF">
        <w:t xml:space="preserve">i </w:t>
      </w:r>
      <w:r>
        <w:t>SHLF</w:t>
      </w:r>
      <w:r w:rsidR="00B5186A">
        <w:t xml:space="preserve"> har </w:t>
      </w:r>
      <w:r w:rsidR="00EB3189">
        <w:t>varit mycket efterfrågade som</w:t>
      </w:r>
      <w:r w:rsidR="00BD1DFF">
        <w:t xml:space="preserve"> vårdhygienisk expertis</w:t>
      </w:r>
      <w:r w:rsidR="00EB3189">
        <w:t xml:space="preserve"> relaterat till vårdens arbete med covid-19. </w:t>
      </w:r>
    </w:p>
    <w:p w14:paraId="07B01200" w14:textId="77777777" w:rsidR="00976700" w:rsidRDefault="00341053" w:rsidP="00300CB9">
      <w:pPr>
        <w:pStyle w:val="Rubrik1"/>
        <w:spacing w:after="0"/>
        <w:ind w:left="-6" w:hanging="11"/>
      </w:pPr>
      <w:r>
        <w:t xml:space="preserve">Styrelsemöten </w:t>
      </w:r>
    </w:p>
    <w:p w14:paraId="08AF3683" w14:textId="49D08159" w:rsidR="00976700" w:rsidRDefault="004E5FB9" w:rsidP="00A46E77">
      <w:pPr>
        <w:spacing w:after="120" w:line="247" w:lineRule="auto"/>
        <w:ind w:left="-6" w:hanging="11"/>
      </w:pPr>
      <w:r>
        <w:t xml:space="preserve">Styrelsen har haft </w:t>
      </w:r>
      <w:r w:rsidR="00047DAF">
        <w:t>8</w:t>
      </w:r>
      <w:r w:rsidR="009409C7">
        <w:t xml:space="preserve"> möten</w:t>
      </w:r>
      <w:r w:rsidR="00CB65F0">
        <w:t xml:space="preserve"> </w:t>
      </w:r>
      <w:r w:rsidR="00617375">
        <w:t>via Teams</w:t>
      </w:r>
      <w:r w:rsidR="00CB65F0">
        <w:t xml:space="preserve">: </w:t>
      </w:r>
      <w:r w:rsidR="00670DC5">
        <w:t>15</w:t>
      </w:r>
      <w:r w:rsidR="00617375">
        <w:t>/</w:t>
      </w:r>
      <w:r w:rsidR="00670DC5">
        <w:t>6</w:t>
      </w:r>
      <w:r w:rsidR="00617375">
        <w:t xml:space="preserve"> </w:t>
      </w:r>
      <w:r w:rsidR="007B39E9">
        <w:t>2021,</w:t>
      </w:r>
      <w:r w:rsidR="00617375">
        <w:t xml:space="preserve"> </w:t>
      </w:r>
      <w:r w:rsidR="00C2256A">
        <w:t>28</w:t>
      </w:r>
      <w:r w:rsidR="00A46E77">
        <w:t>/</w:t>
      </w:r>
      <w:r w:rsidR="00C2256A">
        <w:t>9</w:t>
      </w:r>
      <w:r w:rsidR="00A46E77">
        <w:t xml:space="preserve">, </w:t>
      </w:r>
      <w:r w:rsidR="00C2256A">
        <w:t>27</w:t>
      </w:r>
      <w:r>
        <w:t>/</w:t>
      </w:r>
      <w:r w:rsidR="00617375">
        <w:t>1</w:t>
      </w:r>
      <w:r w:rsidR="00C2256A">
        <w:t>0</w:t>
      </w:r>
      <w:r>
        <w:t xml:space="preserve">, </w:t>
      </w:r>
      <w:r w:rsidR="00C2256A">
        <w:t>23</w:t>
      </w:r>
      <w:r>
        <w:t>/</w:t>
      </w:r>
      <w:r w:rsidR="00C2256A">
        <w:t>1</w:t>
      </w:r>
      <w:r w:rsidR="00617375">
        <w:t>1 2021</w:t>
      </w:r>
      <w:r>
        <w:t xml:space="preserve">, </w:t>
      </w:r>
      <w:r w:rsidR="00AA5FC6">
        <w:t>11</w:t>
      </w:r>
      <w:r w:rsidR="009409C7">
        <w:t>/</w:t>
      </w:r>
      <w:r w:rsidR="00AA5FC6">
        <w:t>1</w:t>
      </w:r>
      <w:r w:rsidR="009409C7">
        <w:t xml:space="preserve">, </w:t>
      </w:r>
      <w:r w:rsidR="00AA5FC6">
        <w:t>15</w:t>
      </w:r>
      <w:r w:rsidR="00CB65F0">
        <w:t>/</w:t>
      </w:r>
      <w:r w:rsidR="00AA5FC6">
        <w:t>2,</w:t>
      </w:r>
      <w:r w:rsidR="0009724F">
        <w:t xml:space="preserve"> </w:t>
      </w:r>
      <w:r w:rsidR="00AA5FC6">
        <w:t>8</w:t>
      </w:r>
      <w:r w:rsidR="0009724F">
        <w:t>/</w:t>
      </w:r>
      <w:r w:rsidR="00617375">
        <w:t xml:space="preserve">3 och </w:t>
      </w:r>
      <w:r w:rsidR="00237943">
        <w:t>5</w:t>
      </w:r>
      <w:r w:rsidR="00617375">
        <w:t>/</w:t>
      </w:r>
      <w:r w:rsidR="00EC7144">
        <w:t>4</w:t>
      </w:r>
      <w:r w:rsidR="00617375">
        <w:t xml:space="preserve">. </w:t>
      </w:r>
      <w:r w:rsidR="002D0760">
        <w:t xml:space="preserve">Styrelsen har under pandemin hållit </w:t>
      </w:r>
      <w:r w:rsidR="00B5186A">
        <w:t xml:space="preserve">frekvent </w:t>
      </w:r>
      <w:r w:rsidR="002D0760">
        <w:t xml:space="preserve">kontakt per E-post </w:t>
      </w:r>
      <w:r w:rsidR="00B5186A">
        <w:t xml:space="preserve">och telefon. </w:t>
      </w:r>
    </w:p>
    <w:p w14:paraId="44CAEF05" w14:textId="77777777" w:rsidR="00976700" w:rsidRDefault="00341053" w:rsidP="00300CB9">
      <w:pPr>
        <w:pStyle w:val="Rubrik1"/>
        <w:spacing w:after="0"/>
        <w:ind w:left="-6" w:hanging="11"/>
      </w:pPr>
      <w:r>
        <w:t xml:space="preserve">Sveriges Läkarförbund </w:t>
      </w:r>
    </w:p>
    <w:p w14:paraId="1A759C21" w14:textId="77777777" w:rsidR="00E06586" w:rsidRDefault="00F471C2" w:rsidP="0036450D">
      <w:pPr>
        <w:spacing w:after="120" w:line="247" w:lineRule="auto"/>
        <w:ind w:left="-6" w:hanging="11"/>
      </w:pPr>
      <w:r>
        <w:t>Carl-Johan Fraenkel har hanterat medlemsärenden och medlemsavgifter i samarbete med Läkarförbundet.</w:t>
      </w:r>
    </w:p>
    <w:p w14:paraId="2CF357FC" w14:textId="2A96CB57" w:rsidR="0036450D" w:rsidRDefault="00972DC3" w:rsidP="0036450D">
      <w:pPr>
        <w:spacing w:after="120" w:line="247" w:lineRule="auto"/>
        <w:ind w:left="-6" w:hanging="11"/>
      </w:pPr>
      <w:r>
        <w:t xml:space="preserve">Anna Holmberg </w:t>
      </w:r>
      <w:r w:rsidR="0036450D">
        <w:t>har samordnat remisser som inkommit till föreningen via Sveriges Läkarförbund i samarbete med föreningens styrelse</w:t>
      </w:r>
      <w:r w:rsidR="00F471C2">
        <w:t>.</w:t>
      </w:r>
      <w:r w:rsidR="004C2465">
        <w:t xml:space="preserve"> SHLF har </w:t>
      </w:r>
      <w:r>
        <w:t xml:space="preserve">inte </w:t>
      </w:r>
      <w:r w:rsidR="004C2465">
        <w:t>svarat på</w:t>
      </w:r>
      <w:r>
        <w:t xml:space="preserve"> någon remiss </w:t>
      </w:r>
      <w:r w:rsidR="00237943">
        <w:t xml:space="preserve">från Läkarförbundet </w:t>
      </w:r>
      <w:r>
        <w:t>detta verksamhetsår.</w:t>
      </w:r>
      <w:r w:rsidR="00237943">
        <w:t xml:space="preserve"> </w:t>
      </w:r>
    </w:p>
    <w:p w14:paraId="26970C91" w14:textId="77777777" w:rsidR="00F711A2" w:rsidRDefault="00F711A2" w:rsidP="00F711A2">
      <w:pPr>
        <w:pStyle w:val="Rubrik1"/>
        <w:spacing w:after="0"/>
        <w:ind w:left="-6" w:hanging="11"/>
      </w:pPr>
      <w:r>
        <w:t>Svenska läkarsällskapet</w:t>
      </w:r>
    </w:p>
    <w:p w14:paraId="4FA10893" w14:textId="2C5C46E5" w:rsidR="008F3E89" w:rsidRDefault="00F711A2" w:rsidP="008F3E89">
      <w:pPr>
        <w:spacing w:after="120" w:line="247" w:lineRule="auto"/>
        <w:ind w:left="-6" w:hanging="11"/>
      </w:pPr>
      <w:r>
        <w:t xml:space="preserve">SHLF </w:t>
      </w:r>
      <w:r w:rsidR="008C0D0F">
        <w:t xml:space="preserve">har efter behandlingen av ansökan som styrelsen skickat in efter årsmötesbeslut blivit upptagen som medlemsförening i Svenska läkaresällskapet. Detta beslut togs på SLS fullmäktige 2021. </w:t>
      </w:r>
      <w:r w:rsidR="008F3E89">
        <w:t>O</w:t>
      </w:r>
      <w:r>
        <w:t xml:space="preserve">rdförande </w:t>
      </w:r>
      <w:r w:rsidR="008C0D0F">
        <w:t xml:space="preserve">SHLF har </w:t>
      </w:r>
      <w:r w:rsidR="008F3E89">
        <w:t xml:space="preserve">deltagit vid lunchmöten </w:t>
      </w:r>
      <w:r w:rsidR="008C0D0F">
        <w:t xml:space="preserve">”Ordförandemöten” </w:t>
      </w:r>
      <w:r w:rsidR="008F3E89">
        <w:t xml:space="preserve">med andra </w:t>
      </w:r>
      <w:r w:rsidR="00FE288A">
        <w:t>förenings</w:t>
      </w:r>
      <w:r w:rsidR="008F3E89">
        <w:t xml:space="preserve">ordförande där allmänna </w:t>
      </w:r>
      <w:r w:rsidR="00FE288A">
        <w:t xml:space="preserve">specialitetsövergripande </w:t>
      </w:r>
      <w:r w:rsidR="008F3E89">
        <w:t xml:space="preserve">diskussioner har förts om framförallt covid-19-pandemin. SHLF har genom ordförande </w:t>
      </w:r>
      <w:r w:rsidR="002C5F9D">
        <w:t xml:space="preserve">även </w:t>
      </w:r>
      <w:r w:rsidR="008C0D0F">
        <w:t>tillsammans med sex andra specialitetsföreningars representanter d</w:t>
      </w:r>
      <w:r w:rsidR="00EC7144">
        <w:t>e</w:t>
      </w:r>
      <w:r w:rsidR="008C0D0F">
        <w:t>ltagit</w:t>
      </w:r>
      <w:r w:rsidR="008F3E89">
        <w:t xml:space="preserve"> vid </w:t>
      </w:r>
      <w:r w:rsidR="008C0D0F">
        <w:t>ett flertal arbetsmöten ledda av kirurgen Linus Axelsson för revisionen</w:t>
      </w:r>
      <w:r w:rsidR="008F3E89">
        <w:t xml:space="preserve"> av </w:t>
      </w:r>
      <w:r w:rsidR="00FE288A">
        <w:t xml:space="preserve">SLS </w:t>
      </w:r>
      <w:r w:rsidR="008F3E89">
        <w:t>”Rekommendationer för säker kirurgi under covid-19-pandemin”</w:t>
      </w:r>
      <w:r w:rsidR="008C0D0F">
        <w:t xml:space="preserve"> som publicerades 28 februari 2022</w:t>
      </w:r>
      <w:r w:rsidR="008F3E89">
        <w:t>.</w:t>
      </w:r>
      <w:r w:rsidR="0057613F">
        <w:t xml:space="preserve"> Remissgången från SLS till SHLF har inte riktigt fungerat, remisser har inte skickat vidare, vi hoppas att detta ska förbättras.</w:t>
      </w:r>
    </w:p>
    <w:p w14:paraId="5A0D2390" w14:textId="77777777" w:rsidR="00D96CB4" w:rsidRDefault="00D96CB4" w:rsidP="00D96CB4">
      <w:pPr>
        <w:pStyle w:val="Rubrik1"/>
        <w:spacing w:after="0"/>
        <w:ind w:left="-6" w:hanging="11"/>
      </w:pPr>
      <w:r>
        <w:t>Nationellt vårdprogram för handläggning av covid-19</w:t>
      </w:r>
    </w:p>
    <w:p w14:paraId="451A3AF5" w14:textId="77777777" w:rsidR="00D96CB4" w:rsidRPr="006D6707" w:rsidRDefault="00D96CB4" w:rsidP="00D96CB4">
      <w:pPr>
        <w:spacing w:after="120" w:line="247" w:lineRule="auto"/>
        <w:ind w:left="-6" w:hanging="11"/>
      </w:pPr>
      <w:r>
        <w:t xml:space="preserve">SHLF har i samarbete med Svenska infektionsläkarföreningen och Föreningen för klinisk mikrobiologi reviderat Nationellt vårdprogram för misstänkt och bekräftad covid-19. Den första versionen som publicerad den 26 juni 2020 har följts av 11 revisioner. En ny större revision 4.0 är den 2 april 2022 skickad på remiss till andra specialitetsföreningar samt till flera andra aktörer och myndigheter. Efter denna utgåva är det troligt att programmet avvecklas i nuvarande form och de vårdhygieniska delarna kan då behöva en annan hemvist. Det är Anders Johansson och Carl-Johan Fraenkel som arbetat med detta vårdprogram för </w:t>
      </w:r>
      <w:proofErr w:type="spellStart"/>
      <w:r>
        <w:t>SHLFs</w:t>
      </w:r>
      <w:proofErr w:type="spellEnd"/>
      <w:r>
        <w:t xml:space="preserve"> räkning. </w:t>
      </w:r>
    </w:p>
    <w:p w14:paraId="5B148108" w14:textId="77777777" w:rsidR="0036450D" w:rsidRDefault="0036450D" w:rsidP="008E057A">
      <w:pPr>
        <w:pStyle w:val="Rubrik1"/>
        <w:spacing w:after="0"/>
        <w:ind w:left="-6" w:hanging="11"/>
      </w:pPr>
      <w:r w:rsidRPr="003B30DD">
        <w:t>Folkhälsomyndigheten</w:t>
      </w:r>
    </w:p>
    <w:p w14:paraId="3CA6FA4E" w14:textId="56125CAA" w:rsidR="000F3528" w:rsidRDefault="0036450D" w:rsidP="006D6707">
      <w:pPr>
        <w:spacing w:after="120" w:line="247" w:lineRule="auto"/>
        <w:ind w:left="-6" w:hanging="11"/>
      </w:pPr>
      <w:r>
        <w:t xml:space="preserve">Svenska hygienläkarföreningen </w:t>
      </w:r>
      <w:r w:rsidR="008E057A">
        <w:t xml:space="preserve">har </w:t>
      </w:r>
      <w:r w:rsidR="00141B0C">
        <w:t>2020–21</w:t>
      </w:r>
      <w:r w:rsidR="008E057A">
        <w:t xml:space="preserve"> </w:t>
      </w:r>
      <w:r>
        <w:t xml:space="preserve">representeras </w:t>
      </w:r>
      <w:r w:rsidR="008E057A">
        <w:t xml:space="preserve">av Maria Marklund </w:t>
      </w:r>
      <w:r>
        <w:t xml:space="preserve">i </w:t>
      </w:r>
      <w:r w:rsidR="008E057A" w:rsidRPr="008E057A">
        <w:t>Samverkansgrupp för vårdhygieniska frågor</w:t>
      </w:r>
      <w:r w:rsidR="004C2465">
        <w:t xml:space="preserve"> och</w:t>
      </w:r>
      <w:r w:rsidR="008E057A">
        <w:t xml:space="preserve"> av Andreas Winroth i Samverkansgrupp </w:t>
      </w:r>
      <w:r w:rsidR="006D6707">
        <w:t>för Stramafrågor</w:t>
      </w:r>
      <w:r w:rsidR="008F3E89">
        <w:t>.</w:t>
      </w:r>
      <w:r w:rsidR="00237943">
        <w:t xml:space="preserve"> Båda har nominerats av styrelsen att fortsätta.</w:t>
      </w:r>
      <w:r w:rsidR="008F3E89">
        <w:t xml:space="preserve"> </w:t>
      </w:r>
    </w:p>
    <w:p w14:paraId="6CDD597A" w14:textId="1663E829" w:rsidR="00F711A2" w:rsidRDefault="00F711A2" w:rsidP="006D6707">
      <w:pPr>
        <w:spacing w:after="120" w:line="247" w:lineRule="auto"/>
        <w:ind w:left="-6" w:hanging="11"/>
      </w:pPr>
      <w:r>
        <w:t xml:space="preserve">Folkhälsomyndigheten </w:t>
      </w:r>
      <w:r w:rsidR="00FE288A">
        <w:t xml:space="preserve">har </w:t>
      </w:r>
      <w:r>
        <w:t xml:space="preserve">vid </w:t>
      </w:r>
      <w:r w:rsidR="00133BFD">
        <w:t>flera</w:t>
      </w:r>
      <w:r>
        <w:t xml:space="preserve"> tillfällen </w:t>
      </w:r>
      <w:r w:rsidR="00645769">
        <w:t xml:space="preserve">med mycket korta svarstider </w:t>
      </w:r>
      <w:r w:rsidR="002C5F9D">
        <w:t>efterfrågat</w:t>
      </w:r>
      <w:r>
        <w:t xml:space="preserve"> </w:t>
      </w:r>
      <w:r w:rsidR="00133BFD">
        <w:t>synpunkter</w:t>
      </w:r>
      <w:r>
        <w:t xml:space="preserve"> </w:t>
      </w:r>
      <w:r w:rsidR="00133BFD">
        <w:t>på olika rekommendationer om covid-19</w:t>
      </w:r>
      <w:r>
        <w:t xml:space="preserve"> genom att kontakta </w:t>
      </w:r>
      <w:proofErr w:type="spellStart"/>
      <w:r>
        <w:t>SHLF</w:t>
      </w:r>
      <w:r w:rsidR="00133BFD">
        <w:t>s</w:t>
      </w:r>
      <w:proofErr w:type="spellEnd"/>
      <w:r w:rsidR="00133BFD">
        <w:t xml:space="preserve"> styrelseordförande</w:t>
      </w:r>
      <w:r>
        <w:t xml:space="preserve">. </w:t>
      </w:r>
      <w:r w:rsidR="00133BFD">
        <w:t>Övriga styrelsen har informerat</w:t>
      </w:r>
      <w:r w:rsidR="00C05CF3">
        <w:t xml:space="preserve">s löpande. </w:t>
      </w:r>
      <w:r>
        <w:t xml:space="preserve">Några medlemmar </w:t>
      </w:r>
      <w:r w:rsidR="0057613F">
        <w:t xml:space="preserve">utanför styrelsen har också </w:t>
      </w:r>
      <w:r w:rsidR="009272DD">
        <w:t xml:space="preserve">beretts möjlighet att </w:t>
      </w:r>
      <w:r w:rsidR="009272DD">
        <w:lastRenderedPageBreak/>
        <w:t>påverka myndighetens rekommendationer</w:t>
      </w:r>
      <w:r w:rsidR="0057613F">
        <w:t xml:space="preserve"> via de svar vi govot</w:t>
      </w:r>
      <w:r w:rsidR="009272DD">
        <w:t xml:space="preserve">. Synpunkterna har beaktats av myndigheten i olika grad. </w:t>
      </w:r>
      <w:r w:rsidR="00133BFD">
        <w:t xml:space="preserve">Vi har inkommit både med formella skriftliga svar till myndigheten och synpunkter i olika </w:t>
      </w:r>
      <w:proofErr w:type="spellStart"/>
      <w:r w:rsidR="00133BFD">
        <w:t>mötesforum</w:t>
      </w:r>
      <w:proofErr w:type="spellEnd"/>
      <w:r w:rsidR="00133BFD">
        <w:t xml:space="preserve"> myndigheten anordnat. SHLF har tydligt uttryckt till myndigheten att vi önskar en </w:t>
      </w:r>
      <w:r w:rsidR="00C05CF3">
        <w:t>ändrad framtida</w:t>
      </w:r>
      <w:r w:rsidR="00D96CB4">
        <w:t xml:space="preserve"> </w:t>
      </w:r>
      <w:r w:rsidR="00133BFD">
        <w:t>ordning där vårdhygien</w:t>
      </w:r>
      <w:r w:rsidR="00D96CB4">
        <w:t xml:space="preserve">frågor </w:t>
      </w:r>
      <w:r w:rsidR="0057613F">
        <w:t>bör få</w:t>
      </w:r>
      <w:r w:rsidR="00D96CB4">
        <w:t xml:space="preserve"> större tyngd än de har nu.</w:t>
      </w:r>
    </w:p>
    <w:p w14:paraId="17F96A7F" w14:textId="7EE787B8" w:rsidR="00D96CB4" w:rsidRDefault="00D96CB4" w:rsidP="00D96CB4">
      <w:pPr>
        <w:pStyle w:val="Rubrik1"/>
        <w:spacing w:after="0"/>
        <w:ind w:left="-6" w:hanging="11"/>
      </w:pPr>
      <w:r>
        <w:t>Socialdepartementet</w:t>
      </w:r>
    </w:p>
    <w:p w14:paraId="134EA252" w14:textId="07C631E8" w:rsidR="00D96CB4" w:rsidRDefault="00D96CB4" w:rsidP="006D6707">
      <w:pPr>
        <w:spacing w:after="120" w:line="247" w:lineRule="auto"/>
        <w:ind w:left="-6" w:hanging="11"/>
      </w:pPr>
      <w:proofErr w:type="spellStart"/>
      <w:r>
        <w:t>SHL</w:t>
      </w:r>
      <w:r w:rsidR="00273487">
        <w:t>F</w:t>
      </w:r>
      <w:r>
        <w:t>s</w:t>
      </w:r>
      <w:proofErr w:type="spellEnd"/>
      <w:r>
        <w:t xml:space="preserve"> styrelse har tagit initiativ till och skickat en skrivelse till Socialdepartementet om att det krävs att en nationell myndighet får tydligare instruktioner och ett sammanhållet uppdrag att samordna vårdhygieniska frågor i Sverige. Skrivelsen inskickades den 18 november 2021</w:t>
      </w:r>
      <w:r w:rsidR="00273487">
        <w:t>, se bilaga 1</w:t>
      </w:r>
      <w:r>
        <w:t>. SHLF tillsammans med SFVH och Smittskyddsläkarföreningen står bakom skrivelsen</w:t>
      </w:r>
      <w:r w:rsidR="00273487">
        <w:t xml:space="preserve"> via sina respektive ordförande. Vi har ännu inte fått något svar, påminnelse om detta skickades i mars 2022 till Socialdepartementet. </w:t>
      </w:r>
    </w:p>
    <w:p w14:paraId="04E4A8ED" w14:textId="77777777" w:rsidR="006D6707" w:rsidRDefault="006D6707" w:rsidP="006D6707">
      <w:pPr>
        <w:pStyle w:val="Rubrik1"/>
        <w:spacing w:after="0"/>
        <w:ind w:left="-6" w:hanging="11"/>
      </w:pPr>
      <w:r>
        <w:t>NAG Vårdhygien</w:t>
      </w:r>
    </w:p>
    <w:p w14:paraId="53314BF0" w14:textId="31FBAD76" w:rsidR="006D6707" w:rsidRDefault="006D6707" w:rsidP="000F3528">
      <w:pPr>
        <w:spacing w:after="120" w:line="247" w:lineRule="auto"/>
        <w:ind w:left="-6" w:hanging="11"/>
      </w:pPr>
      <w:r>
        <w:t xml:space="preserve">Ann Tammelin </w:t>
      </w:r>
      <w:r w:rsidR="00677554">
        <w:t>är</w:t>
      </w:r>
      <w:r>
        <w:t xml:space="preserve"> av SHLF nominera</w:t>
      </w:r>
      <w:r w:rsidR="00677554">
        <w:t>d</w:t>
      </w:r>
      <w:r>
        <w:t xml:space="preserve"> till NAG Vårdhygien (AT </w:t>
      </w:r>
      <w:r w:rsidR="00677554">
        <w:t>har</w:t>
      </w:r>
      <w:r>
        <w:t xml:space="preserve"> utsetts till ordförande och i denna NAG finns fler föreningsmedlemmar nominerade på annat sätt). </w:t>
      </w:r>
      <w:proofErr w:type="spellStart"/>
      <w:r w:rsidR="008B6606">
        <w:t>SHLF</w:t>
      </w:r>
      <w:r w:rsidR="0057613F">
        <w:t>s</w:t>
      </w:r>
      <w:proofErr w:type="spellEnd"/>
      <w:r w:rsidR="0057613F">
        <w:t xml:space="preserve"> styrelse med input från ytterligare medlemmar</w:t>
      </w:r>
      <w:r w:rsidR="00894AE9">
        <w:t xml:space="preserve"> besvara</w:t>
      </w:r>
      <w:r w:rsidR="0057613F">
        <w:t>de</w:t>
      </w:r>
      <w:r w:rsidR="00894AE9">
        <w:t xml:space="preserve"> </w:t>
      </w:r>
      <w:r w:rsidR="0057613F">
        <w:t xml:space="preserve">i november 2021 </w:t>
      </w:r>
      <w:r w:rsidR="00894AE9">
        <w:t>remiss</w:t>
      </w:r>
      <w:r w:rsidR="0057613F">
        <w:t>en på dokumentet ”Vägledning för vårdhygieniskt arbete”</w:t>
      </w:r>
      <w:r w:rsidR="00894AE9">
        <w:t xml:space="preserve"> från NAG Vår</w:t>
      </w:r>
      <w:r w:rsidR="0057613F">
        <w:t>d</w:t>
      </w:r>
      <w:r w:rsidR="00894AE9">
        <w:t>hygien/Kunskapsstyrning</w:t>
      </w:r>
      <w:r w:rsidR="0057613F">
        <w:t xml:space="preserve"> hälso- och sjukvård. </w:t>
      </w:r>
    </w:p>
    <w:p w14:paraId="253B06BD" w14:textId="77777777" w:rsidR="00612317" w:rsidRDefault="005B665D" w:rsidP="008E097F">
      <w:pPr>
        <w:pStyle w:val="Rubrik1"/>
        <w:spacing w:after="0"/>
        <w:ind w:left="-6" w:hanging="11"/>
      </w:pPr>
      <w:r>
        <w:t>Utbildningsfrågor</w:t>
      </w:r>
    </w:p>
    <w:p w14:paraId="647E3E40" w14:textId="25A02B44" w:rsidR="00612317" w:rsidRDefault="005B665D" w:rsidP="000F3528">
      <w:pPr>
        <w:spacing w:after="120" w:line="247" w:lineRule="auto"/>
        <w:ind w:left="-6" w:hanging="11"/>
      </w:pPr>
      <w:r>
        <w:t xml:space="preserve">Ellinor Melin har </w:t>
      </w:r>
      <w:r w:rsidR="00237943">
        <w:t>hållit</w:t>
      </w:r>
      <w:r>
        <w:t xml:space="preserve"> kontakt</w:t>
      </w:r>
      <w:r w:rsidR="00237943">
        <w:t xml:space="preserve"> </w:t>
      </w:r>
      <w:r>
        <w:t xml:space="preserve">med Socialstyrelsen angående prioritering av </w:t>
      </w:r>
      <w:r w:rsidR="008E097F">
        <w:t xml:space="preserve">framtida </w:t>
      </w:r>
      <w:r>
        <w:t>kurser för ST-läkare</w:t>
      </w:r>
      <w:r w:rsidR="00677554">
        <w:t>.</w:t>
      </w:r>
      <w:r>
        <w:t xml:space="preserve"> </w:t>
      </w:r>
      <w:r w:rsidR="00677554">
        <w:t xml:space="preserve">Hon har även </w:t>
      </w:r>
      <w:r w:rsidR="00237943">
        <w:t>planerat för att föreningen ska ha</w:t>
      </w:r>
      <w:r w:rsidR="00677554">
        <w:t xml:space="preserve"> SPUR-inspektionsverksamhet för att kvalitetssäkra ST-utbildningen inom Vårdhygien. Ellinor </w:t>
      </w:r>
      <w:r w:rsidR="00237943">
        <w:t>avgår som</w:t>
      </w:r>
      <w:r w:rsidR="00677554">
        <w:t xml:space="preserve"> SPUR-samordnare och </w:t>
      </w:r>
      <w:r w:rsidR="00237943">
        <w:t>det behövs ny sådan inom föreningen.</w:t>
      </w:r>
      <w:r w:rsidR="00677554">
        <w:t xml:space="preserve"> Maria Marklund</w:t>
      </w:r>
      <w:r w:rsidR="00237943">
        <w:t xml:space="preserve"> under verksamhetsåret genomgått f</w:t>
      </w:r>
      <w:r w:rsidR="00677554">
        <w:t xml:space="preserve">ormell utbildning till </w:t>
      </w:r>
      <w:r w:rsidR="002C5F9D">
        <w:t>SPUR-</w:t>
      </w:r>
      <w:r w:rsidR="00677554">
        <w:t xml:space="preserve">inspektör. Styrelsen hoppas att fler medlemmar ska påbörja denna utbildning så att våra ST-läkare </w:t>
      </w:r>
      <w:r w:rsidR="00141B0C">
        <w:t xml:space="preserve">stöds av SPUR-inspektioner på ett så bra sätt som möjligt. Styrelsen bedömer att det är en fördel om inspektionerna görs av kollegor med kunskap om vårdhygien istället för att de </w:t>
      </w:r>
      <w:r w:rsidR="002C5F9D">
        <w:t xml:space="preserve">endast </w:t>
      </w:r>
      <w:r w:rsidR="00141B0C">
        <w:t xml:space="preserve">skulle göras av kollegor </w:t>
      </w:r>
      <w:r w:rsidR="002C5F9D">
        <w:t>från</w:t>
      </w:r>
      <w:r w:rsidR="00141B0C">
        <w:t xml:space="preserve"> annan specialitet.</w:t>
      </w:r>
      <w:r w:rsidR="00237943">
        <w:t xml:space="preserve"> Styrelsen SHLF har varit delaktiga som pådrivare för att det ska arrangeras kurser för ST-läkare i vårdhygien. </w:t>
      </w:r>
    </w:p>
    <w:p w14:paraId="5A2702ED" w14:textId="77777777" w:rsidR="00976700" w:rsidRDefault="00341053" w:rsidP="000F3528">
      <w:pPr>
        <w:pStyle w:val="Rubrik1"/>
        <w:spacing w:after="0"/>
        <w:ind w:left="-6" w:hanging="11"/>
      </w:pPr>
      <w:r>
        <w:t xml:space="preserve">Hemsida </w:t>
      </w:r>
    </w:p>
    <w:p w14:paraId="25A82A99" w14:textId="1D476801" w:rsidR="00976700" w:rsidRDefault="002A3E44" w:rsidP="00300CB9">
      <w:pPr>
        <w:spacing w:after="120" w:line="247" w:lineRule="auto"/>
        <w:ind w:left="-6" w:hanging="11"/>
      </w:pPr>
      <w:r>
        <w:t>Aktuellt material gällande t.ex. remisser, utbildningar och möten har kontinuerligt publicerats på föreningens web</w:t>
      </w:r>
      <w:r w:rsidR="00615DC8">
        <w:t>b</w:t>
      </w:r>
      <w:r>
        <w:t xml:space="preserve">plats </w:t>
      </w:r>
      <w:hyperlink r:id="rId7" w:history="1">
        <w:r w:rsidR="00615DC8" w:rsidRPr="00294600">
          <w:rPr>
            <w:rStyle w:val="Hyperlnk"/>
          </w:rPr>
          <w:t>https://slf.se/svenska-hygienlakarforeningen/</w:t>
        </w:r>
      </w:hyperlink>
      <w:r w:rsidR="00615DC8">
        <w:t xml:space="preserve"> av webbre</w:t>
      </w:r>
      <w:r w:rsidR="00341053">
        <w:t>daktör</w:t>
      </w:r>
      <w:r w:rsidR="00615DC8">
        <w:t xml:space="preserve"> Anders Lindblom</w:t>
      </w:r>
      <w:r w:rsidR="00341053">
        <w:t xml:space="preserve">. </w:t>
      </w:r>
    </w:p>
    <w:p w14:paraId="3F76E3A8" w14:textId="77777777" w:rsidR="000F3528" w:rsidRDefault="000F3528" w:rsidP="003B30DD">
      <w:pPr>
        <w:pStyle w:val="Rubrik1"/>
        <w:spacing w:after="0"/>
        <w:ind w:left="-6" w:hanging="11"/>
      </w:pPr>
      <w:r>
        <w:t>Hygiendagarna</w:t>
      </w:r>
      <w:r w:rsidR="003B30DD">
        <w:t xml:space="preserve"> och samarbetet med Svensk förening för vårdhygien</w:t>
      </w:r>
    </w:p>
    <w:p w14:paraId="4F088716" w14:textId="13A323C8" w:rsidR="003B30DD" w:rsidRPr="003B30DD" w:rsidRDefault="003B30DD" w:rsidP="00FD326C">
      <w:pPr>
        <w:spacing w:after="120" w:line="247" w:lineRule="auto"/>
        <w:ind w:left="-6" w:hanging="11"/>
      </w:pPr>
      <w:r>
        <w:t xml:space="preserve">Svensk förening för vårdhygien (SFVH) </w:t>
      </w:r>
      <w:r w:rsidR="00141B0C">
        <w:t>och</w:t>
      </w:r>
      <w:r>
        <w:t xml:space="preserve"> SHLF </w:t>
      </w:r>
      <w:r w:rsidR="00141B0C">
        <w:t xml:space="preserve">har </w:t>
      </w:r>
      <w:r w:rsidR="007B39E9">
        <w:t xml:space="preserve">under året </w:t>
      </w:r>
      <w:r w:rsidR="00141B0C">
        <w:t xml:space="preserve">samarbetat </w:t>
      </w:r>
      <w:r w:rsidR="007B39E9">
        <w:t>SFVH om Hygiendagarna</w:t>
      </w:r>
      <w:r>
        <w:t xml:space="preserve"> </w:t>
      </w:r>
      <w:r w:rsidR="007B39E9">
        <w:t xml:space="preserve">i april </w:t>
      </w:r>
      <w:r>
        <w:t>202</w:t>
      </w:r>
      <w:r w:rsidR="007B39E9">
        <w:t>2</w:t>
      </w:r>
      <w:r w:rsidR="00141B0C">
        <w:t xml:space="preserve">. </w:t>
      </w:r>
      <w:proofErr w:type="spellStart"/>
      <w:r w:rsidR="007B39E9">
        <w:t>SHLFs</w:t>
      </w:r>
      <w:proofErr w:type="spellEnd"/>
      <w:r w:rsidR="007B39E9">
        <w:t xml:space="preserve"> representanter i programgruppen har varit </w:t>
      </w:r>
      <w:r w:rsidR="007B39E9" w:rsidRPr="007B39E9">
        <w:t>Sofia Sundell Gullberg</w:t>
      </w:r>
      <w:r w:rsidR="007B39E9">
        <w:t xml:space="preserve"> och Anders Johansson. </w:t>
      </w:r>
      <w:r w:rsidR="00141B0C">
        <w:t xml:space="preserve">Det är </w:t>
      </w:r>
      <w:r w:rsidR="007B39E9">
        <w:t xml:space="preserve">fortsatt </w:t>
      </w:r>
      <w:r w:rsidR="00141B0C">
        <w:t>SFVH som stå</w:t>
      </w:r>
      <w:r w:rsidR="007B39E9">
        <w:t>r</w:t>
      </w:r>
      <w:r w:rsidR="00141B0C">
        <w:t xml:space="preserve"> för övergripande planering och </w:t>
      </w:r>
      <w:r w:rsidR="007B39E9">
        <w:t xml:space="preserve">praktiska </w:t>
      </w:r>
      <w:r w:rsidR="00141B0C">
        <w:t>arrangemang</w:t>
      </w:r>
      <w:r w:rsidR="007B39E9">
        <w:t xml:space="preserve"> inklusive ekonomisk planering</w:t>
      </w:r>
      <w:r w:rsidR="00141B0C">
        <w:t>. SHLF</w:t>
      </w:r>
      <w:r w:rsidR="00E67129">
        <w:t xml:space="preserve"> </w:t>
      </w:r>
      <w:r w:rsidR="00C2256A">
        <w:t xml:space="preserve">har deltagit i planering av samtliga sessioner och har helt eller delvis </w:t>
      </w:r>
      <w:r w:rsidR="00E67129">
        <w:t>ansvar</w:t>
      </w:r>
      <w:r w:rsidR="007B39E9">
        <w:t xml:space="preserve"> för några </w:t>
      </w:r>
      <w:r w:rsidR="00C2256A">
        <w:t>av dem. Ett</w:t>
      </w:r>
      <w:r w:rsidR="007B39E9">
        <w:t xml:space="preserve"> flertal medlemmar presenterar på Hygiendagarna.</w:t>
      </w:r>
      <w:r w:rsidR="00E67129">
        <w:t xml:space="preserve"> </w:t>
      </w:r>
    </w:p>
    <w:p w14:paraId="153335C8" w14:textId="6619FB82" w:rsidR="00254843" w:rsidRDefault="00254843" w:rsidP="00300CB9">
      <w:pPr>
        <w:pStyle w:val="Rubrik1"/>
        <w:spacing w:after="0"/>
        <w:ind w:left="-6" w:hanging="11"/>
      </w:pPr>
      <w:r>
        <w:t>Höstmöte</w:t>
      </w:r>
      <w:r w:rsidR="00F11327">
        <w:t xml:space="preserve"> och nystartat digitalt Hygienläkarforum</w:t>
      </w:r>
    </w:p>
    <w:p w14:paraId="68A2E483" w14:textId="5BCB31EE" w:rsidR="00300CB9" w:rsidRPr="003833CB" w:rsidRDefault="00254843" w:rsidP="00554442">
      <w:pPr>
        <w:spacing w:after="120" w:line="247" w:lineRule="auto"/>
        <w:ind w:left="11" w:hanging="11"/>
      </w:pPr>
      <w:r>
        <w:t xml:space="preserve">Föreningen arrangerade </w:t>
      </w:r>
      <w:r w:rsidR="00C2256A">
        <w:t>inte något traditionellt</w:t>
      </w:r>
      <w:r w:rsidR="00E67129">
        <w:t xml:space="preserve"> ”</w:t>
      </w:r>
      <w:r>
        <w:t>höstmöte</w:t>
      </w:r>
      <w:r w:rsidR="00E67129">
        <w:t>”</w:t>
      </w:r>
      <w:r w:rsidR="00FD326C">
        <w:t xml:space="preserve"> </w:t>
      </w:r>
      <w:r w:rsidR="00E67129">
        <w:t>2021</w:t>
      </w:r>
      <w:r w:rsidR="00F11327">
        <w:t xml:space="preserve"> men vi planerar att det återupptas i november 2022. Däremot har vi enligt medlemsbeslut på förra år</w:t>
      </w:r>
      <w:r w:rsidR="00EC7144">
        <w:t>s</w:t>
      </w:r>
      <w:r w:rsidR="00F11327">
        <w:t>mötet planerat och sedan inlett en serie av möten som hålls varannan månad digitalt under namnet ”Hygienläkarforum”. Mötesansvar alternerar över landet per de sex sjukvårdsregionerna och mötet hålls kl.11.00 – 12.00 onsdag eller fredag. En bärande tanke med dessa möten är att vara ett forum för att diskutera aktuella frågor. Övrigt innehåll bestäms av lokal arrangör vilka också leder mötet. Först ut var Region Norr 18/</w:t>
      </w:r>
      <w:r w:rsidR="00EC7144">
        <w:t>1</w:t>
      </w:r>
      <w:r w:rsidR="00F11327">
        <w:t xml:space="preserve"> 2022 följt av </w:t>
      </w:r>
      <w:r w:rsidR="008C0D0F">
        <w:t xml:space="preserve">Regio Mellansverige den 1 april. </w:t>
      </w:r>
      <w:r w:rsidR="00EC7144">
        <w:t>Vi planerar att fortsätta denna mötesserie</w:t>
      </w:r>
      <w:r w:rsidR="00237943">
        <w:t xml:space="preserve">. </w:t>
      </w:r>
    </w:p>
    <w:p w14:paraId="4C2571E5" w14:textId="77777777" w:rsidR="00DE740A" w:rsidRPr="00614E88" w:rsidRDefault="00DE740A" w:rsidP="00300CB9">
      <w:pPr>
        <w:spacing w:after="0" w:line="259" w:lineRule="auto"/>
        <w:ind w:left="0" w:firstLine="0"/>
        <w:rPr>
          <w:b/>
        </w:rPr>
      </w:pPr>
      <w:r w:rsidRPr="00614E88">
        <w:rPr>
          <w:b/>
        </w:rPr>
        <w:t>EUCIC</w:t>
      </w:r>
    </w:p>
    <w:p w14:paraId="538F4524" w14:textId="48BA14A0" w:rsidR="00E74F73" w:rsidRPr="00A7375E" w:rsidRDefault="00DE740A" w:rsidP="00300CB9">
      <w:pPr>
        <w:spacing w:after="120" w:line="247" w:lineRule="auto"/>
        <w:ind w:left="11" w:hanging="11"/>
        <w:rPr>
          <w:rFonts w:cs="Arial"/>
          <w:bCs/>
          <w:lang w:val="en-US"/>
        </w:rPr>
      </w:pPr>
      <w:r w:rsidRPr="00615DC8">
        <w:t xml:space="preserve">Anders Johansson </w:t>
      </w:r>
      <w:r w:rsidR="00D070A0">
        <w:t>var</w:t>
      </w:r>
      <w:r w:rsidRPr="00615DC8">
        <w:t xml:space="preserve"> </w:t>
      </w:r>
      <w:r w:rsidR="00554442">
        <w:t xml:space="preserve">liksom föregående år </w:t>
      </w:r>
      <w:r w:rsidRPr="00615DC8">
        <w:t xml:space="preserve">föreningens </w:t>
      </w:r>
      <w:r w:rsidR="00615DC8" w:rsidRPr="00615DC8">
        <w:t xml:space="preserve">nationella </w:t>
      </w:r>
      <w:r w:rsidRPr="00615DC8">
        <w:t xml:space="preserve">representant i </w:t>
      </w:r>
      <w:proofErr w:type="spellStart"/>
      <w:r w:rsidRPr="00615DC8">
        <w:t>EUCIC</w:t>
      </w:r>
      <w:r w:rsidR="00B00F48" w:rsidRPr="00615DC8">
        <w:t>:s</w:t>
      </w:r>
      <w:proofErr w:type="spellEnd"/>
      <w:r w:rsidR="00B00F48" w:rsidRPr="00615DC8">
        <w:t xml:space="preserve"> </w:t>
      </w:r>
      <w:proofErr w:type="spellStart"/>
      <w:r w:rsidR="00B00F48" w:rsidRPr="00615DC8">
        <w:t>Advisory</w:t>
      </w:r>
      <w:proofErr w:type="spellEnd"/>
      <w:r w:rsidR="00B00F48" w:rsidRPr="00615DC8">
        <w:t xml:space="preserve"> B</w:t>
      </w:r>
      <w:r w:rsidR="00E74F73" w:rsidRPr="00615DC8">
        <w:t>oard</w:t>
      </w:r>
      <w:r w:rsidR="00615DC8">
        <w:t xml:space="preserve"> som har nästan alla Europas länder representerade</w:t>
      </w:r>
      <w:r w:rsidR="00E74F73" w:rsidRPr="00615DC8">
        <w:t xml:space="preserve">. </w:t>
      </w:r>
      <w:r w:rsidR="00E74F73" w:rsidRPr="00772350">
        <w:rPr>
          <w:lang w:val="en-US"/>
        </w:rPr>
        <w:t>EUCIC (</w:t>
      </w:r>
      <w:r w:rsidR="00E74F73" w:rsidRPr="00772350">
        <w:rPr>
          <w:rFonts w:cs="Arial"/>
          <w:bCs/>
          <w:lang w:val="en-US"/>
        </w:rPr>
        <w:t xml:space="preserve">European Committee on Infection Control) </w:t>
      </w:r>
      <w:proofErr w:type="spellStart"/>
      <w:r w:rsidR="00E74F73" w:rsidRPr="00772350">
        <w:rPr>
          <w:rFonts w:cs="Arial"/>
          <w:bCs/>
          <w:lang w:val="en-US"/>
        </w:rPr>
        <w:t>är</w:t>
      </w:r>
      <w:proofErr w:type="spellEnd"/>
      <w:r w:rsidR="00E74F73" w:rsidRPr="00772350">
        <w:rPr>
          <w:rFonts w:cs="Arial"/>
          <w:bCs/>
          <w:lang w:val="en-US"/>
        </w:rPr>
        <w:t xml:space="preserve"> </w:t>
      </w:r>
      <w:proofErr w:type="spellStart"/>
      <w:r w:rsidR="00B00F48" w:rsidRPr="00772350">
        <w:rPr>
          <w:rFonts w:cs="Arial"/>
          <w:bCs/>
          <w:lang w:val="en-US"/>
        </w:rPr>
        <w:t>ett</w:t>
      </w:r>
      <w:proofErr w:type="spellEnd"/>
      <w:r w:rsidR="00B00F48" w:rsidRPr="00772350">
        <w:rPr>
          <w:rFonts w:cs="Arial"/>
          <w:bCs/>
          <w:lang w:val="en-US"/>
        </w:rPr>
        <w:t xml:space="preserve"> organ under ESCMID (European Society of</w:t>
      </w:r>
      <w:r w:rsidR="006D6A10" w:rsidRPr="00772350">
        <w:rPr>
          <w:rFonts w:cs="Arial"/>
          <w:bCs/>
          <w:lang w:val="en-US"/>
        </w:rPr>
        <w:t xml:space="preserve"> Clinical Microbiology and Infectious</w:t>
      </w:r>
      <w:r w:rsidR="002C5F9D">
        <w:rPr>
          <w:rFonts w:cs="Arial"/>
          <w:bCs/>
          <w:lang w:val="en-US"/>
        </w:rPr>
        <w:t xml:space="preserve"> Diseases)</w:t>
      </w:r>
      <w:r w:rsidR="006D6A10" w:rsidRPr="00772350">
        <w:rPr>
          <w:rFonts w:cs="Arial"/>
          <w:bCs/>
          <w:lang w:val="en-US"/>
        </w:rPr>
        <w:t>.</w:t>
      </w:r>
      <w:r w:rsidR="00772350" w:rsidRPr="00A7375E">
        <w:rPr>
          <w:rFonts w:cs="Arial"/>
          <w:bCs/>
          <w:lang w:val="en-US"/>
        </w:rPr>
        <w:t xml:space="preserve"> </w:t>
      </w:r>
    </w:p>
    <w:p w14:paraId="3A5C65F2" w14:textId="77777777" w:rsidR="00976700" w:rsidRDefault="00341053" w:rsidP="00C71EF4">
      <w:pPr>
        <w:spacing w:after="0" w:line="259" w:lineRule="auto"/>
        <w:ind w:left="-6" w:hanging="11"/>
      </w:pPr>
      <w:r>
        <w:rPr>
          <w:b/>
        </w:rPr>
        <w:lastRenderedPageBreak/>
        <w:t xml:space="preserve">Medlemmar </w:t>
      </w:r>
    </w:p>
    <w:p w14:paraId="05BFD606" w14:textId="07AECE96" w:rsidR="00976700" w:rsidRDefault="00341053">
      <w:pPr>
        <w:ind w:left="-5"/>
      </w:pPr>
      <w:r w:rsidRPr="006D6707">
        <w:t>F</w:t>
      </w:r>
      <w:r w:rsidR="00D47F2A" w:rsidRPr="006D6707">
        <w:t xml:space="preserve">öreningen hade i </w:t>
      </w:r>
      <w:r w:rsidR="00BF6F86" w:rsidRPr="006D6707">
        <w:t>februari</w:t>
      </w:r>
      <w:r w:rsidR="00D47F2A" w:rsidRPr="006D6707">
        <w:t xml:space="preserve"> </w:t>
      </w:r>
      <w:r w:rsidR="00D47F2A" w:rsidRPr="00047DAF">
        <w:t>20</w:t>
      </w:r>
      <w:r w:rsidR="00BF6F86" w:rsidRPr="00047DAF">
        <w:t>2</w:t>
      </w:r>
      <w:r w:rsidR="00F11327" w:rsidRPr="00047DAF">
        <w:t>2</w:t>
      </w:r>
      <w:r w:rsidR="00D47F2A" w:rsidRPr="00047DAF">
        <w:t xml:space="preserve"> </w:t>
      </w:r>
      <w:r w:rsidR="00047DAF" w:rsidRPr="00047DAF">
        <w:t>72</w:t>
      </w:r>
      <w:r w:rsidRPr="00047DAF">
        <w:t xml:space="preserve"> medlemmar</w:t>
      </w:r>
      <w:r w:rsidR="006D6707">
        <w:t>.</w:t>
      </w:r>
      <w:r>
        <w:t xml:space="preserve"> </w:t>
      </w:r>
    </w:p>
    <w:p w14:paraId="2B82673E" w14:textId="19F7C5CB" w:rsidR="00976700" w:rsidRDefault="00976700">
      <w:pPr>
        <w:spacing w:after="158" w:line="259" w:lineRule="auto"/>
        <w:ind w:left="0" w:firstLine="0"/>
      </w:pPr>
    </w:p>
    <w:p w14:paraId="44BF7ECE" w14:textId="19E65AEB" w:rsidR="00976700" w:rsidRDefault="0009724F" w:rsidP="00772350">
      <w:pPr>
        <w:spacing w:after="0" w:line="259" w:lineRule="auto"/>
        <w:ind w:left="0" w:firstLine="0"/>
      </w:pPr>
      <w:r>
        <w:t>Umeå</w:t>
      </w:r>
      <w:r w:rsidR="00C71EF4">
        <w:t xml:space="preserve"> </w:t>
      </w:r>
      <w:r w:rsidR="00772350">
        <w:t xml:space="preserve">den </w:t>
      </w:r>
      <w:r w:rsidR="0057613F">
        <w:t>5</w:t>
      </w:r>
      <w:r w:rsidR="00141B0C">
        <w:t xml:space="preserve"> </w:t>
      </w:r>
      <w:r w:rsidR="00EB3189">
        <w:t>april</w:t>
      </w:r>
      <w:r w:rsidR="00F471C2">
        <w:t xml:space="preserve"> </w:t>
      </w:r>
      <w:r w:rsidR="00141B0C">
        <w:t>202</w:t>
      </w:r>
      <w:r w:rsidR="00EB3189">
        <w:t>2</w:t>
      </w:r>
      <w:r w:rsidR="00341053">
        <w:t xml:space="preserve"> </w:t>
      </w:r>
    </w:p>
    <w:p w14:paraId="6F92FD6A" w14:textId="1DC5B5C5" w:rsidR="00976700" w:rsidRDefault="00364C4B" w:rsidP="00364C4B">
      <w:pPr>
        <w:spacing w:after="0" w:line="259" w:lineRule="auto"/>
        <w:ind w:left="0" w:firstLine="0"/>
      </w:pPr>
      <w:r>
        <w:t xml:space="preserve">Anders Johansson, ordförande </w:t>
      </w:r>
    </w:p>
    <w:sectPr w:rsidR="00976700" w:rsidSect="00E66A5D">
      <w:pgSz w:w="11906" w:h="16838"/>
      <w:pgMar w:top="1457" w:right="1418"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00"/>
    <w:rsid w:val="00047DAF"/>
    <w:rsid w:val="00072C6F"/>
    <w:rsid w:val="0009724F"/>
    <w:rsid w:val="000F2B14"/>
    <w:rsid w:val="000F3528"/>
    <w:rsid w:val="00104945"/>
    <w:rsid w:val="00123402"/>
    <w:rsid w:val="00133BFD"/>
    <w:rsid w:val="0013415C"/>
    <w:rsid w:val="00141B0C"/>
    <w:rsid w:val="00172817"/>
    <w:rsid w:val="001B25EC"/>
    <w:rsid w:val="00237943"/>
    <w:rsid w:val="00254843"/>
    <w:rsid w:val="00273487"/>
    <w:rsid w:val="0028361F"/>
    <w:rsid w:val="002A3E44"/>
    <w:rsid w:val="002C5F9D"/>
    <w:rsid w:val="002D0760"/>
    <w:rsid w:val="00300CB9"/>
    <w:rsid w:val="00341053"/>
    <w:rsid w:val="0036450D"/>
    <w:rsid w:val="00364C4B"/>
    <w:rsid w:val="003833CB"/>
    <w:rsid w:val="003B30DD"/>
    <w:rsid w:val="003E30CF"/>
    <w:rsid w:val="004009A2"/>
    <w:rsid w:val="004960F4"/>
    <w:rsid w:val="004B2615"/>
    <w:rsid w:val="004C2465"/>
    <w:rsid w:val="004C4905"/>
    <w:rsid w:val="004E5FB9"/>
    <w:rsid w:val="005230B6"/>
    <w:rsid w:val="00554442"/>
    <w:rsid w:val="0057613F"/>
    <w:rsid w:val="00580C37"/>
    <w:rsid w:val="00591DAC"/>
    <w:rsid w:val="005B5180"/>
    <w:rsid w:val="005B665D"/>
    <w:rsid w:val="005E0BE7"/>
    <w:rsid w:val="005F7983"/>
    <w:rsid w:val="00612317"/>
    <w:rsid w:val="00614E88"/>
    <w:rsid w:val="00615DC8"/>
    <w:rsid w:val="00617375"/>
    <w:rsid w:val="00645769"/>
    <w:rsid w:val="00651BBF"/>
    <w:rsid w:val="00666FD2"/>
    <w:rsid w:val="00670DC5"/>
    <w:rsid w:val="00672E18"/>
    <w:rsid w:val="00672E19"/>
    <w:rsid w:val="00677554"/>
    <w:rsid w:val="006C5F64"/>
    <w:rsid w:val="006D6707"/>
    <w:rsid w:val="006D6A10"/>
    <w:rsid w:val="00723962"/>
    <w:rsid w:val="00750AFF"/>
    <w:rsid w:val="00772350"/>
    <w:rsid w:val="007B39E9"/>
    <w:rsid w:val="00815E00"/>
    <w:rsid w:val="00845996"/>
    <w:rsid w:val="00894AE9"/>
    <w:rsid w:val="008B6606"/>
    <w:rsid w:val="008C0D0F"/>
    <w:rsid w:val="008E057A"/>
    <w:rsid w:val="008E097F"/>
    <w:rsid w:val="008E3F1B"/>
    <w:rsid w:val="008F3E89"/>
    <w:rsid w:val="009272DD"/>
    <w:rsid w:val="009409C7"/>
    <w:rsid w:val="00972DC3"/>
    <w:rsid w:val="00976700"/>
    <w:rsid w:val="009B4F17"/>
    <w:rsid w:val="00A31201"/>
    <w:rsid w:val="00A46E77"/>
    <w:rsid w:val="00A7375E"/>
    <w:rsid w:val="00AA5FC6"/>
    <w:rsid w:val="00B00F48"/>
    <w:rsid w:val="00B5186A"/>
    <w:rsid w:val="00BD1DFF"/>
    <w:rsid w:val="00BF6F86"/>
    <w:rsid w:val="00C05CF3"/>
    <w:rsid w:val="00C2256A"/>
    <w:rsid w:val="00C4647A"/>
    <w:rsid w:val="00C66631"/>
    <w:rsid w:val="00C71EB4"/>
    <w:rsid w:val="00C71EF4"/>
    <w:rsid w:val="00C84A54"/>
    <w:rsid w:val="00CB65F0"/>
    <w:rsid w:val="00D070A0"/>
    <w:rsid w:val="00D47F2A"/>
    <w:rsid w:val="00D72206"/>
    <w:rsid w:val="00D7224F"/>
    <w:rsid w:val="00D80F95"/>
    <w:rsid w:val="00D96CB4"/>
    <w:rsid w:val="00DE740A"/>
    <w:rsid w:val="00E06586"/>
    <w:rsid w:val="00E66A5D"/>
    <w:rsid w:val="00E67129"/>
    <w:rsid w:val="00E74F73"/>
    <w:rsid w:val="00E76286"/>
    <w:rsid w:val="00E838CE"/>
    <w:rsid w:val="00EB3189"/>
    <w:rsid w:val="00EB6153"/>
    <w:rsid w:val="00EC7144"/>
    <w:rsid w:val="00F11327"/>
    <w:rsid w:val="00F471C2"/>
    <w:rsid w:val="00F6063F"/>
    <w:rsid w:val="00F711A2"/>
    <w:rsid w:val="00FD326C"/>
    <w:rsid w:val="00FE2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D552"/>
  <w15:docId w15:val="{F205553D-E925-4136-9CE8-D8723755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48" w:lineRule="auto"/>
      <w:ind w:left="10" w:hanging="1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159"/>
      <w:ind w:left="10" w:hanging="10"/>
      <w:outlineLvl w:val="0"/>
    </w:pPr>
    <w:rPr>
      <w:rFonts w:ascii="Calibri" w:eastAsia="Calibri" w:hAnsi="Calibri" w:cs="Calibri"/>
      <w:b/>
      <w:color w:val="000000"/>
    </w:rPr>
  </w:style>
  <w:style w:type="paragraph" w:styleId="Rubrik2">
    <w:name w:val="heading 2"/>
    <w:basedOn w:val="Normal"/>
    <w:next w:val="Normal"/>
    <w:link w:val="Rubrik2Char"/>
    <w:uiPriority w:val="9"/>
    <w:semiHidden/>
    <w:unhideWhenUsed/>
    <w:qFormat/>
    <w:rsid w:val="000F35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5">
    <w:name w:val="heading 5"/>
    <w:basedOn w:val="Normal"/>
    <w:next w:val="Normal"/>
    <w:link w:val="Rubrik5Char"/>
    <w:uiPriority w:val="9"/>
    <w:semiHidden/>
    <w:unhideWhenUsed/>
    <w:qFormat/>
    <w:rsid w:val="00E671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254843"/>
    <w:rPr>
      <w:color w:val="0563C1" w:themeColor="hyperlink"/>
      <w:u w:val="single"/>
    </w:rPr>
  </w:style>
  <w:style w:type="paragraph" w:styleId="Brdtext">
    <w:name w:val="Body Text"/>
    <w:basedOn w:val="Normal"/>
    <w:link w:val="BrdtextChar"/>
    <w:uiPriority w:val="5"/>
    <w:qFormat/>
    <w:rsid w:val="00672E19"/>
    <w:pPr>
      <w:spacing w:after="0" w:line="260" w:lineRule="atLeast"/>
      <w:ind w:left="0" w:firstLine="0"/>
    </w:pPr>
    <w:rPr>
      <w:rFonts w:asciiTheme="minorHAnsi" w:eastAsiaTheme="minorHAnsi" w:hAnsiTheme="minorHAnsi" w:cstheme="minorBidi"/>
      <w:color w:val="auto"/>
      <w:lang w:eastAsia="en-US"/>
    </w:rPr>
  </w:style>
  <w:style w:type="character" w:customStyle="1" w:styleId="BrdtextChar">
    <w:name w:val="Brödtext Char"/>
    <w:basedOn w:val="Standardstycketeckensnitt"/>
    <w:link w:val="Brdtext"/>
    <w:uiPriority w:val="5"/>
    <w:rsid w:val="00672E19"/>
    <w:rPr>
      <w:rFonts w:eastAsiaTheme="minorHAnsi"/>
      <w:lang w:eastAsia="en-US"/>
    </w:rPr>
  </w:style>
  <w:style w:type="character" w:styleId="AnvndHyperlnk">
    <w:name w:val="FollowedHyperlink"/>
    <w:basedOn w:val="Standardstycketeckensnitt"/>
    <w:uiPriority w:val="99"/>
    <w:semiHidden/>
    <w:unhideWhenUsed/>
    <w:rsid w:val="00615DC8"/>
    <w:rPr>
      <w:color w:val="954F72" w:themeColor="followedHyperlink"/>
      <w:u w:val="single"/>
    </w:rPr>
  </w:style>
  <w:style w:type="character" w:customStyle="1" w:styleId="Rubrik2Char">
    <w:name w:val="Rubrik 2 Char"/>
    <w:basedOn w:val="Standardstycketeckensnitt"/>
    <w:link w:val="Rubrik2"/>
    <w:uiPriority w:val="9"/>
    <w:semiHidden/>
    <w:rsid w:val="000F3528"/>
    <w:rPr>
      <w:rFonts w:asciiTheme="majorHAnsi" w:eastAsiaTheme="majorEastAsia" w:hAnsiTheme="majorHAnsi" w:cstheme="majorBidi"/>
      <w:color w:val="2E74B5" w:themeColor="accent1" w:themeShade="BF"/>
      <w:sz w:val="26"/>
      <w:szCs w:val="26"/>
    </w:rPr>
  </w:style>
  <w:style w:type="character" w:styleId="Kommentarsreferens">
    <w:name w:val="annotation reference"/>
    <w:basedOn w:val="Standardstycketeckensnitt"/>
    <w:uiPriority w:val="99"/>
    <w:semiHidden/>
    <w:unhideWhenUsed/>
    <w:rsid w:val="009B4F17"/>
    <w:rPr>
      <w:sz w:val="16"/>
      <w:szCs w:val="16"/>
    </w:rPr>
  </w:style>
  <w:style w:type="paragraph" w:styleId="Kommentarer">
    <w:name w:val="annotation text"/>
    <w:basedOn w:val="Normal"/>
    <w:link w:val="KommentarerChar"/>
    <w:uiPriority w:val="99"/>
    <w:semiHidden/>
    <w:unhideWhenUsed/>
    <w:rsid w:val="009B4F17"/>
    <w:pPr>
      <w:spacing w:line="240" w:lineRule="auto"/>
    </w:pPr>
    <w:rPr>
      <w:sz w:val="20"/>
      <w:szCs w:val="20"/>
    </w:rPr>
  </w:style>
  <w:style w:type="character" w:customStyle="1" w:styleId="KommentarerChar">
    <w:name w:val="Kommentarer Char"/>
    <w:basedOn w:val="Standardstycketeckensnitt"/>
    <w:link w:val="Kommentarer"/>
    <w:uiPriority w:val="99"/>
    <w:semiHidden/>
    <w:rsid w:val="009B4F17"/>
    <w:rPr>
      <w:rFonts w:ascii="Calibri" w:eastAsia="Calibri" w:hAnsi="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9B4F17"/>
    <w:rPr>
      <w:b/>
      <w:bCs/>
    </w:rPr>
  </w:style>
  <w:style w:type="character" w:customStyle="1" w:styleId="KommentarsmneChar">
    <w:name w:val="Kommentarsämne Char"/>
    <w:basedOn w:val="KommentarerChar"/>
    <w:link w:val="Kommentarsmne"/>
    <w:uiPriority w:val="99"/>
    <w:semiHidden/>
    <w:rsid w:val="009B4F17"/>
    <w:rPr>
      <w:rFonts w:ascii="Calibri" w:eastAsia="Calibri" w:hAnsi="Calibri" w:cs="Calibri"/>
      <w:b/>
      <w:bCs/>
      <w:color w:val="000000"/>
      <w:sz w:val="20"/>
      <w:szCs w:val="20"/>
    </w:rPr>
  </w:style>
  <w:style w:type="paragraph" w:styleId="Ballongtext">
    <w:name w:val="Balloon Text"/>
    <w:basedOn w:val="Normal"/>
    <w:link w:val="BallongtextChar"/>
    <w:uiPriority w:val="99"/>
    <w:semiHidden/>
    <w:unhideWhenUsed/>
    <w:rsid w:val="009B4F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4F17"/>
    <w:rPr>
      <w:rFonts w:ascii="Segoe UI" w:eastAsia="Calibri" w:hAnsi="Segoe UI" w:cs="Segoe UI"/>
      <w:color w:val="000000"/>
      <w:sz w:val="18"/>
      <w:szCs w:val="18"/>
    </w:rPr>
  </w:style>
  <w:style w:type="character" w:customStyle="1" w:styleId="Rubrik5Char">
    <w:name w:val="Rubrik 5 Char"/>
    <w:basedOn w:val="Standardstycketeckensnitt"/>
    <w:link w:val="Rubrik5"/>
    <w:uiPriority w:val="9"/>
    <w:semiHidden/>
    <w:rsid w:val="00E67129"/>
    <w:rPr>
      <w:rFonts w:asciiTheme="majorHAnsi" w:eastAsiaTheme="majorEastAsia" w:hAnsiTheme="majorHAnsi" w:cstheme="majorBidi"/>
      <w:color w:val="2E74B5" w:themeColor="accent1" w:themeShade="BF"/>
    </w:rPr>
  </w:style>
  <w:style w:type="paragraph" w:styleId="Ingetavstnd">
    <w:name w:val="No Spacing"/>
    <w:uiPriority w:val="1"/>
    <w:qFormat/>
    <w:rsid w:val="00672E18"/>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9555">
      <w:bodyDiv w:val="1"/>
      <w:marLeft w:val="0"/>
      <w:marRight w:val="0"/>
      <w:marTop w:val="0"/>
      <w:marBottom w:val="0"/>
      <w:divBdr>
        <w:top w:val="none" w:sz="0" w:space="0" w:color="auto"/>
        <w:left w:val="none" w:sz="0" w:space="0" w:color="auto"/>
        <w:bottom w:val="none" w:sz="0" w:space="0" w:color="auto"/>
        <w:right w:val="none" w:sz="0" w:space="0" w:color="auto"/>
      </w:divBdr>
    </w:div>
    <w:div w:id="447166202">
      <w:bodyDiv w:val="1"/>
      <w:marLeft w:val="0"/>
      <w:marRight w:val="0"/>
      <w:marTop w:val="0"/>
      <w:marBottom w:val="0"/>
      <w:divBdr>
        <w:top w:val="none" w:sz="0" w:space="0" w:color="auto"/>
        <w:left w:val="none" w:sz="0" w:space="0" w:color="auto"/>
        <w:bottom w:val="none" w:sz="0" w:space="0" w:color="auto"/>
        <w:right w:val="none" w:sz="0" w:space="0" w:color="auto"/>
      </w:divBdr>
    </w:div>
    <w:div w:id="472523996">
      <w:bodyDiv w:val="1"/>
      <w:marLeft w:val="0"/>
      <w:marRight w:val="0"/>
      <w:marTop w:val="0"/>
      <w:marBottom w:val="0"/>
      <w:divBdr>
        <w:top w:val="none" w:sz="0" w:space="0" w:color="auto"/>
        <w:left w:val="none" w:sz="0" w:space="0" w:color="auto"/>
        <w:bottom w:val="none" w:sz="0" w:space="0" w:color="auto"/>
        <w:right w:val="none" w:sz="0" w:space="0" w:color="auto"/>
      </w:divBdr>
    </w:div>
    <w:div w:id="1017729343">
      <w:bodyDiv w:val="1"/>
      <w:marLeft w:val="0"/>
      <w:marRight w:val="0"/>
      <w:marTop w:val="0"/>
      <w:marBottom w:val="0"/>
      <w:divBdr>
        <w:top w:val="none" w:sz="0" w:space="0" w:color="auto"/>
        <w:left w:val="none" w:sz="0" w:space="0" w:color="auto"/>
        <w:bottom w:val="none" w:sz="0" w:space="0" w:color="auto"/>
        <w:right w:val="none" w:sz="0" w:space="0" w:color="auto"/>
      </w:divBdr>
    </w:div>
    <w:div w:id="1348949693">
      <w:bodyDiv w:val="1"/>
      <w:marLeft w:val="0"/>
      <w:marRight w:val="0"/>
      <w:marTop w:val="0"/>
      <w:marBottom w:val="0"/>
      <w:divBdr>
        <w:top w:val="none" w:sz="0" w:space="0" w:color="auto"/>
        <w:left w:val="none" w:sz="0" w:space="0" w:color="auto"/>
        <w:bottom w:val="none" w:sz="0" w:space="0" w:color="auto"/>
        <w:right w:val="none" w:sz="0" w:space="0" w:color="auto"/>
      </w:divBdr>
    </w:div>
    <w:div w:id="1528056408">
      <w:bodyDiv w:val="1"/>
      <w:marLeft w:val="0"/>
      <w:marRight w:val="0"/>
      <w:marTop w:val="0"/>
      <w:marBottom w:val="0"/>
      <w:divBdr>
        <w:top w:val="none" w:sz="0" w:space="0" w:color="auto"/>
        <w:left w:val="none" w:sz="0" w:space="0" w:color="auto"/>
        <w:bottom w:val="none" w:sz="0" w:space="0" w:color="auto"/>
        <w:right w:val="none" w:sz="0" w:space="0" w:color="auto"/>
      </w:divBdr>
    </w:div>
    <w:div w:id="168736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lf.se/svenska-hygienlakarforeni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078DD3FD3A9948B7945BBD4A7A56AB" ma:contentTypeVersion="7" ma:contentTypeDescription="Skapa ett nytt dokument." ma:contentTypeScope="" ma:versionID="5fa5f12213110d005fd1dca34bbfd777">
  <xsd:schema xmlns:xsd="http://www.w3.org/2001/XMLSchema" xmlns:xs="http://www.w3.org/2001/XMLSchema" xmlns:p="http://schemas.microsoft.com/office/2006/metadata/properties" xmlns:ns3="75c844b4-1e42-4be6-986c-952df9b44a8d" xmlns:ns4="b966dcda-4757-4bdc-8bb8-ed17f6d16154" targetNamespace="http://schemas.microsoft.com/office/2006/metadata/properties" ma:root="true" ma:fieldsID="ab3519f718b196fa6452a14249c0a51b" ns3:_="" ns4:_="">
    <xsd:import namespace="75c844b4-1e42-4be6-986c-952df9b44a8d"/>
    <xsd:import namespace="b966dcda-4757-4bdc-8bb8-ed17f6d161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844b4-1e42-4be6-986c-952df9b44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6dcda-4757-4bdc-8bb8-ed17f6d1615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584FB-6755-4F72-8148-F85EDAC82B8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b966dcda-4757-4bdc-8bb8-ed17f6d16154"/>
    <ds:schemaRef ds:uri="75c844b4-1e42-4be6-986c-952df9b44a8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E04400-AF7B-4478-B250-29BE569A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844b4-1e42-4be6-986c-952df9b44a8d"/>
    <ds:schemaRef ds:uri="b966dcda-4757-4bdc-8bb8-ed17f6d1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0792A-52C6-4279-8BBE-F9BEA4A41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6191</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Tammelin</dc:creator>
  <cp:keywords/>
  <cp:lastModifiedBy>Anders Lindblom</cp:lastModifiedBy>
  <cp:revision>2</cp:revision>
  <dcterms:created xsi:type="dcterms:W3CDTF">2022-04-06T06:23:00Z</dcterms:created>
  <dcterms:modified xsi:type="dcterms:W3CDTF">2022-04-06T06:23:00Z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0x01010093078DD3FD3A9948B7945BBD4A7A56AB</vt:lpwstr>
  </property>
</Properties>
</file>