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05C3" w14:textId="76C0E904" w:rsidR="00F0427F" w:rsidRDefault="007D2AFE" w:rsidP="0078068B">
      <w:pPr>
        <w:pStyle w:val="Normalwebb"/>
        <w:rPr>
          <w:rFonts w:ascii="Calibri" w:hAnsi="Calibri" w:cs="Calibri"/>
          <w:b/>
          <w:snapToGrid w:val="0"/>
        </w:rPr>
      </w:pPr>
      <w:r>
        <w:rPr>
          <w:rFonts w:ascii="Calibri" w:hAnsi="Calibri" w:cs="Calibri"/>
          <w:b/>
          <w:snapToGrid w:val="0"/>
        </w:rPr>
        <w:t>V</w:t>
      </w:r>
      <w:r w:rsidRPr="00867FEC">
        <w:rPr>
          <w:rFonts w:ascii="Calibri" w:hAnsi="Calibri" w:cs="Calibri"/>
          <w:b/>
          <w:snapToGrid w:val="0"/>
        </w:rPr>
        <w:t>alberedningens förslag</w:t>
      </w:r>
      <w:r w:rsidR="008F047C">
        <w:rPr>
          <w:rFonts w:ascii="Calibri" w:hAnsi="Calibri" w:cs="Calibri"/>
          <w:b/>
          <w:snapToGrid w:val="0"/>
        </w:rPr>
        <w:t xml:space="preserve"> </w:t>
      </w:r>
      <w:r>
        <w:rPr>
          <w:rFonts w:ascii="Calibri" w:hAnsi="Calibri" w:cs="Calibri"/>
          <w:b/>
          <w:snapToGrid w:val="0"/>
        </w:rPr>
        <w:t>till</w:t>
      </w:r>
      <w:r w:rsidR="00F0427F" w:rsidRPr="00867FEC">
        <w:rPr>
          <w:rFonts w:ascii="Calibri" w:hAnsi="Calibri" w:cs="Calibri"/>
          <w:b/>
          <w:snapToGrid w:val="0"/>
        </w:rPr>
        <w:t xml:space="preserve"> Svenska Hyg</w:t>
      </w:r>
      <w:r w:rsidR="008F047C">
        <w:rPr>
          <w:rFonts w:ascii="Calibri" w:hAnsi="Calibri" w:cs="Calibri"/>
          <w:b/>
          <w:snapToGrid w:val="0"/>
        </w:rPr>
        <w:t>ienläkarföreningens årsmöte 202</w:t>
      </w:r>
      <w:r w:rsidR="00E41936">
        <w:rPr>
          <w:rFonts w:ascii="Calibri" w:hAnsi="Calibri" w:cs="Calibri"/>
          <w:b/>
          <w:snapToGrid w:val="0"/>
        </w:rPr>
        <w:t>4</w:t>
      </w:r>
    </w:p>
    <w:p w14:paraId="4AACCB54" w14:textId="77777777" w:rsidR="00401D76" w:rsidRPr="00401D76" w:rsidRDefault="00401D76" w:rsidP="0078068B">
      <w:pPr>
        <w:pStyle w:val="Normalwebb"/>
        <w:rPr>
          <w:rFonts w:ascii="Calibri" w:hAnsi="Calibri" w:cs="Calibri"/>
          <w:i/>
          <w:snapToGrid w:val="0"/>
          <w:sz w:val="20"/>
          <w:szCs w:val="20"/>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976"/>
        <w:gridCol w:w="1984"/>
        <w:gridCol w:w="1984"/>
        <w:gridCol w:w="1984"/>
        <w:gridCol w:w="1986"/>
      </w:tblGrid>
      <w:tr w:rsidR="00915FAA" w:rsidRPr="00401D76" w14:paraId="59A3C6D4" w14:textId="77777777" w:rsidTr="00AF0A7C">
        <w:tc>
          <w:tcPr>
            <w:tcW w:w="14245" w:type="dxa"/>
            <w:gridSpan w:val="6"/>
          </w:tcPr>
          <w:p w14:paraId="620125E9" w14:textId="77777777" w:rsidR="0078068B" w:rsidRPr="00401D76" w:rsidRDefault="00915FAA" w:rsidP="00DB7C31">
            <w:pPr>
              <w:pStyle w:val="Normalwebb"/>
              <w:rPr>
                <w:rFonts w:ascii="Calibri" w:hAnsi="Calibri" w:cs="Calibri"/>
                <w:snapToGrid w:val="0"/>
                <w:sz w:val="20"/>
                <w:szCs w:val="20"/>
              </w:rPr>
            </w:pPr>
            <w:r w:rsidRPr="00401D76">
              <w:rPr>
                <w:rFonts w:ascii="Calibri" w:hAnsi="Calibri" w:cs="Calibri"/>
                <w:snapToGrid w:val="0"/>
                <w:sz w:val="20"/>
                <w:szCs w:val="20"/>
              </w:rPr>
              <w:t xml:space="preserve">En styrelse som utgörs av ordförande, </w:t>
            </w:r>
            <w:r w:rsidR="007210A6" w:rsidRPr="00401D76">
              <w:rPr>
                <w:rFonts w:ascii="Calibri" w:hAnsi="Calibri" w:cs="Calibri"/>
                <w:snapToGrid w:val="0"/>
                <w:sz w:val="20"/>
                <w:szCs w:val="20"/>
              </w:rPr>
              <w:t>vice ordförande,</w:t>
            </w:r>
            <w:r w:rsidR="0078068B" w:rsidRPr="00401D76">
              <w:rPr>
                <w:rFonts w:ascii="Calibri" w:hAnsi="Calibri" w:cs="Calibri"/>
                <w:snapToGrid w:val="0"/>
                <w:sz w:val="20"/>
                <w:szCs w:val="20"/>
              </w:rPr>
              <w:t xml:space="preserve"> vetenskaplig sekreterare</w:t>
            </w:r>
            <w:r w:rsidRPr="00401D76">
              <w:rPr>
                <w:rFonts w:ascii="Calibri" w:hAnsi="Calibri" w:cs="Calibri"/>
                <w:snapToGrid w:val="0"/>
                <w:sz w:val="20"/>
                <w:szCs w:val="20"/>
              </w:rPr>
              <w:t>,</w:t>
            </w:r>
            <w:r w:rsidR="0078068B" w:rsidRPr="00401D76">
              <w:rPr>
                <w:rFonts w:ascii="Calibri" w:hAnsi="Calibri" w:cs="Calibri"/>
                <w:snapToGrid w:val="0"/>
                <w:sz w:val="20"/>
                <w:szCs w:val="20"/>
              </w:rPr>
              <w:t xml:space="preserve"> facklig sekreterare, skattmästare, utbildningsansvarig ledamot samt övrig ledamot.</w:t>
            </w:r>
            <w:r w:rsidRPr="00401D76">
              <w:rPr>
                <w:rFonts w:ascii="Calibri" w:hAnsi="Calibri" w:cs="Calibri"/>
                <w:snapToGrid w:val="0"/>
                <w:sz w:val="20"/>
                <w:szCs w:val="20"/>
              </w:rPr>
              <w:t xml:space="preserve"> </w:t>
            </w:r>
          </w:p>
          <w:p w14:paraId="61185806" w14:textId="77777777" w:rsidR="0078068B" w:rsidRPr="00401D76" w:rsidRDefault="0078068B" w:rsidP="00DB7C31">
            <w:pPr>
              <w:pStyle w:val="Normalwebb"/>
              <w:rPr>
                <w:rFonts w:ascii="Calibri" w:hAnsi="Calibri" w:cs="Calibri"/>
                <w:iCs/>
                <w:sz w:val="20"/>
                <w:szCs w:val="20"/>
              </w:rPr>
            </w:pPr>
            <w:r w:rsidRPr="00401D76">
              <w:rPr>
                <w:rFonts w:ascii="Calibri" w:hAnsi="Calibri" w:cs="Calibri"/>
                <w:iCs/>
                <w:sz w:val="20"/>
                <w:szCs w:val="20"/>
              </w:rPr>
              <w:t xml:space="preserve">Jämnt årtal väljs ordförande, vetenskaplig sekreterare och utbildningsansvarig ledamot. Udda årtal väljs vice ordförande, skattmästare, facklig sekreterare och en övrig ledamot. Mandatperioden är två år. Vid fyllnadsval under pågående mandat väljs styrelseledamot på ett år. </w:t>
            </w:r>
          </w:p>
          <w:p w14:paraId="7DF5CC19" w14:textId="77777777" w:rsidR="00E15811" w:rsidRPr="00401D76" w:rsidRDefault="0078068B" w:rsidP="00DB7C31">
            <w:pPr>
              <w:pStyle w:val="Normalwebb"/>
              <w:rPr>
                <w:rFonts w:ascii="Calibri" w:hAnsi="Calibri" w:cs="Calibri"/>
                <w:snapToGrid w:val="0"/>
                <w:sz w:val="20"/>
                <w:szCs w:val="20"/>
              </w:rPr>
            </w:pPr>
            <w:r w:rsidRPr="00401D76">
              <w:rPr>
                <w:rFonts w:ascii="Calibri" w:hAnsi="Calibri" w:cs="Calibri"/>
                <w:iCs/>
                <w:sz w:val="20"/>
                <w:szCs w:val="20"/>
              </w:rPr>
              <w:t>Styrelseledamot får inneha samma post högst tre på varandra följande mandatperioder.</w:t>
            </w:r>
            <w:r w:rsidR="00915FAA" w:rsidRPr="00401D76">
              <w:rPr>
                <w:rFonts w:ascii="Calibri" w:hAnsi="Calibri" w:cs="Calibri"/>
                <w:snapToGrid w:val="0"/>
                <w:sz w:val="20"/>
                <w:szCs w:val="20"/>
              </w:rPr>
              <w:t xml:space="preserve"> </w:t>
            </w:r>
          </w:p>
        </w:tc>
      </w:tr>
      <w:tr w:rsidR="00E15811" w:rsidRPr="00401D76" w14:paraId="12407870" w14:textId="77777777" w:rsidTr="00487A10">
        <w:trPr>
          <w:trHeight w:val="444"/>
        </w:trPr>
        <w:tc>
          <w:tcPr>
            <w:tcW w:w="3331" w:type="dxa"/>
          </w:tcPr>
          <w:p w14:paraId="7B0F94A5" w14:textId="77777777" w:rsidR="00E15811" w:rsidRPr="00401D76" w:rsidRDefault="00E15811" w:rsidP="00DB7C31">
            <w:pPr>
              <w:rPr>
                <w:rFonts w:ascii="Calibri" w:hAnsi="Calibri" w:cs="Calibri"/>
                <w:sz w:val="20"/>
              </w:rPr>
            </w:pPr>
          </w:p>
        </w:tc>
        <w:tc>
          <w:tcPr>
            <w:tcW w:w="2976" w:type="dxa"/>
          </w:tcPr>
          <w:p w14:paraId="1FC671C8" w14:textId="77777777" w:rsidR="00E15811" w:rsidRPr="00401D76" w:rsidRDefault="00E15811" w:rsidP="00DB7C31">
            <w:pPr>
              <w:pStyle w:val="Rubrik2"/>
              <w:spacing w:line="360" w:lineRule="auto"/>
              <w:rPr>
                <w:rFonts w:ascii="Calibri" w:hAnsi="Calibri" w:cs="Calibri"/>
                <w:sz w:val="20"/>
              </w:rPr>
            </w:pPr>
            <w:r w:rsidRPr="00401D76">
              <w:rPr>
                <w:rFonts w:ascii="Calibri" w:hAnsi="Calibri" w:cs="Calibri"/>
                <w:sz w:val="20"/>
              </w:rPr>
              <w:t>Namn</w:t>
            </w:r>
          </w:p>
        </w:tc>
        <w:tc>
          <w:tcPr>
            <w:tcW w:w="1984" w:type="dxa"/>
          </w:tcPr>
          <w:p w14:paraId="1B07D89B" w14:textId="77777777" w:rsidR="00E15811" w:rsidRPr="00401D76" w:rsidRDefault="00E15811" w:rsidP="00DB7C31">
            <w:pPr>
              <w:pStyle w:val="Rubrik2"/>
              <w:spacing w:line="360" w:lineRule="auto"/>
              <w:rPr>
                <w:rFonts w:ascii="Calibri" w:hAnsi="Calibri" w:cs="Calibri"/>
                <w:sz w:val="20"/>
              </w:rPr>
            </w:pPr>
            <w:r w:rsidRPr="00401D76">
              <w:rPr>
                <w:rFonts w:ascii="Calibri" w:hAnsi="Calibri" w:cs="Calibri"/>
                <w:sz w:val="20"/>
              </w:rPr>
              <w:t>Fyllnads</w:t>
            </w:r>
            <w:r w:rsidR="007912BC" w:rsidRPr="00401D76">
              <w:rPr>
                <w:rFonts w:ascii="Calibri" w:hAnsi="Calibri" w:cs="Calibri"/>
                <w:sz w:val="20"/>
              </w:rPr>
              <w:t>val</w:t>
            </w:r>
          </w:p>
        </w:tc>
        <w:tc>
          <w:tcPr>
            <w:tcW w:w="1984" w:type="dxa"/>
          </w:tcPr>
          <w:p w14:paraId="170D68B6" w14:textId="77777777" w:rsidR="00E15811" w:rsidRPr="00401D76" w:rsidRDefault="00E15811" w:rsidP="00DB7C31">
            <w:pPr>
              <w:pStyle w:val="Rubrik2"/>
              <w:spacing w:line="360" w:lineRule="auto"/>
              <w:rPr>
                <w:rFonts w:ascii="Calibri" w:hAnsi="Calibri" w:cs="Calibri"/>
                <w:sz w:val="20"/>
              </w:rPr>
            </w:pPr>
            <w:r w:rsidRPr="00401D76">
              <w:rPr>
                <w:rFonts w:ascii="Calibri" w:hAnsi="Calibri" w:cs="Calibri"/>
                <w:sz w:val="20"/>
              </w:rPr>
              <w:t>Period 1</w:t>
            </w:r>
          </w:p>
        </w:tc>
        <w:tc>
          <w:tcPr>
            <w:tcW w:w="1984" w:type="dxa"/>
          </w:tcPr>
          <w:p w14:paraId="7876BCA5" w14:textId="77777777" w:rsidR="00E15811" w:rsidRPr="00401D76" w:rsidRDefault="00E15811" w:rsidP="00DB7C31">
            <w:pPr>
              <w:pStyle w:val="Rubrik2"/>
              <w:spacing w:line="360" w:lineRule="auto"/>
              <w:rPr>
                <w:rFonts w:ascii="Calibri" w:hAnsi="Calibri" w:cs="Calibri"/>
                <w:sz w:val="20"/>
              </w:rPr>
            </w:pPr>
            <w:r w:rsidRPr="00401D76">
              <w:rPr>
                <w:rFonts w:ascii="Calibri" w:hAnsi="Calibri" w:cs="Calibri"/>
                <w:sz w:val="20"/>
              </w:rPr>
              <w:t>Period 2</w:t>
            </w:r>
          </w:p>
        </w:tc>
        <w:tc>
          <w:tcPr>
            <w:tcW w:w="1986" w:type="dxa"/>
          </w:tcPr>
          <w:p w14:paraId="7E2FFE6C" w14:textId="77777777" w:rsidR="00E15811" w:rsidRPr="00401D76" w:rsidRDefault="00E15811" w:rsidP="00DB7C31">
            <w:pPr>
              <w:pStyle w:val="Rubrik2"/>
              <w:spacing w:line="360" w:lineRule="auto"/>
              <w:rPr>
                <w:rFonts w:ascii="Calibri" w:hAnsi="Calibri" w:cs="Calibri"/>
                <w:sz w:val="20"/>
              </w:rPr>
            </w:pPr>
            <w:r w:rsidRPr="00401D76">
              <w:rPr>
                <w:rFonts w:ascii="Calibri" w:hAnsi="Calibri" w:cs="Calibri"/>
                <w:sz w:val="20"/>
              </w:rPr>
              <w:t>Period 3</w:t>
            </w:r>
          </w:p>
        </w:tc>
      </w:tr>
      <w:tr w:rsidR="00E15811" w:rsidRPr="004A39AF" w14:paraId="1FD7052E" w14:textId="77777777" w:rsidTr="00487A10">
        <w:tc>
          <w:tcPr>
            <w:tcW w:w="3331" w:type="dxa"/>
          </w:tcPr>
          <w:p w14:paraId="4E591643" w14:textId="77777777" w:rsidR="00E15811" w:rsidRPr="00E41936" w:rsidRDefault="00E15811" w:rsidP="00DB7C31">
            <w:pPr>
              <w:rPr>
                <w:rFonts w:ascii="Calibri" w:hAnsi="Calibri" w:cs="Calibri"/>
                <w:color w:val="70AD47" w:themeColor="accent6"/>
                <w:sz w:val="20"/>
                <w:lang w:val="en-GB"/>
              </w:rPr>
            </w:pPr>
            <w:proofErr w:type="spellStart"/>
            <w:r w:rsidRPr="00E41936">
              <w:rPr>
                <w:rFonts w:ascii="Calibri" w:hAnsi="Calibri" w:cs="Calibri"/>
                <w:color w:val="70AD47" w:themeColor="accent6"/>
                <w:sz w:val="20"/>
                <w:lang w:val="en-GB"/>
              </w:rPr>
              <w:t>Ordförande</w:t>
            </w:r>
            <w:proofErr w:type="spellEnd"/>
            <w:r w:rsidRPr="00E41936">
              <w:rPr>
                <w:rFonts w:ascii="Calibri" w:hAnsi="Calibri" w:cs="Calibri"/>
                <w:color w:val="70AD47" w:themeColor="accent6"/>
                <w:sz w:val="20"/>
                <w:lang w:val="en-GB"/>
              </w:rPr>
              <w:t xml:space="preserve">, </w:t>
            </w:r>
          </w:p>
          <w:p w14:paraId="4AB7DD4F" w14:textId="77777777" w:rsidR="00E15811" w:rsidRPr="00DB7C31" w:rsidRDefault="00E15811" w:rsidP="00DB7C31">
            <w:pPr>
              <w:rPr>
                <w:rFonts w:ascii="Calibri" w:hAnsi="Calibri" w:cs="Calibri"/>
                <w:sz w:val="20"/>
                <w:lang w:val="en-GB"/>
              </w:rPr>
            </w:pPr>
            <w:proofErr w:type="spellStart"/>
            <w:r w:rsidRPr="00E41936">
              <w:rPr>
                <w:rFonts w:ascii="Calibri" w:hAnsi="Calibri" w:cs="Calibri"/>
                <w:color w:val="70AD47" w:themeColor="accent6"/>
                <w:sz w:val="20"/>
                <w:lang w:val="en-GB"/>
              </w:rPr>
              <w:t>Väljs</w:t>
            </w:r>
            <w:proofErr w:type="spellEnd"/>
            <w:r w:rsidRPr="00E41936">
              <w:rPr>
                <w:rFonts w:ascii="Calibri" w:hAnsi="Calibri" w:cs="Calibri"/>
                <w:color w:val="70AD47" w:themeColor="accent6"/>
                <w:sz w:val="20"/>
                <w:lang w:val="en-GB"/>
              </w:rPr>
              <w:t xml:space="preserve"> </w:t>
            </w:r>
            <w:proofErr w:type="spellStart"/>
            <w:r w:rsidRPr="00E41936">
              <w:rPr>
                <w:rFonts w:ascii="Calibri" w:hAnsi="Calibri" w:cs="Calibri"/>
                <w:color w:val="70AD47" w:themeColor="accent6"/>
                <w:sz w:val="20"/>
                <w:lang w:val="en-GB"/>
              </w:rPr>
              <w:t>jämnt</w:t>
            </w:r>
            <w:proofErr w:type="spellEnd"/>
            <w:r w:rsidRPr="00E41936">
              <w:rPr>
                <w:rFonts w:ascii="Calibri" w:hAnsi="Calibri" w:cs="Calibri"/>
                <w:color w:val="70AD47" w:themeColor="accent6"/>
                <w:sz w:val="20"/>
                <w:lang w:val="en-GB"/>
              </w:rPr>
              <w:t xml:space="preserve"> </w:t>
            </w:r>
            <w:proofErr w:type="spellStart"/>
            <w:r w:rsidRPr="00E41936">
              <w:rPr>
                <w:rFonts w:ascii="Calibri" w:hAnsi="Calibri" w:cs="Calibri"/>
                <w:color w:val="70AD47" w:themeColor="accent6"/>
                <w:sz w:val="20"/>
                <w:lang w:val="en-GB"/>
              </w:rPr>
              <w:t>år</w:t>
            </w:r>
            <w:proofErr w:type="spellEnd"/>
          </w:p>
        </w:tc>
        <w:tc>
          <w:tcPr>
            <w:tcW w:w="2976" w:type="dxa"/>
          </w:tcPr>
          <w:p w14:paraId="6BC2FF65" w14:textId="1671F9C3" w:rsidR="003476AB" w:rsidRPr="00E41936" w:rsidRDefault="00E41936" w:rsidP="00DB7C31">
            <w:pPr>
              <w:rPr>
                <w:rFonts w:ascii="Calibri" w:hAnsi="Calibri" w:cs="Calibri"/>
                <w:color w:val="70AD47" w:themeColor="accent6"/>
                <w:sz w:val="20"/>
              </w:rPr>
            </w:pPr>
            <w:r w:rsidRPr="00E41936">
              <w:rPr>
                <w:rFonts w:ascii="Calibri" w:hAnsi="Calibri" w:cs="Calibri"/>
                <w:color w:val="70AD47" w:themeColor="accent6"/>
                <w:sz w:val="20"/>
              </w:rPr>
              <w:t xml:space="preserve">Carl-Johan </w:t>
            </w:r>
            <w:proofErr w:type="spellStart"/>
            <w:r w:rsidRPr="00E41936">
              <w:rPr>
                <w:rFonts w:ascii="Calibri" w:hAnsi="Calibri" w:cs="Calibri"/>
                <w:color w:val="70AD47" w:themeColor="accent6"/>
                <w:sz w:val="20"/>
              </w:rPr>
              <w:t>Fraenkel</w:t>
            </w:r>
            <w:proofErr w:type="spellEnd"/>
            <w:r>
              <w:rPr>
                <w:rFonts w:ascii="Calibri" w:hAnsi="Calibri" w:cs="Calibri"/>
                <w:color w:val="70AD47" w:themeColor="accent6"/>
                <w:sz w:val="20"/>
              </w:rPr>
              <w:t xml:space="preserve"> NYVAL</w:t>
            </w:r>
          </w:p>
          <w:p w14:paraId="0420DF75" w14:textId="364549D4" w:rsidR="00043915" w:rsidRPr="00E763A9" w:rsidRDefault="00043915" w:rsidP="00DB7C31">
            <w:pPr>
              <w:rPr>
                <w:rFonts w:ascii="Calibri" w:hAnsi="Calibri" w:cs="Calibri"/>
                <w:color w:val="FF0000"/>
                <w:sz w:val="20"/>
              </w:rPr>
            </w:pPr>
          </w:p>
          <w:p w14:paraId="68A23619" w14:textId="53E3D310" w:rsidR="0014066B" w:rsidRPr="00E763A9" w:rsidRDefault="0014066B" w:rsidP="00DB7C31">
            <w:pPr>
              <w:rPr>
                <w:rFonts w:ascii="Calibri" w:hAnsi="Calibri" w:cs="Calibri"/>
                <w:sz w:val="20"/>
              </w:rPr>
            </w:pPr>
          </w:p>
        </w:tc>
        <w:tc>
          <w:tcPr>
            <w:tcW w:w="1984" w:type="dxa"/>
          </w:tcPr>
          <w:p w14:paraId="32023952" w14:textId="77777777" w:rsidR="00E15811" w:rsidRPr="00DB7C31" w:rsidRDefault="00E15811" w:rsidP="00DB7C31">
            <w:pPr>
              <w:rPr>
                <w:rFonts w:ascii="Calibri" w:hAnsi="Calibri" w:cs="Calibri"/>
                <w:sz w:val="20"/>
              </w:rPr>
            </w:pPr>
          </w:p>
        </w:tc>
        <w:tc>
          <w:tcPr>
            <w:tcW w:w="1984" w:type="dxa"/>
          </w:tcPr>
          <w:p w14:paraId="1A5DC945" w14:textId="1C96B0FE" w:rsidR="00E15811" w:rsidRPr="00DB7C31" w:rsidRDefault="00E41936" w:rsidP="00DB7C31">
            <w:pPr>
              <w:rPr>
                <w:rFonts w:ascii="Calibri" w:hAnsi="Calibri" w:cs="Calibri"/>
                <w:sz w:val="20"/>
              </w:rPr>
            </w:pPr>
            <w:r w:rsidRPr="00E41936">
              <w:rPr>
                <w:rFonts w:ascii="Calibri" w:hAnsi="Calibri" w:cs="Calibri"/>
                <w:color w:val="70AD47" w:themeColor="accent6"/>
                <w:sz w:val="20"/>
              </w:rPr>
              <w:t>2024</w:t>
            </w:r>
          </w:p>
        </w:tc>
        <w:tc>
          <w:tcPr>
            <w:tcW w:w="1984" w:type="dxa"/>
          </w:tcPr>
          <w:p w14:paraId="1AFF24AD" w14:textId="414D3EE9" w:rsidR="00E15811" w:rsidRPr="00DB7C31" w:rsidRDefault="00E15811" w:rsidP="00DB7C31">
            <w:pPr>
              <w:rPr>
                <w:rFonts w:ascii="Calibri" w:hAnsi="Calibri" w:cs="Calibri"/>
                <w:sz w:val="20"/>
              </w:rPr>
            </w:pPr>
          </w:p>
        </w:tc>
        <w:tc>
          <w:tcPr>
            <w:tcW w:w="1986" w:type="dxa"/>
          </w:tcPr>
          <w:p w14:paraId="492EB4B3" w14:textId="62E6A66A" w:rsidR="00E15811" w:rsidRPr="00DB7C31" w:rsidRDefault="00E15811" w:rsidP="00DB7C31">
            <w:pPr>
              <w:rPr>
                <w:rFonts w:ascii="Calibri" w:hAnsi="Calibri" w:cs="Calibri"/>
                <w:sz w:val="20"/>
              </w:rPr>
            </w:pPr>
          </w:p>
        </w:tc>
      </w:tr>
      <w:tr w:rsidR="00E15811" w:rsidRPr="004A39AF" w14:paraId="551DD135" w14:textId="77777777" w:rsidTr="00DB7C31">
        <w:tc>
          <w:tcPr>
            <w:tcW w:w="3331" w:type="dxa"/>
          </w:tcPr>
          <w:p w14:paraId="16EE7A7F" w14:textId="77777777" w:rsidR="00E15811" w:rsidRPr="00DB7C31" w:rsidRDefault="00E15811" w:rsidP="00DB7C31">
            <w:pPr>
              <w:rPr>
                <w:rFonts w:ascii="Calibri" w:hAnsi="Calibri" w:cs="Calibri"/>
                <w:sz w:val="20"/>
              </w:rPr>
            </w:pPr>
            <w:r w:rsidRPr="00DB7C31">
              <w:rPr>
                <w:rFonts w:ascii="Calibri" w:hAnsi="Calibri" w:cs="Calibri"/>
                <w:sz w:val="20"/>
              </w:rPr>
              <w:t>Vice ordförande</w:t>
            </w:r>
          </w:p>
          <w:p w14:paraId="55DE2A3C" w14:textId="77777777" w:rsidR="00E15811" w:rsidRPr="00DB7C31" w:rsidRDefault="00E15811" w:rsidP="00DB7C31">
            <w:pPr>
              <w:rPr>
                <w:rFonts w:ascii="Calibri" w:hAnsi="Calibri" w:cs="Calibri"/>
                <w:sz w:val="20"/>
              </w:rPr>
            </w:pPr>
            <w:r w:rsidRPr="00DB7C31">
              <w:rPr>
                <w:rFonts w:ascii="Calibri" w:hAnsi="Calibri" w:cs="Calibri"/>
                <w:sz w:val="20"/>
              </w:rPr>
              <w:t>Väljs udda år</w:t>
            </w:r>
          </w:p>
        </w:tc>
        <w:tc>
          <w:tcPr>
            <w:tcW w:w="2976" w:type="dxa"/>
            <w:shd w:val="clear" w:color="auto" w:fill="auto"/>
          </w:tcPr>
          <w:p w14:paraId="1CF3628A" w14:textId="77777777" w:rsidR="0026047B" w:rsidRDefault="004722B4" w:rsidP="00DB7C31">
            <w:pPr>
              <w:rPr>
                <w:rFonts w:ascii="Calibri" w:hAnsi="Calibri" w:cs="Calibri"/>
                <w:sz w:val="20"/>
              </w:rPr>
            </w:pPr>
            <w:r w:rsidRPr="00DB7C31">
              <w:rPr>
                <w:rFonts w:ascii="Calibri" w:hAnsi="Calibri" w:cs="Calibri"/>
                <w:sz w:val="20"/>
              </w:rPr>
              <w:t>Mikael Stenhem</w:t>
            </w:r>
          </w:p>
          <w:p w14:paraId="776F2860" w14:textId="25521F4A" w:rsidR="00681C0E" w:rsidRPr="00DB7C31" w:rsidRDefault="00681C0E" w:rsidP="00DB7C31">
            <w:pPr>
              <w:rPr>
                <w:rFonts w:ascii="Calibri" w:hAnsi="Calibri" w:cs="Calibri"/>
                <w:sz w:val="20"/>
              </w:rPr>
            </w:pPr>
          </w:p>
        </w:tc>
        <w:tc>
          <w:tcPr>
            <w:tcW w:w="1984" w:type="dxa"/>
          </w:tcPr>
          <w:p w14:paraId="7E6CD51F" w14:textId="751A4BD6" w:rsidR="00E15811" w:rsidRPr="00DB7C31" w:rsidRDefault="00DB7C31" w:rsidP="00DB7C31">
            <w:pPr>
              <w:rPr>
                <w:rFonts w:ascii="Calibri" w:hAnsi="Calibri" w:cs="Calibri"/>
                <w:sz w:val="20"/>
              </w:rPr>
            </w:pPr>
            <w:r>
              <w:rPr>
                <w:rFonts w:ascii="Calibri" w:hAnsi="Calibri" w:cs="Calibri"/>
                <w:sz w:val="20"/>
              </w:rPr>
              <w:t>2022</w:t>
            </w:r>
          </w:p>
        </w:tc>
        <w:tc>
          <w:tcPr>
            <w:tcW w:w="1984" w:type="dxa"/>
          </w:tcPr>
          <w:p w14:paraId="3038F5FB" w14:textId="6624E2FA" w:rsidR="00E15811" w:rsidRPr="00DB7C31" w:rsidRDefault="00BE1191" w:rsidP="00DB7C31">
            <w:pPr>
              <w:rPr>
                <w:rFonts w:ascii="Calibri" w:hAnsi="Calibri" w:cs="Calibri"/>
                <w:sz w:val="20"/>
              </w:rPr>
            </w:pPr>
            <w:r w:rsidRPr="00DB7C31">
              <w:rPr>
                <w:rFonts w:ascii="Calibri" w:hAnsi="Calibri" w:cs="Calibri"/>
                <w:sz w:val="20"/>
              </w:rPr>
              <w:t>2023</w:t>
            </w:r>
          </w:p>
        </w:tc>
        <w:tc>
          <w:tcPr>
            <w:tcW w:w="1984" w:type="dxa"/>
          </w:tcPr>
          <w:p w14:paraId="1441716F" w14:textId="77777777" w:rsidR="00E15811" w:rsidRPr="00DB7C31" w:rsidRDefault="00E15811" w:rsidP="00DB7C31">
            <w:pPr>
              <w:rPr>
                <w:rFonts w:ascii="Calibri" w:hAnsi="Calibri" w:cs="Calibri"/>
                <w:sz w:val="20"/>
              </w:rPr>
            </w:pPr>
          </w:p>
        </w:tc>
        <w:tc>
          <w:tcPr>
            <w:tcW w:w="1986" w:type="dxa"/>
          </w:tcPr>
          <w:p w14:paraId="2DA95B3C" w14:textId="77777777" w:rsidR="00E15811" w:rsidRPr="00DB7C31" w:rsidRDefault="00E15811" w:rsidP="00DB7C31">
            <w:pPr>
              <w:rPr>
                <w:rFonts w:ascii="Calibri" w:hAnsi="Calibri" w:cs="Calibri"/>
                <w:color w:val="FF0000"/>
                <w:sz w:val="20"/>
              </w:rPr>
            </w:pPr>
          </w:p>
        </w:tc>
      </w:tr>
      <w:tr w:rsidR="00E15811" w:rsidRPr="00401D76" w14:paraId="1872EA53" w14:textId="77777777" w:rsidTr="00487A10">
        <w:tc>
          <w:tcPr>
            <w:tcW w:w="3331" w:type="dxa"/>
          </w:tcPr>
          <w:p w14:paraId="73EFB1DF" w14:textId="77777777" w:rsidR="00E15811" w:rsidRPr="001E17AA" w:rsidRDefault="00E15811" w:rsidP="00DB7C31">
            <w:pPr>
              <w:rPr>
                <w:rFonts w:ascii="Calibri" w:hAnsi="Calibri" w:cs="Calibri"/>
                <w:color w:val="538135" w:themeColor="accent6" w:themeShade="BF"/>
                <w:sz w:val="20"/>
              </w:rPr>
            </w:pPr>
            <w:r w:rsidRPr="001E17AA">
              <w:rPr>
                <w:rFonts w:ascii="Calibri" w:hAnsi="Calibri" w:cs="Calibri"/>
                <w:color w:val="538135" w:themeColor="accent6" w:themeShade="BF"/>
                <w:sz w:val="20"/>
              </w:rPr>
              <w:t xml:space="preserve">Vetenskaplig sekreterare, </w:t>
            </w:r>
          </w:p>
          <w:p w14:paraId="4D87AD20" w14:textId="77777777" w:rsidR="00E15811" w:rsidRPr="001E17AA" w:rsidRDefault="00E15811" w:rsidP="00DB7C31">
            <w:pPr>
              <w:rPr>
                <w:rFonts w:ascii="Calibri" w:hAnsi="Calibri" w:cs="Calibri"/>
                <w:color w:val="538135" w:themeColor="accent6" w:themeShade="BF"/>
                <w:sz w:val="20"/>
              </w:rPr>
            </w:pPr>
            <w:r w:rsidRPr="001E17AA">
              <w:rPr>
                <w:rFonts w:ascii="Calibri" w:hAnsi="Calibri" w:cs="Calibri"/>
                <w:color w:val="538135" w:themeColor="accent6" w:themeShade="BF"/>
                <w:sz w:val="20"/>
              </w:rPr>
              <w:t>Väljs jämnt år</w:t>
            </w:r>
          </w:p>
        </w:tc>
        <w:tc>
          <w:tcPr>
            <w:tcW w:w="2976" w:type="dxa"/>
          </w:tcPr>
          <w:p w14:paraId="33F12807" w14:textId="5B90679F" w:rsidR="0014066B" w:rsidRDefault="00753FF7" w:rsidP="00DB7C31">
            <w:pPr>
              <w:rPr>
                <w:rFonts w:ascii="Calibri" w:hAnsi="Calibri" w:cs="Calibri"/>
                <w:color w:val="70AD47" w:themeColor="accent6"/>
                <w:sz w:val="20"/>
              </w:rPr>
            </w:pPr>
            <w:r w:rsidRPr="00D56B80">
              <w:rPr>
                <w:rFonts w:ascii="Calibri" w:hAnsi="Calibri" w:cs="Calibri"/>
                <w:color w:val="70AD47" w:themeColor="accent6"/>
                <w:sz w:val="20"/>
              </w:rPr>
              <w:t>Anna Holmberg</w:t>
            </w:r>
            <w:r w:rsidR="001E17AA" w:rsidRPr="00D56B80">
              <w:rPr>
                <w:rFonts w:ascii="Calibri" w:hAnsi="Calibri" w:cs="Calibri"/>
                <w:color w:val="70AD47" w:themeColor="accent6"/>
                <w:sz w:val="20"/>
              </w:rPr>
              <w:t xml:space="preserve"> </w:t>
            </w:r>
            <w:r w:rsidR="00E41936">
              <w:rPr>
                <w:rFonts w:ascii="Calibri" w:hAnsi="Calibri" w:cs="Calibri"/>
                <w:color w:val="70AD47" w:themeColor="accent6"/>
                <w:sz w:val="20"/>
              </w:rPr>
              <w:t>OMVAL</w:t>
            </w:r>
          </w:p>
          <w:p w14:paraId="2BBB731D" w14:textId="0529E526" w:rsidR="00103BD1" w:rsidRPr="00DB7C31" w:rsidRDefault="00103BD1" w:rsidP="003476AB">
            <w:pPr>
              <w:rPr>
                <w:rFonts w:ascii="Calibri" w:hAnsi="Calibri" w:cs="Calibri"/>
                <w:sz w:val="20"/>
              </w:rPr>
            </w:pPr>
          </w:p>
        </w:tc>
        <w:tc>
          <w:tcPr>
            <w:tcW w:w="1984" w:type="dxa"/>
          </w:tcPr>
          <w:p w14:paraId="513BD88E" w14:textId="77777777" w:rsidR="00E15811" w:rsidRPr="00DB7C31" w:rsidRDefault="00E15811" w:rsidP="00DB7C31">
            <w:pPr>
              <w:rPr>
                <w:rFonts w:ascii="Calibri" w:hAnsi="Calibri" w:cs="Calibri"/>
                <w:sz w:val="20"/>
              </w:rPr>
            </w:pPr>
          </w:p>
        </w:tc>
        <w:tc>
          <w:tcPr>
            <w:tcW w:w="1984" w:type="dxa"/>
          </w:tcPr>
          <w:p w14:paraId="7FEFA230" w14:textId="2AD290EA" w:rsidR="00E15811" w:rsidRPr="00DB7C31" w:rsidRDefault="00DB7C31" w:rsidP="00DB7C31">
            <w:pPr>
              <w:rPr>
                <w:rFonts w:ascii="Calibri" w:hAnsi="Calibri" w:cs="Calibri"/>
                <w:sz w:val="20"/>
              </w:rPr>
            </w:pPr>
            <w:r w:rsidRPr="00DB7C31">
              <w:rPr>
                <w:rFonts w:ascii="Calibri" w:hAnsi="Calibri" w:cs="Calibri"/>
                <w:sz w:val="20"/>
              </w:rPr>
              <w:t>2020</w:t>
            </w:r>
          </w:p>
        </w:tc>
        <w:tc>
          <w:tcPr>
            <w:tcW w:w="1984" w:type="dxa"/>
          </w:tcPr>
          <w:p w14:paraId="272E0D24" w14:textId="2DF4B9BA" w:rsidR="00E15811" w:rsidRPr="00DB7C31" w:rsidRDefault="00DB7C31" w:rsidP="00DB7C31">
            <w:pPr>
              <w:rPr>
                <w:rFonts w:ascii="Calibri" w:hAnsi="Calibri" w:cs="Calibri"/>
                <w:sz w:val="20"/>
              </w:rPr>
            </w:pPr>
            <w:r w:rsidRPr="001E17AA">
              <w:rPr>
                <w:rFonts w:ascii="Calibri" w:hAnsi="Calibri" w:cs="Calibri"/>
                <w:sz w:val="20"/>
              </w:rPr>
              <w:t>2022</w:t>
            </w:r>
          </w:p>
        </w:tc>
        <w:tc>
          <w:tcPr>
            <w:tcW w:w="1986" w:type="dxa"/>
          </w:tcPr>
          <w:p w14:paraId="2CBAE1BD" w14:textId="75DF9D3D" w:rsidR="00E15811" w:rsidRPr="001E17AA" w:rsidRDefault="00053551" w:rsidP="00DB7C31">
            <w:pPr>
              <w:rPr>
                <w:rFonts w:ascii="Calibri" w:hAnsi="Calibri" w:cs="Calibri"/>
                <w:color w:val="538135" w:themeColor="accent6" w:themeShade="BF"/>
                <w:sz w:val="20"/>
              </w:rPr>
            </w:pPr>
            <w:r w:rsidRPr="001E17AA">
              <w:rPr>
                <w:rFonts w:ascii="Calibri" w:hAnsi="Calibri" w:cs="Calibri"/>
                <w:color w:val="538135" w:themeColor="accent6" w:themeShade="BF"/>
                <w:sz w:val="20"/>
              </w:rPr>
              <w:t>2024</w:t>
            </w:r>
          </w:p>
        </w:tc>
      </w:tr>
      <w:tr w:rsidR="00AC2BA3" w:rsidRPr="00401D76" w14:paraId="0BD02169" w14:textId="77777777" w:rsidTr="00487A10">
        <w:tc>
          <w:tcPr>
            <w:tcW w:w="3331" w:type="dxa"/>
          </w:tcPr>
          <w:p w14:paraId="0B9443C1" w14:textId="77777777" w:rsidR="00AC2BA3" w:rsidRPr="00DB7C31" w:rsidRDefault="00AC2BA3" w:rsidP="00DB7C31">
            <w:pPr>
              <w:rPr>
                <w:rFonts w:ascii="Calibri" w:hAnsi="Calibri" w:cs="Calibri"/>
                <w:sz w:val="20"/>
              </w:rPr>
            </w:pPr>
            <w:r w:rsidRPr="00DB7C31">
              <w:rPr>
                <w:rFonts w:ascii="Calibri" w:hAnsi="Calibri" w:cs="Calibri"/>
                <w:sz w:val="20"/>
              </w:rPr>
              <w:t>Facklig sekreterare</w:t>
            </w:r>
          </w:p>
          <w:p w14:paraId="51F7EF2C" w14:textId="77777777" w:rsidR="00AC2BA3" w:rsidRPr="00DB7C31" w:rsidRDefault="00AC2BA3" w:rsidP="00DB7C31">
            <w:pPr>
              <w:rPr>
                <w:rFonts w:ascii="Calibri" w:hAnsi="Calibri" w:cs="Calibri"/>
                <w:sz w:val="20"/>
              </w:rPr>
            </w:pPr>
            <w:r w:rsidRPr="00DB7C31">
              <w:rPr>
                <w:rFonts w:ascii="Calibri" w:hAnsi="Calibri" w:cs="Calibri"/>
                <w:sz w:val="20"/>
              </w:rPr>
              <w:t>Väljs udda år</w:t>
            </w:r>
          </w:p>
        </w:tc>
        <w:tc>
          <w:tcPr>
            <w:tcW w:w="2976" w:type="dxa"/>
          </w:tcPr>
          <w:p w14:paraId="14ABEB85" w14:textId="77777777" w:rsidR="0014066B" w:rsidRDefault="00A113EE" w:rsidP="00DB7C31">
            <w:pPr>
              <w:rPr>
                <w:rFonts w:ascii="Calibri" w:hAnsi="Calibri" w:cs="Calibri"/>
                <w:sz w:val="20"/>
              </w:rPr>
            </w:pPr>
            <w:r w:rsidRPr="00DB7C31">
              <w:rPr>
                <w:rFonts w:ascii="Calibri" w:hAnsi="Calibri" w:cs="Calibri"/>
                <w:sz w:val="20"/>
              </w:rPr>
              <w:t>Sofia Myhrma</w:t>
            </w:r>
            <w:r w:rsidR="00EF1EE6">
              <w:rPr>
                <w:rFonts w:ascii="Calibri" w:hAnsi="Calibri" w:cs="Calibri"/>
                <w:sz w:val="20"/>
              </w:rPr>
              <w:t>n</w:t>
            </w:r>
          </w:p>
          <w:p w14:paraId="0B00B143" w14:textId="097FEBE8" w:rsidR="00681C0E" w:rsidRPr="00DB7C31" w:rsidRDefault="00681C0E" w:rsidP="001C26D0">
            <w:pPr>
              <w:rPr>
                <w:rFonts w:ascii="Calibri" w:hAnsi="Calibri" w:cs="Calibri"/>
                <w:sz w:val="20"/>
              </w:rPr>
            </w:pPr>
          </w:p>
        </w:tc>
        <w:tc>
          <w:tcPr>
            <w:tcW w:w="1984" w:type="dxa"/>
          </w:tcPr>
          <w:p w14:paraId="349D007A" w14:textId="77777777" w:rsidR="00AC2BA3" w:rsidRPr="00DB7C31" w:rsidRDefault="00AC2BA3" w:rsidP="00DB7C31">
            <w:pPr>
              <w:rPr>
                <w:rFonts w:ascii="Calibri" w:hAnsi="Calibri" w:cs="Calibri"/>
                <w:sz w:val="20"/>
              </w:rPr>
            </w:pPr>
          </w:p>
        </w:tc>
        <w:tc>
          <w:tcPr>
            <w:tcW w:w="1984" w:type="dxa"/>
          </w:tcPr>
          <w:p w14:paraId="06281773" w14:textId="3C345AFC" w:rsidR="00AC2BA3" w:rsidRPr="00DB7C31" w:rsidRDefault="00DB7C31" w:rsidP="00DB7C31">
            <w:pPr>
              <w:rPr>
                <w:rFonts w:ascii="Calibri" w:hAnsi="Calibri" w:cs="Calibri"/>
                <w:sz w:val="20"/>
              </w:rPr>
            </w:pPr>
            <w:r>
              <w:rPr>
                <w:rFonts w:ascii="Calibri" w:hAnsi="Calibri" w:cs="Calibri"/>
                <w:sz w:val="20"/>
              </w:rPr>
              <w:t>2021</w:t>
            </w:r>
          </w:p>
        </w:tc>
        <w:tc>
          <w:tcPr>
            <w:tcW w:w="1984" w:type="dxa"/>
          </w:tcPr>
          <w:p w14:paraId="4B18430F" w14:textId="3F7C6007" w:rsidR="00AC2BA3" w:rsidRPr="00DB7C31" w:rsidRDefault="00BE1191" w:rsidP="00DB7C31">
            <w:pPr>
              <w:rPr>
                <w:rFonts w:ascii="Calibri" w:hAnsi="Calibri" w:cs="Calibri"/>
                <w:color w:val="FF0000"/>
                <w:sz w:val="20"/>
              </w:rPr>
            </w:pPr>
            <w:r w:rsidRPr="00DB7C31">
              <w:rPr>
                <w:rFonts w:ascii="Calibri" w:hAnsi="Calibri" w:cs="Calibri"/>
                <w:sz w:val="20"/>
              </w:rPr>
              <w:t>2023</w:t>
            </w:r>
          </w:p>
        </w:tc>
        <w:tc>
          <w:tcPr>
            <w:tcW w:w="1986" w:type="dxa"/>
          </w:tcPr>
          <w:p w14:paraId="7CD17DB2" w14:textId="77777777" w:rsidR="00AC2BA3" w:rsidRPr="00DB7C31" w:rsidRDefault="00AC2BA3" w:rsidP="00DB7C31">
            <w:pPr>
              <w:rPr>
                <w:rFonts w:ascii="Calibri" w:hAnsi="Calibri" w:cs="Calibri"/>
                <w:color w:val="FF0000"/>
                <w:sz w:val="20"/>
              </w:rPr>
            </w:pPr>
          </w:p>
        </w:tc>
      </w:tr>
      <w:tr w:rsidR="00BE1191" w:rsidRPr="00401D76" w14:paraId="525DA912" w14:textId="77777777" w:rsidTr="00A100BE">
        <w:trPr>
          <w:trHeight w:val="448"/>
        </w:trPr>
        <w:tc>
          <w:tcPr>
            <w:tcW w:w="3331" w:type="dxa"/>
          </w:tcPr>
          <w:p w14:paraId="4A9E637B" w14:textId="77777777" w:rsidR="00BE1191" w:rsidRPr="00DB7C31" w:rsidRDefault="00BE1191" w:rsidP="00DB7C31">
            <w:pPr>
              <w:rPr>
                <w:rFonts w:ascii="Calibri" w:hAnsi="Calibri" w:cs="Calibri"/>
                <w:sz w:val="20"/>
              </w:rPr>
            </w:pPr>
            <w:r w:rsidRPr="00DB7C31">
              <w:rPr>
                <w:rFonts w:ascii="Calibri" w:hAnsi="Calibri" w:cs="Calibri"/>
                <w:sz w:val="20"/>
              </w:rPr>
              <w:t>Skattmästare</w:t>
            </w:r>
          </w:p>
          <w:p w14:paraId="395B3136" w14:textId="77777777" w:rsidR="00BE1191" w:rsidRPr="00DB7C31" w:rsidRDefault="00BE1191" w:rsidP="00DB7C31">
            <w:pPr>
              <w:rPr>
                <w:rFonts w:ascii="Calibri" w:hAnsi="Calibri" w:cs="Calibri"/>
                <w:sz w:val="20"/>
              </w:rPr>
            </w:pPr>
            <w:r w:rsidRPr="00DB7C31">
              <w:rPr>
                <w:rFonts w:ascii="Calibri" w:hAnsi="Calibri" w:cs="Calibri"/>
                <w:sz w:val="20"/>
              </w:rPr>
              <w:t xml:space="preserve">Väljs udda år </w:t>
            </w:r>
          </w:p>
        </w:tc>
        <w:tc>
          <w:tcPr>
            <w:tcW w:w="2976" w:type="dxa"/>
          </w:tcPr>
          <w:p w14:paraId="167933ED" w14:textId="1B2E153F" w:rsidR="00704C38" w:rsidRDefault="00BE1191" w:rsidP="00DB7C31">
            <w:pPr>
              <w:rPr>
                <w:rFonts w:ascii="Calibri" w:hAnsi="Calibri" w:cs="Calibri"/>
                <w:sz w:val="20"/>
              </w:rPr>
            </w:pPr>
            <w:r w:rsidRPr="00BC6AFA">
              <w:rPr>
                <w:rFonts w:ascii="Calibri" w:hAnsi="Calibri" w:cs="Calibri"/>
                <w:sz w:val="20"/>
              </w:rPr>
              <w:t>Inger Andersson von Rosen</w:t>
            </w:r>
            <w:r w:rsidR="00BB4819" w:rsidRPr="00BC6AFA">
              <w:rPr>
                <w:rFonts w:ascii="Calibri" w:hAnsi="Calibri" w:cs="Calibri"/>
                <w:sz w:val="20"/>
              </w:rPr>
              <w:t xml:space="preserve"> </w:t>
            </w:r>
          </w:p>
          <w:p w14:paraId="7A7BC20D" w14:textId="669791F7" w:rsidR="00681C0E" w:rsidRPr="00DB7C31" w:rsidRDefault="00681C0E" w:rsidP="00DB7C31">
            <w:pPr>
              <w:rPr>
                <w:rFonts w:ascii="Calibri" w:hAnsi="Calibri" w:cs="Calibri"/>
                <w:sz w:val="20"/>
              </w:rPr>
            </w:pPr>
          </w:p>
        </w:tc>
        <w:tc>
          <w:tcPr>
            <w:tcW w:w="1984" w:type="dxa"/>
          </w:tcPr>
          <w:p w14:paraId="78D059F7" w14:textId="77777777" w:rsidR="00BE1191" w:rsidRPr="00DB7C31" w:rsidRDefault="00BE1191" w:rsidP="00DB7C31">
            <w:pPr>
              <w:rPr>
                <w:rFonts w:ascii="Calibri" w:hAnsi="Calibri" w:cs="Calibri"/>
                <w:sz w:val="20"/>
              </w:rPr>
            </w:pPr>
          </w:p>
        </w:tc>
        <w:tc>
          <w:tcPr>
            <w:tcW w:w="1984" w:type="dxa"/>
          </w:tcPr>
          <w:p w14:paraId="6C1852A3" w14:textId="14FD3792" w:rsidR="00BE1191" w:rsidRPr="00DB7C31" w:rsidRDefault="00BE1191" w:rsidP="00DB7C31">
            <w:pPr>
              <w:rPr>
                <w:rFonts w:ascii="Calibri" w:hAnsi="Calibri" w:cs="Calibri"/>
                <w:sz w:val="20"/>
              </w:rPr>
            </w:pPr>
            <w:r w:rsidRPr="00DB7C31">
              <w:rPr>
                <w:rFonts w:ascii="Calibri" w:hAnsi="Calibri" w:cs="Calibri"/>
                <w:sz w:val="20"/>
              </w:rPr>
              <w:t>2023</w:t>
            </w:r>
          </w:p>
        </w:tc>
        <w:tc>
          <w:tcPr>
            <w:tcW w:w="1984" w:type="dxa"/>
          </w:tcPr>
          <w:p w14:paraId="7C27256E" w14:textId="1F190603" w:rsidR="00BE1191" w:rsidRPr="00DB7C31" w:rsidRDefault="00BE1191" w:rsidP="00DB7C31">
            <w:pPr>
              <w:rPr>
                <w:rFonts w:ascii="Calibri" w:hAnsi="Calibri" w:cs="Calibri"/>
                <w:sz w:val="20"/>
              </w:rPr>
            </w:pPr>
          </w:p>
        </w:tc>
        <w:tc>
          <w:tcPr>
            <w:tcW w:w="1986" w:type="dxa"/>
          </w:tcPr>
          <w:p w14:paraId="04D3F4A9" w14:textId="77777777" w:rsidR="00BE1191" w:rsidRPr="00DB7C31" w:rsidRDefault="00BE1191" w:rsidP="00DB7C31">
            <w:pPr>
              <w:rPr>
                <w:rFonts w:ascii="Calibri" w:hAnsi="Calibri" w:cs="Calibri"/>
                <w:sz w:val="20"/>
              </w:rPr>
            </w:pPr>
          </w:p>
        </w:tc>
      </w:tr>
      <w:tr w:rsidR="00BE1191" w:rsidRPr="00401D76" w14:paraId="2B571A6E" w14:textId="77777777" w:rsidTr="00487A10">
        <w:tc>
          <w:tcPr>
            <w:tcW w:w="3331" w:type="dxa"/>
          </w:tcPr>
          <w:p w14:paraId="6E2C01C9" w14:textId="77777777" w:rsidR="00BE1191" w:rsidRPr="001C26D0" w:rsidRDefault="00BE1191" w:rsidP="00DB7C31">
            <w:pPr>
              <w:rPr>
                <w:rFonts w:ascii="Calibri" w:hAnsi="Calibri" w:cs="Calibri"/>
                <w:color w:val="70AD47" w:themeColor="accent6"/>
                <w:sz w:val="20"/>
              </w:rPr>
            </w:pPr>
            <w:r w:rsidRPr="001C26D0">
              <w:rPr>
                <w:rFonts w:ascii="Calibri" w:hAnsi="Calibri" w:cs="Calibri"/>
                <w:color w:val="70AD47" w:themeColor="accent6"/>
                <w:sz w:val="20"/>
              </w:rPr>
              <w:t>Utbildningsansvarig ledamot</w:t>
            </w:r>
          </w:p>
          <w:p w14:paraId="294D6B97" w14:textId="77777777" w:rsidR="00BE1191" w:rsidRPr="001C26D0" w:rsidRDefault="00BE1191" w:rsidP="00DB7C31">
            <w:pPr>
              <w:rPr>
                <w:rFonts w:ascii="Calibri" w:hAnsi="Calibri" w:cs="Calibri"/>
                <w:color w:val="70AD47" w:themeColor="accent6"/>
                <w:sz w:val="20"/>
              </w:rPr>
            </w:pPr>
            <w:r w:rsidRPr="001C26D0">
              <w:rPr>
                <w:rFonts w:ascii="Calibri" w:hAnsi="Calibri" w:cs="Calibri"/>
                <w:color w:val="70AD47" w:themeColor="accent6"/>
                <w:sz w:val="20"/>
              </w:rPr>
              <w:t>Väljs jämnt år</w:t>
            </w:r>
          </w:p>
        </w:tc>
        <w:tc>
          <w:tcPr>
            <w:tcW w:w="2976" w:type="dxa"/>
          </w:tcPr>
          <w:p w14:paraId="4B6625A6" w14:textId="730E4819" w:rsidR="00BE1191" w:rsidRPr="001C26D0" w:rsidRDefault="00BE1191" w:rsidP="00DB7C31">
            <w:pPr>
              <w:rPr>
                <w:rFonts w:ascii="Calibri" w:hAnsi="Calibri" w:cs="Calibri"/>
                <w:color w:val="70AD47" w:themeColor="accent6"/>
                <w:sz w:val="20"/>
              </w:rPr>
            </w:pPr>
            <w:r w:rsidRPr="001C26D0">
              <w:rPr>
                <w:rFonts w:ascii="Calibri" w:hAnsi="Calibri" w:cs="Calibri"/>
                <w:color w:val="70AD47" w:themeColor="accent6"/>
                <w:sz w:val="20"/>
              </w:rPr>
              <w:t>J</w:t>
            </w:r>
            <w:r w:rsidR="001C26D0" w:rsidRPr="001C26D0">
              <w:rPr>
                <w:rFonts w:ascii="Calibri" w:hAnsi="Calibri" w:cs="Calibri"/>
                <w:color w:val="70AD47" w:themeColor="accent6"/>
                <w:sz w:val="20"/>
              </w:rPr>
              <w:t xml:space="preserve">on Edman </w:t>
            </w:r>
            <w:proofErr w:type="spellStart"/>
            <w:r w:rsidR="001C26D0" w:rsidRPr="001C26D0">
              <w:rPr>
                <w:rFonts w:ascii="Calibri" w:hAnsi="Calibri" w:cs="Calibri"/>
                <w:color w:val="70AD47" w:themeColor="accent6"/>
                <w:sz w:val="20"/>
              </w:rPr>
              <w:t>Wallér</w:t>
            </w:r>
            <w:proofErr w:type="spellEnd"/>
            <w:r w:rsidR="001C26D0" w:rsidRPr="001C26D0">
              <w:rPr>
                <w:rFonts w:ascii="Calibri" w:hAnsi="Calibri" w:cs="Calibri"/>
                <w:color w:val="70AD47" w:themeColor="accent6"/>
                <w:sz w:val="20"/>
              </w:rPr>
              <w:t xml:space="preserve"> NYVA</w:t>
            </w:r>
            <w:r w:rsidR="00E41936">
              <w:rPr>
                <w:rFonts w:ascii="Calibri" w:hAnsi="Calibri" w:cs="Calibri"/>
                <w:color w:val="70AD47" w:themeColor="accent6"/>
                <w:sz w:val="20"/>
              </w:rPr>
              <w:t>L</w:t>
            </w:r>
          </w:p>
          <w:p w14:paraId="1A25452B" w14:textId="54D38F8D" w:rsidR="00626A91" w:rsidRPr="001C26D0" w:rsidRDefault="00626A91" w:rsidP="001C26D0">
            <w:pPr>
              <w:rPr>
                <w:rFonts w:ascii="Calibri" w:hAnsi="Calibri" w:cs="Calibri"/>
                <w:color w:val="70AD47" w:themeColor="accent6"/>
                <w:sz w:val="20"/>
              </w:rPr>
            </w:pPr>
          </w:p>
        </w:tc>
        <w:tc>
          <w:tcPr>
            <w:tcW w:w="1984" w:type="dxa"/>
          </w:tcPr>
          <w:p w14:paraId="22DB36C6" w14:textId="77777777" w:rsidR="00BE1191" w:rsidRPr="001C26D0" w:rsidRDefault="00BE1191" w:rsidP="00DB7C31">
            <w:pPr>
              <w:rPr>
                <w:rFonts w:ascii="Calibri" w:hAnsi="Calibri" w:cs="Calibri"/>
                <w:color w:val="70AD47" w:themeColor="accent6"/>
                <w:sz w:val="20"/>
              </w:rPr>
            </w:pPr>
          </w:p>
        </w:tc>
        <w:tc>
          <w:tcPr>
            <w:tcW w:w="1984" w:type="dxa"/>
          </w:tcPr>
          <w:p w14:paraId="4ED10D97" w14:textId="1ADC0341" w:rsidR="00BE1191" w:rsidRPr="001C26D0" w:rsidRDefault="001C26D0" w:rsidP="00DB7C31">
            <w:pPr>
              <w:rPr>
                <w:rFonts w:ascii="Calibri" w:hAnsi="Calibri" w:cs="Calibri"/>
                <w:color w:val="70AD47" w:themeColor="accent6"/>
                <w:sz w:val="20"/>
              </w:rPr>
            </w:pPr>
            <w:r w:rsidRPr="001C26D0">
              <w:rPr>
                <w:rFonts w:ascii="Calibri" w:hAnsi="Calibri" w:cs="Calibri"/>
                <w:color w:val="70AD47" w:themeColor="accent6"/>
                <w:sz w:val="20"/>
              </w:rPr>
              <w:t>2024</w:t>
            </w:r>
          </w:p>
        </w:tc>
        <w:tc>
          <w:tcPr>
            <w:tcW w:w="1984" w:type="dxa"/>
          </w:tcPr>
          <w:p w14:paraId="45033485" w14:textId="26F058F2" w:rsidR="00BE1191" w:rsidRPr="00DB7C31" w:rsidRDefault="00BE1191" w:rsidP="00DB7C31">
            <w:pPr>
              <w:rPr>
                <w:rFonts w:ascii="Calibri" w:hAnsi="Calibri" w:cs="Calibri"/>
                <w:color w:val="00B050"/>
                <w:sz w:val="20"/>
              </w:rPr>
            </w:pPr>
          </w:p>
        </w:tc>
        <w:tc>
          <w:tcPr>
            <w:tcW w:w="1986" w:type="dxa"/>
          </w:tcPr>
          <w:p w14:paraId="2702A3EA" w14:textId="77777777" w:rsidR="00BE1191" w:rsidRPr="00DB7C31" w:rsidRDefault="00BE1191" w:rsidP="00DB7C31">
            <w:pPr>
              <w:rPr>
                <w:rFonts w:ascii="Calibri" w:hAnsi="Calibri" w:cs="Calibri"/>
                <w:color w:val="FF0000"/>
                <w:sz w:val="20"/>
              </w:rPr>
            </w:pPr>
          </w:p>
        </w:tc>
      </w:tr>
      <w:tr w:rsidR="00BE1191" w:rsidRPr="00401D76" w14:paraId="7D0E1ED1" w14:textId="77777777" w:rsidTr="00487A10">
        <w:tc>
          <w:tcPr>
            <w:tcW w:w="3331" w:type="dxa"/>
          </w:tcPr>
          <w:p w14:paraId="479DC04F" w14:textId="77777777" w:rsidR="00BE1191" w:rsidRPr="00DB7C31" w:rsidRDefault="00BE1191" w:rsidP="00DB7C31">
            <w:pPr>
              <w:rPr>
                <w:rFonts w:ascii="Calibri" w:hAnsi="Calibri" w:cs="Calibri"/>
                <w:sz w:val="20"/>
              </w:rPr>
            </w:pPr>
            <w:r w:rsidRPr="00DB7C31">
              <w:rPr>
                <w:rFonts w:ascii="Calibri" w:hAnsi="Calibri" w:cs="Calibri"/>
                <w:sz w:val="20"/>
              </w:rPr>
              <w:t>Övrig ledamot</w:t>
            </w:r>
          </w:p>
          <w:p w14:paraId="09E76215" w14:textId="77777777" w:rsidR="00BE1191" w:rsidRPr="00DB7C31" w:rsidRDefault="00BE1191" w:rsidP="00DB7C31">
            <w:pPr>
              <w:rPr>
                <w:rFonts w:ascii="Calibri" w:hAnsi="Calibri" w:cs="Calibri"/>
                <w:color w:val="00B050"/>
                <w:sz w:val="20"/>
              </w:rPr>
            </w:pPr>
            <w:r w:rsidRPr="00DB7C31">
              <w:rPr>
                <w:rFonts w:ascii="Calibri" w:hAnsi="Calibri" w:cs="Calibri"/>
                <w:sz w:val="20"/>
              </w:rPr>
              <w:t>Väljs udda år</w:t>
            </w:r>
          </w:p>
        </w:tc>
        <w:tc>
          <w:tcPr>
            <w:tcW w:w="2976" w:type="dxa"/>
          </w:tcPr>
          <w:p w14:paraId="0CAA68C5" w14:textId="20A4B1C5" w:rsidR="00BE1191" w:rsidRPr="00DB7C31" w:rsidRDefault="00BE1191" w:rsidP="00DB7C31">
            <w:pPr>
              <w:rPr>
                <w:rFonts w:ascii="Calibri" w:hAnsi="Calibri" w:cs="Calibri"/>
                <w:sz w:val="20"/>
              </w:rPr>
            </w:pPr>
            <w:r w:rsidRPr="00DB7C31">
              <w:rPr>
                <w:rFonts w:ascii="Calibri" w:hAnsi="Calibri" w:cs="Calibri"/>
                <w:sz w:val="20"/>
              </w:rPr>
              <w:t xml:space="preserve">Amelie Magnander </w:t>
            </w:r>
          </w:p>
          <w:p w14:paraId="0081F655" w14:textId="3E421863" w:rsidR="00BE1191" w:rsidRPr="00DB7C31" w:rsidRDefault="00BE1191" w:rsidP="00DB7C31">
            <w:pPr>
              <w:rPr>
                <w:rFonts w:ascii="Calibri" w:hAnsi="Calibri" w:cs="Calibri"/>
                <w:sz w:val="20"/>
              </w:rPr>
            </w:pPr>
          </w:p>
        </w:tc>
        <w:tc>
          <w:tcPr>
            <w:tcW w:w="1984" w:type="dxa"/>
          </w:tcPr>
          <w:p w14:paraId="14D3C72A" w14:textId="77777777" w:rsidR="00BE1191" w:rsidRPr="00DB7C31" w:rsidRDefault="00BE1191" w:rsidP="00DB7C31">
            <w:pPr>
              <w:rPr>
                <w:rFonts w:ascii="Calibri" w:hAnsi="Calibri" w:cs="Calibri"/>
                <w:sz w:val="20"/>
              </w:rPr>
            </w:pPr>
          </w:p>
        </w:tc>
        <w:tc>
          <w:tcPr>
            <w:tcW w:w="1984" w:type="dxa"/>
          </w:tcPr>
          <w:p w14:paraId="1B8C5726" w14:textId="633B2A94" w:rsidR="00BE1191" w:rsidRPr="00DB7C31" w:rsidRDefault="00DB7C31" w:rsidP="00DB7C31">
            <w:pPr>
              <w:rPr>
                <w:rFonts w:ascii="Calibri" w:hAnsi="Calibri" w:cs="Calibri"/>
                <w:sz w:val="20"/>
              </w:rPr>
            </w:pPr>
            <w:r>
              <w:rPr>
                <w:rFonts w:ascii="Calibri" w:hAnsi="Calibri" w:cs="Calibri"/>
                <w:sz w:val="20"/>
              </w:rPr>
              <w:t>2021</w:t>
            </w:r>
          </w:p>
        </w:tc>
        <w:tc>
          <w:tcPr>
            <w:tcW w:w="1984" w:type="dxa"/>
          </w:tcPr>
          <w:p w14:paraId="71F81751" w14:textId="4F7D648B" w:rsidR="00BE1191" w:rsidRPr="00DB7C31" w:rsidRDefault="00C34297" w:rsidP="00DB7C31">
            <w:pPr>
              <w:rPr>
                <w:rFonts w:ascii="Calibri" w:hAnsi="Calibri" w:cs="Calibri"/>
                <w:sz w:val="20"/>
              </w:rPr>
            </w:pPr>
            <w:r>
              <w:rPr>
                <w:rFonts w:ascii="Calibri" w:hAnsi="Calibri" w:cs="Calibri"/>
                <w:sz w:val="20"/>
              </w:rPr>
              <w:t>2023</w:t>
            </w:r>
          </w:p>
        </w:tc>
        <w:tc>
          <w:tcPr>
            <w:tcW w:w="1986" w:type="dxa"/>
          </w:tcPr>
          <w:p w14:paraId="55A3840F" w14:textId="77777777" w:rsidR="00BE1191" w:rsidRPr="00DB7C31" w:rsidRDefault="00BE1191" w:rsidP="00DB7C31">
            <w:pPr>
              <w:rPr>
                <w:rFonts w:ascii="Calibri" w:hAnsi="Calibri" w:cs="Calibri"/>
                <w:color w:val="FF0000"/>
                <w:sz w:val="20"/>
              </w:rPr>
            </w:pPr>
          </w:p>
        </w:tc>
      </w:tr>
    </w:tbl>
    <w:p w14:paraId="0711C58B" w14:textId="77777777" w:rsidR="00337BEF" w:rsidRDefault="00337BEF" w:rsidP="00DB7C31">
      <w:pPr>
        <w:outlineLvl w:val="0"/>
        <w:rPr>
          <w:rFonts w:ascii="Calibri" w:hAnsi="Calibri" w:cs="Calibri"/>
          <w:sz w:val="20"/>
        </w:rPr>
      </w:pPr>
    </w:p>
    <w:p w14:paraId="0E3F6865" w14:textId="58607267" w:rsidR="0092242E" w:rsidRPr="00401D76" w:rsidRDefault="0006093A" w:rsidP="00DB7C31">
      <w:pPr>
        <w:outlineLvl w:val="0"/>
        <w:rPr>
          <w:rFonts w:ascii="Calibri" w:hAnsi="Calibri" w:cs="Calibri"/>
          <w:sz w:val="20"/>
        </w:rPr>
      </w:pPr>
      <w:r w:rsidRPr="00401D76">
        <w:rPr>
          <w:rFonts w:ascii="Calibri" w:hAnsi="Calibri" w:cs="Calibri"/>
          <w:sz w:val="20"/>
        </w:rPr>
        <w:t>Två revisorer och två revisorssuppleanter. Mandatperiod två år.</w:t>
      </w:r>
    </w:p>
    <w:p w14:paraId="2D6ACA75" w14:textId="3F034567" w:rsidR="008413BE" w:rsidRPr="00DB7C31" w:rsidRDefault="008413BE" w:rsidP="00DB7C31">
      <w:pPr>
        <w:outlineLvl w:val="0"/>
        <w:rPr>
          <w:rFonts w:ascii="Calibri" w:hAnsi="Calibri" w:cs="Calibri"/>
          <w:sz w:val="20"/>
        </w:rPr>
      </w:pPr>
      <w:r w:rsidRPr="00C31CEB">
        <w:rPr>
          <w:rFonts w:ascii="Calibri" w:hAnsi="Calibri" w:cs="Calibri"/>
          <w:b/>
          <w:color w:val="00B050"/>
          <w:sz w:val="20"/>
        </w:rPr>
        <w:t>Revisor</w:t>
      </w:r>
      <w:r w:rsidR="00AF0A7C" w:rsidRPr="00C31CEB">
        <w:rPr>
          <w:rFonts w:ascii="Calibri" w:hAnsi="Calibri" w:cs="Calibri"/>
          <w:b/>
          <w:color w:val="00B050"/>
          <w:sz w:val="20"/>
        </w:rPr>
        <w:t xml:space="preserve"> 1</w:t>
      </w:r>
      <w:r w:rsidRPr="00C31CEB">
        <w:rPr>
          <w:rFonts w:ascii="Calibri" w:hAnsi="Calibri" w:cs="Calibri"/>
          <w:color w:val="00B050"/>
          <w:sz w:val="20"/>
        </w:rPr>
        <w:t xml:space="preserve"> </w:t>
      </w:r>
      <w:r w:rsidR="00AF0A7C" w:rsidRPr="00C31CEB">
        <w:rPr>
          <w:rFonts w:ascii="Calibri" w:hAnsi="Calibri" w:cs="Calibri"/>
          <w:color w:val="00B050"/>
          <w:sz w:val="20"/>
        </w:rPr>
        <w:t>(</w:t>
      </w:r>
      <w:r w:rsidR="00AF0A7C" w:rsidRPr="00DB7C31">
        <w:rPr>
          <w:rFonts w:ascii="Calibri" w:hAnsi="Calibri" w:cs="Calibri"/>
          <w:sz w:val="20"/>
        </w:rPr>
        <w:t>väljs jämnt år</w:t>
      </w:r>
      <w:r w:rsidR="002A40B4" w:rsidRPr="00DB7C31">
        <w:rPr>
          <w:rFonts w:ascii="Calibri" w:hAnsi="Calibri" w:cs="Calibri"/>
          <w:sz w:val="20"/>
        </w:rPr>
        <w:t>)</w:t>
      </w:r>
      <w:r w:rsidR="005472F4" w:rsidRPr="00DB7C31">
        <w:rPr>
          <w:rFonts w:ascii="Calibri" w:hAnsi="Calibri" w:cs="Calibri"/>
          <w:sz w:val="20"/>
        </w:rPr>
        <w:t xml:space="preserve"> </w:t>
      </w:r>
      <w:r w:rsidR="00753FF7" w:rsidRPr="00C31CEB">
        <w:rPr>
          <w:rFonts w:ascii="Calibri" w:hAnsi="Calibri" w:cs="Calibri"/>
          <w:sz w:val="20"/>
        </w:rPr>
        <w:t>Annika Samuelsson</w:t>
      </w:r>
      <w:r w:rsidR="00AA3829" w:rsidRPr="00C31CEB">
        <w:rPr>
          <w:rFonts w:ascii="Calibri" w:hAnsi="Calibri" w:cs="Calibri"/>
          <w:sz w:val="20"/>
        </w:rPr>
        <w:t xml:space="preserve">, </w:t>
      </w:r>
      <w:r w:rsidR="005D0E5D" w:rsidRPr="00C31CEB">
        <w:rPr>
          <w:rFonts w:ascii="Calibri" w:hAnsi="Calibri" w:cs="Calibri"/>
          <w:sz w:val="20"/>
        </w:rPr>
        <w:t xml:space="preserve">ställer upp för </w:t>
      </w:r>
      <w:r w:rsidR="00AA3829" w:rsidRPr="00C31CEB">
        <w:rPr>
          <w:rFonts w:ascii="Calibri" w:hAnsi="Calibri" w:cs="Calibri"/>
          <w:sz w:val="20"/>
        </w:rPr>
        <w:t>omval</w:t>
      </w:r>
      <w:r w:rsidR="00312A1F" w:rsidRPr="00C31CEB">
        <w:rPr>
          <w:rFonts w:ascii="Calibri" w:hAnsi="Calibri" w:cs="Calibri"/>
          <w:sz w:val="20"/>
        </w:rPr>
        <w:t xml:space="preserve"> </w:t>
      </w:r>
      <w:r w:rsidR="00AA3829" w:rsidRPr="00C31CEB">
        <w:rPr>
          <w:rFonts w:ascii="Calibri" w:hAnsi="Calibri" w:cs="Calibri"/>
          <w:sz w:val="20"/>
        </w:rPr>
        <w:t>(</w:t>
      </w:r>
      <w:proofErr w:type="gramStart"/>
      <w:r w:rsidR="005D0E5D" w:rsidRPr="00C31CEB">
        <w:rPr>
          <w:rFonts w:ascii="Calibri" w:hAnsi="Calibri" w:cs="Calibri"/>
          <w:sz w:val="20"/>
        </w:rPr>
        <w:t>2024-2025</w:t>
      </w:r>
      <w:proofErr w:type="gramEnd"/>
      <w:r w:rsidR="005019C2" w:rsidRPr="00C31CEB">
        <w:rPr>
          <w:rFonts w:ascii="Calibri" w:hAnsi="Calibri" w:cs="Calibri"/>
          <w:sz w:val="20"/>
        </w:rPr>
        <w:t>)</w:t>
      </w:r>
      <w:r w:rsidR="004514C2" w:rsidRPr="00C31CEB">
        <w:rPr>
          <w:rFonts w:ascii="Calibri" w:hAnsi="Calibri" w:cs="Calibri"/>
          <w:sz w:val="20"/>
        </w:rPr>
        <w:t xml:space="preserve"> </w:t>
      </w:r>
    </w:p>
    <w:p w14:paraId="74E5C29E" w14:textId="12ED35DF" w:rsidR="00AF0A7C" w:rsidRPr="00DB7C31" w:rsidRDefault="00AF0A7C" w:rsidP="00DB7C31">
      <w:pPr>
        <w:outlineLvl w:val="0"/>
        <w:rPr>
          <w:rFonts w:ascii="Calibri" w:hAnsi="Calibri" w:cs="Calibri"/>
          <w:sz w:val="20"/>
        </w:rPr>
      </w:pPr>
      <w:r w:rsidRPr="00DB7C31">
        <w:rPr>
          <w:rFonts w:ascii="Calibri" w:hAnsi="Calibri" w:cs="Calibri"/>
          <w:b/>
          <w:sz w:val="20"/>
        </w:rPr>
        <w:t xml:space="preserve">Revisor 2 </w:t>
      </w:r>
      <w:r w:rsidR="00DB7C31">
        <w:rPr>
          <w:rFonts w:ascii="Calibri" w:hAnsi="Calibri" w:cs="Calibri"/>
          <w:sz w:val="20"/>
        </w:rPr>
        <w:t>(väljs udda år)</w:t>
      </w:r>
      <w:r w:rsidR="00CE53A1" w:rsidRPr="00DB7C31">
        <w:rPr>
          <w:rFonts w:ascii="Calibri" w:hAnsi="Calibri" w:cs="Calibri"/>
          <w:sz w:val="20"/>
        </w:rPr>
        <w:t xml:space="preserve"> </w:t>
      </w:r>
      <w:r w:rsidR="00434A27" w:rsidRPr="00DB7C31">
        <w:rPr>
          <w:rFonts w:ascii="Calibri" w:hAnsi="Calibri" w:cs="Calibri"/>
          <w:sz w:val="20"/>
        </w:rPr>
        <w:t>Ellen Vesterlund, Norrbotten</w:t>
      </w:r>
      <w:r w:rsidR="00DB7C31">
        <w:rPr>
          <w:rFonts w:ascii="Calibri" w:hAnsi="Calibri" w:cs="Calibri"/>
          <w:sz w:val="20"/>
        </w:rPr>
        <w:t>, nyval (</w:t>
      </w:r>
      <w:proofErr w:type="gramStart"/>
      <w:r w:rsidR="00DB7C31">
        <w:rPr>
          <w:rFonts w:ascii="Calibri" w:hAnsi="Calibri" w:cs="Calibri"/>
          <w:sz w:val="20"/>
        </w:rPr>
        <w:t>2023-2024</w:t>
      </w:r>
      <w:proofErr w:type="gramEnd"/>
      <w:r w:rsidR="00DB7C31">
        <w:rPr>
          <w:rFonts w:ascii="Calibri" w:hAnsi="Calibri" w:cs="Calibri"/>
          <w:sz w:val="20"/>
        </w:rPr>
        <w:t>)</w:t>
      </w:r>
    </w:p>
    <w:p w14:paraId="2D68189E" w14:textId="17CA8C85" w:rsidR="00DC596E" w:rsidRPr="00D559AE" w:rsidRDefault="00DC596E" w:rsidP="00DB7C31">
      <w:pPr>
        <w:outlineLvl w:val="0"/>
        <w:rPr>
          <w:rFonts w:ascii="Calibri" w:hAnsi="Calibri" w:cs="Calibri"/>
          <w:color w:val="FF0000"/>
          <w:sz w:val="20"/>
        </w:rPr>
      </w:pPr>
      <w:r w:rsidRPr="00DB7C31">
        <w:rPr>
          <w:rFonts w:ascii="Calibri" w:hAnsi="Calibri" w:cs="Calibri"/>
          <w:b/>
          <w:color w:val="FF0000"/>
          <w:sz w:val="20"/>
        </w:rPr>
        <w:t>Revis</w:t>
      </w:r>
      <w:r w:rsidR="00E24074" w:rsidRPr="00DB7C31">
        <w:rPr>
          <w:rFonts w:ascii="Calibri" w:hAnsi="Calibri" w:cs="Calibri"/>
          <w:b/>
          <w:color w:val="FF0000"/>
          <w:sz w:val="20"/>
        </w:rPr>
        <w:t>orssupplean</w:t>
      </w:r>
      <w:r w:rsidR="00E24074" w:rsidRPr="00DB7C31">
        <w:rPr>
          <w:rFonts w:ascii="Calibri" w:hAnsi="Calibri" w:cs="Calibri"/>
          <w:color w:val="FF0000"/>
          <w:sz w:val="20"/>
        </w:rPr>
        <w:t>t</w:t>
      </w:r>
      <w:r w:rsidR="002A40B4" w:rsidRPr="00DB7C31">
        <w:rPr>
          <w:rFonts w:ascii="Calibri" w:hAnsi="Calibri" w:cs="Calibri"/>
          <w:color w:val="FF0000"/>
          <w:sz w:val="20"/>
        </w:rPr>
        <w:t xml:space="preserve"> </w:t>
      </w:r>
      <w:r w:rsidR="00AF0A7C" w:rsidRPr="00DB7C31">
        <w:rPr>
          <w:rFonts w:ascii="Calibri" w:hAnsi="Calibri" w:cs="Calibri"/>
          <w:b/>
          <w:color w:val="FF0000"/>
          <w:sz w:val="20"/>
        </w:rPr>
        <w:t>1</w:t>
      </w:r>
      <w:r w:rsidR="00AF0A7C" w:rsidRPr="00DB7C31">
        <w:rPr>
          <w:rFonts w:ascii="Calibri" w:hAnsi="Calibri" w:cs="Calibri"/>
          <w:sz w:val="20"/>
        </w:rPr>
        <w:t xml:space="preserve"> </w:t>
      </w:r>
      <w:r w:rsidR="00AF0A7C" w:rsidRPr="00FA09DB">
        <w:rPr>
          <w:rFonts w:ascii="Calibri" w:hAnsi="Calibri" w:cs="Calibri"/>
          <w:color w:val="FF0000"/>
          <w:sz w:val="20"/>
        </w:rPr>
        <w:t>(väljs jämnt år</w:t>
      </w:r>
      <w:r w:rsidR="002A40B4" w:rsidRPr="00FA09DB">
        <w:rPr>
          <w:rFonts w:ascii="Calibri" w:hAnsi="Calibri" w:cs="Calibri"/>
          <w:color w:val="FF0000"/>
          <w:sz w:val="20"/>
        </w:rPr>
        <w:t>)</w:t>
      </w:r>
      <w:r w:rsidR="00FA09DB" w:rsidRPr="00FA09DB">
        <w:rPr>
          <w:rFonts w:ascii="Calibri" w:hAnsi="Calibri" w:cs="Calibri"/>
          <w:color w:val="FF0000"/>
          <w:sz w:val="20"/>
        </w:rPr>
        <w:t xml:space="preserve"> Vakant väljs på årsmötet </w:t>
      </w:r>
      <w:r w:rsidR="00755FA8" w:rsidRPr="00FA09DB">
        <w:rPr>
          <w:rFonts w:ascii="Calibri" w:hAnsi="Calibri" w:cs="Calibri"/>
          <w:color w:val="FF0000"/>
          <w:sz w:val="20"/>
        </w:rPr>
        <w:t>(</w:t>
      </w:r>
      <w:proofErr w:type="gramStart"/>
      <w:r w:rsidR="003F4D35" w:rsidRPr="00FA09DB">
        <w:rPr>
          <w:rFonts w:ascii="Calibri" w:hAnsi="Calibri" w:cs="Calibri"/>
          <w:color w:val="FF0000"/>
          <w:sz w:val="20"/>
        </w:rPr>
        <w:t>202</w:t>
      </w:r>
      <w:r w:rsidR="00FA09DB" w:rsidRPr="00FA09DB">
        <w:rPr>
          <w:rFonts w:ascii="Calibri" w:hAnsi="Calibri" w:cs="Calibri"/>
          <w:color w:val="FF0000"/>
          <w:sz w:val="20"/>
        </w:rPr>
        <w:t>4</w:t>
      </w:r>
      <w:r w:rsidR="00DB7C31" w:rsidRPr="00FA09DB">
        <w:rPr>
          <w:rFonts w:ascii="Calibri" w:hAnsi="Calibri" w:cs="Calibri"/>
          <w:color w:val="FF0000"/>
          <w:sz w:val="20"/>
        </w:rPr>
        <w:t>-202</w:t>
      </w:r>
      <w:r w:rsidR="00FA09DB" w:rsidRPr="00FA09DB">
        <w:rPr>
          <w:rFonts w:ascii="Calibri" w:hAnsi="Calibri" w:cs="Calibri"/>
          <w:color w:val="FF0000"/>
          <w:sz w:val="20"/>
        </w:rPr>
        <w:t>5</w:t>
      </w:r>
      <w:proofErr w:type="gramEnd"/>
      <w:r w:rsidR="005472F4" w:rsidRPr="00FA09DB">
        <w:rPr>
          <w:rFonts w:ascii="Calibri" w:hAnsi="Calibri" w:cs="Calibri"/>
          <w:color w:val="FF0000"/>
          <w:sz w:val="20"/>
        </w:rPr>
        <w:t>)</w:t>
      </w:r>
      <w:r w:rsidR="001F4D6F" w:rsidRPr="00FA09DB">
        <w:rPr>
          <w:rFonts w:ascii="Calibri" w:hAnsi="Calibri" w:cs="Calibri"/>
          <w:color w:val="FF0000"/>
          <w:sz w:val="20"/>
        </w:rPr>
        <w:t xml:space="preserve"> </w:t>
      </w:r>
    </w:p>
    <w:p w14:paraId="0D852A90" w14:textId="358C3D2A" w:rsidR="00DC596E" w:rsidRPr="00401D76" w:rsidRDefault="00AF0A7C" w:rsidP="00DB7C31">
      <w:pPr>
        <w:outlineLvl w:val="0"/>
        <w:rPr>
          <w:rFonts w:ascii="Calibri" w:hAnsi="Calibri" w:cs="Calibri"/>
          <w:b/>
          <w:sz w:val="20"/>
        </w:rPr>
      </w:pPr>
      <w:r w:rsidRPr="00DB7C31">
        <w:rPr>
          <w:rFonts w:ascii="Calibri" w:hAnsi="Calibri" w:cs="Calibri"/>
          <w:b/>
          <w:sz w:val="20"/>
        </w:rPr>
        <w:t xml:space="preserve">Revisorssuppleant 2 </w:t>
      </w:r>
      <w:r w:rsidRPr="00DB7C31">
        <w:rPr>
          <w:rFonts w:ascii="Calibri" w:hAnsi="Calibri" w:cs="Calibri"/>
          <w:sz w:val="20"/>
        </w:rPr>
        <w:t xml:space="preserve">(väljs udda år) </w:t>
      </w:r>
      <w:r w:rsidR="00CE53A1" w:rsidRPr="00DB7C31">
        <w:rPr>
          <w:rFonts w:ascii="Calibri" w:hAnsi="Calibri" w:cs="Calibri"/>
          <w:sz w:val="20"/>
        </w:rPr>
        <w:t>Anna Skogstam</w:t>
      </w:r>
      <w:r w:rsidR="00DB7C31">
        <w:rPr>
          <w:rFonts w:ascii="Calibri" w:hAnsi="Calibri" w:cs="Calibri"/>
          <w:sz w:val="20"/>
        </w:rPr>
        <w:t xml:space="preserve"> (</w:t>
      </w:r>
      <w:proofErr w:type="gramStart"/>
      <w:r w:rsidR="00DB7C31">
        <w:rPr>
          <w:rFonts w:ascii="Calibri" w:hAnsi="Calibri" w:cs="Calibri"/>
          <w:sz w:val="20"/>
        </w:rPr>
        <w:t>2023-2024</w:t>
      </w:r>
      <w:proofErr w:type="gramEnd"/>
      <w:r w:rsidR="00DB7C31">
        <w:rPr>
          <w:rFonts w:ascii="Calibri" w:hAnsi="Calibri" w:cs="Calibri"/>
          <w:sz w:val="20"/>
        </w:rPr>
        <w:t>)</w:t>
      </w:r>
    </w:p>
    <w:p w14:paraId="48BE7C87" w14:textId="4DBCDEBD" w:rsidR="00F0427F" w:rsidRPr="007D2AFE" w:rsidRDefault="00401D76" w:rsidP="006306EA">
      <w:pPr>
        <w:rPr>
          <w:rFonts w:ascii="Calibri" w:hAnsi="Calibri" w:cs="Calibri"/>
          <w:b/>
          <w:szCs w:val="24"/>
        </w:rPr>
      </w:pPr>
      <w:r>
        <w:rPr>
          <w:rFonts w:ascii="Calibri" w:hAnsi="Calibri" w:cs="Calibri"/>
          <w:b/>
          <w:szCs w:val="24"/>
        </w:rPr>
        <w:br w:type="page"/>
      </w:r>
      <w:r w:rsidR="007D2AFE" w:rsidRPr="007D2AFE">
        <w:rPr>
          <w:rFonts w:ascii="Calibri" w:hAnsi="Calibri" w:cs="Calibri"/>
          <w:b/>
          <w:szCs w:val="24"/>
        </w:rPr>
        <w:lastRenderedPageBreak/>
        <w:t>För information till styrelsen</w:t>
      </w:r>
      <w:r w:rsidR="009561E3">
        <w:rPr>
          <w:rFonts w:ascii="Calibri" w:hAnsi="Calibri" w:cs="Calibri"/>
          <w:b/>
          <w:szCs w:val="24"/>
        </w:rPr>
        <w:t xml:space="preserve"> </w:t>
      </w:r>
    </w:p>
    <w:p w14:paraId="4EBC12F2" w14:textId="77777777" w:rsidR="006306EA" w:rsidRPr="00401D76" w:rsidRDefault="008413BE" w:rsidP="006306EA">
      <w:pPr>
        <w:rPr>
          <w:rFonts w:ascii="Calibri" w:hAnsi="Calibri" w:cs="Calibri"/>
          <w:sz w:val="20"/>
        </w:rPr>
      </w:pPr>
      <w:r w:rsidRPr="00401D76">
        <w:rPr>
          <w:rFonts w:ascii="Calibri" w:hAnsi="Calibri" w:cs="Calibri"/>
          <w:sz w:val="20"/>
        </w:rPr>
        <w:t>V</w:t>
      </w:r>
      <w:r w:rsidR="00DC596E" w:rsidRPr="00401D76">
        <w:rPr>
          <w:rFonts w:ascii="Calibri" w:hAnsi="Calibri" w:cs="Calibri"/>
          <w:sz w:val="20"/>
        </w:rPr>
        <w:t>alberedning</w:t>
      </w:r>
      <w:r w:rsidR="00AF0A7C" w:rsidRPr="00401D76">
        <w:rPr>
          <w:rFonts w:ascii="Calibri" w:hAnsi="Calibri" w:cs="Calibri"/>
          <w:sz w:val="20"/>
        </w:rPr>
        <w:t>, Tre</w:t>
      </w:r>
      <w:r w:rsidR="006306EA" w:rsidRPr="00401D76">
        <w:rPr>
          <w:rFonts w:ascii="Calibri" w:hAnsi="Calibri" w:cs="Calibri"/>
          <w:sz w:val="20"/>
        </w:rPr>
        <w:t xml:space="preserve"> medlemmar. Mandatperiod </w:t>
      </w:r>
      <w:r w:rsidR="00AF0A7C" w:rsidRPr="00401D76">
        <w:rPr>
          <w:rFonts w:ascii="Calibri" w:hAnsi="Calibri" w:cs="Calibri"/>
          <w:sz w:val="20"/>
        </w:rPr>
        <w:t>tre</w:t>
      </w:r>
      <w:r w:rsidR="006306EA" w:rsidRPr="00401D76">
        <w:rPr>
          <w:rFonts w:ascii="Calibri" w:hAnsi="Calibri" w:cs="Calibri"/>
          <w:sz w:val="20"/>
        </w:rPr>
        <w:t xml:space="preserve"> år. </w:t>
      </w:r>
      <w:r w:rsidR="00AF0A7C" w:rsidRPr="00401D76">
        <w:rPr>
          <w:rFonts w:ascii="Calibri" w:hAnsi="Calibri" w:cs="Calibri"/>
          <w:sz w:val="20"/>
        </w:rPr>
        <w:t xml:space="preserve">En ledamot väljs varje år. </w:t>
      </w:r>
    </w:p>
    <w:p w14:paraId="202FA7D5" w14:textId="77777777" w:rsidR="00DC596E" w:rsidRPr="00401D76" w:rsidRDefault="00DC596E">
      <w:pPr>
        <w:rPr>
          <w:rFonts w:ascii="Calibri" w:hAnsi="Calibri" w:cs="Calibri"/>
          <w:sz w:val="20"/>
        </w:rPr>
      </w:pPr>
    </w:p>
    <w:p w14:paraId="5F4648A7" w14:textId="77777777" w:rsidR="00401D76" w:rsidRPr="00401D76" w:rsidRDefault="00BE1191">
      <w:pPr>
        <w:rPr>
          <w:rFonts w:ascii="Calibri" w:hAnsi="Calibri" w:cs="Calibri"/>
          <w:sz w:val="20"/>
        </w:rPr>
      </w:pPr>
      <w:r>
        <w:rPr>
          <w:rFonts w:ascii="Calibri" w:hAnsi="Calibri" w:cs="Calibri"/>
          <w:sz w:val="20"/>
        </w:rPr>
        <w:t>X</w:t>
      </w:r>
      <w:r w:rsidR="00D31682">
        <w:rPr>
          <w:rFonts w:ascii="Calibri" w:hAnsi="Calibri" w:cs="Calibri"/>
          <w:sz w:val="20"/>
        </w:rPr>
        <w:t>= val ska göras för denna rad.</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34"/>
        <w:gridCol w:w="708"/>
        <w:gridCol w:w="709"/>
        <w:gridCol w:w="709"/>
        <w:gridCol w:w="709"/>
        <w:gridCol w:w="1275"/>
        <w:gridCol w:w="993"/>
        <w:gridCol w:w="1134"/>
        <w:gridCol w:w="1134"/>
      </w:tblGrid>
      <w:tr w:rsidR="00DB7C31" w:rsidRPr="00401D76" w14:paraId="34765972" w14:textId="77777777" w:rsidTr="006A0B8C">
        <w:tc>
          <w:tcPr>
            <w:tcW w:w="2622" w:type="dxa"/>
          </w:tcPr>
          <w:p w14:paraId="265E2A4D" w14:textId="77777777" w:rsidR="00DB7C31" w:rsidRPr="00401D76" w:rsidRDefault="00DB7C31" w:rsidP="00AF0A7C">
            <w:pPr>
              <w:spacing w:after="120"/>
              <w:rPr>
                <w:rFonts w:ascii="Calibri" w:hAnsi="Calibri" w:cs="Calibri"/>
                <w:b/>
                <w:sz w:val="20"/>
              </w:rPr>
            </w:pPr>
            <w:r w:rsidRPr="00401D76">
              <w:rPr>
                <w:rFonts w:ascii="Calibri" w:hAnsi="Calibri" w:cs="Calibri"/>
                <w:b/>
                <w:sz w:val="20"/>
              </w:rPr>
              <w:t>Namn</w:t>
            </w:r>
          </w:p>
        </w:tc>
        <w:tc>
          <w:tcPr>
            <w:tcW w:w="634" w:type="dxa"/>
          </w:tcPr>
          <w:p w14:paraId="0AFBC1A3" w14:textId="77777777" w:rsidR="00DB7C31" w:rsidRPr="00401D76" w:rsidRDefault="00DB7C31" w:rsidP="00AF0A7C">
            <w:pPr>
              <w:spacing w:after="120"/>
              <w:rPr>
                <w:rFonts w:ascii="Calibri" w:hAnsi="Calibri" w:cs="Calibri"/>
                <w:b/>
                <w:sz w:val="20"/>
              </w:rPr>
            </w:pPr>
            <w:r>
              <w:rPr>
                <w:rFonts w:ascii="Calibri" w:hAnsi="Calibri" w:cs="Calibri"/>
                <w:b/>
                <w:sz w:val="20"/>
              </w:rPr>
              <w:t>2023</w:t>
            </w:r>
          </w:p>
        </w:tc>
        <w:tc>
          <w:tcPr>
            <w:tcW w:w="708" w:type="dxa"/>
          </w:tcPr>
          <w:p w14:paraId="77404195" w14:textId="77777777" w:rsidR="00DB7C31" w:rsidRPr="00401D76" w:rsidRDefault="00DB7C31" w:rsidP="00AF0A7C">
            <w:pPr>
              <w:spacing w:after="120"/>
              <w:rPr>
                <w:rFonts w:ascii="Calibri" w:hAnsi="Calibri" w:cs="Calibri"/>
                <w:b/>
                <w:sz w:val="20"/>
              </w:rPr>
            </w:pPr>
            <w:r>
              <w:rPr>
                <w:rFonts w:ascii="Calibri" w:hAnsi="Calibri" w:cs="Calibri"/>
                <w:b/>
                <w:sz w:val="20"/>
              </w:rPr>
              <w:t>2024</w:t>
            </w:r>
          </w:p>
        </w:tc>
        <w:tc>
          <w:tcPr>
            <w:tcW w:w="709" w:type="dxa"/>
          </w:tcPr>
          <w:p w14:paraId="7720FA3F" w14:textId="77777777" w:rsidR="00DB7C31" w:rsidRPr="00401D76" w:rsidRDefault="00DB7C31" w:rsidP="00AF0A7C">
            <w:pPr>
              <w:spacing w:after="120"/>
              <w:rPr>
                <w:rFonts w:ascii="Calibri" w:hAnsi="Calibri" w:cs="Calibri"/>
                <w:b/>
                <w:sz w:val="20"/>
              </w:rPr>
            </w:pPr>
            <w:r>
              <w:rPr>
                <w:rFonts w:ascii="Calibri" w:hAnsi="Calibri" w:cs="Calibri"/>
                <w:b/>
                <w:sz w:val="20"/>
              </w:rPr>
              <w:t>2025</w:t>
            </w:r>
          </w:p>
        </w:tc>
        <w:tc>
          <w:tcPr>
            <w:tcW w:w="709" w:type="dxa"/>
          </w:tcPr>
          <w:p w14:paraId="472D2C50" w14:textId="3F03E6A4" w:rsidR="00DB7C31" w:rsidRPr="00401D76" w:rsidRDefault="00DB7C31" w:rsidP="00AF0A7C">
            <w:pPr>
              <w:spacing w:after="120"/>
              <w:rPr>
                <w:rFonts w:ascii="Calibri" w:hAnsi="Calibri" w:cs="Calibri"/>
                <w:b/>
                <w:sz w:val="20"/>
              </w:rPr>
            </w:pPr>
            <w:r>
              <w:rPr>
                <w:rFonts w:ascii="Calibri" w:hAnsi="Calibri" w:cs="Calibri"/>
                <w:b/>
                <w:sz w:val="20"/>
              </w:rPr>
              <w:t>2026</w:t>
            </w:r>
          </w:p>
        </w:tc>
        <w:tc>
          <w:tcPr>
            <w:tcW w:w="709" w:type="dxa"/>
          </w:tcPr>
          <w:p w14:paraId="2B09C26B" w14:textId="421100BF" w:rsidR="00DB7C31" w:rsidRPr="00401D76" w:rsidRDefault="00DB7C31" w:rsidP="00AF0A7C">
            <w:pPr>
              <w:spacing w:after="120"/>
              <w:rPr>
                <w:rFonts w:ascii="Calibri" w:hAnsi="Calibri" w:cs="Calibri"/>
                <w:b/>
                <w:sz w:val="20"/>
              </w:rPr>
            </w:pPr>
            <w:r>
              <w:rPr>
                <w:rFonts w:ascii="Calibri" w:hAnsi="Calibri" w:cs="Calibri"/>
                <w:b/>
                <w:sz w:val="20"/>
              </w:rPr>
              <w:t>2027</w:t>
            </w:r>
          </w:p>
        </w:tc>
        <w:tc>
          <w:tcPr>
            <w:tcW w:w="1275" w:type="dxa"/>
          </w:tcPr>
          <w:p w14:paraId="3074560B" w14:textId="14D629A9" w:rsidR="00DB7C31" w:rsidRPr="00401D76" w:rsidRDefault="00F40385" w:rsidP="00AF0A7C">
            <w:pPr>
              <w:spacing w:after="120"/>
              <w:rPr>
                <w:rFonts w:ascii="Calibri" w:hAnsi="Calibri" w:cs="Calibri"/>
                <w:b/>
                <w:color w:val="FF0000"/>
                <w:sz w:val="20"/>
              </w:rPr>
            </w:pPr>
            <w:r w:rsidRPr="00F40385">
              <w:rPr>
                <w:rFonts w:ascii="Calibri" w:hAnsi="Calibri" w:cs="Calibri"/>
                <w:b/>
                <w:sz w:val="20"/>
              </w:rPr>
              <w:t>2028</w:t>
            </w:r>
          </w:p>
        </w:tc>
        <w:tc>
          <w:tcPr>
            <w:tcW w:w="993" w:type="dxa"/>
          </w:tcPr>
          <w:p w14:paraId="7A15AF4C" w14:textId="77777777" w:rsidR="00DB7C31" w:rsidRPr="00401D76" w:rsidRDefault="00DB7C31" w:rsidP="00AF0A7C">
            <w:pPr>
              <w:spacing w:after="120"/>
              <w:rPr>
                <w:rFonts w:ascii="Calibri" w:hAnsi="Calibri" w:cs="Calibri"/>
                <w:b/>
                <w:color w:val="FF0000"/>
                <w:sz w:val="20"/>
              </w:rPr>
            </w:pPr>
          </w:p>
        </w:tc>
        <w:tc>
          <w:tcPr>
            <w:tcW w:w="1134" w:type="dxa"/>
          </w:tcPr>
          <w:p w14:paraId="2CF2E581" w14:textId="77777777" w:rsidR="00DB7C31" w:rsidRPr="00401D76" w:rsidRDefault="00DB7C31" w:rsidP="00AF0A7C">
            <w:pPr>
              <w:spacing w:after="120"/>
              <w:rPr>
                <w:rFonts w:ascii="Calibri" w:hAnsi="Calibri" w:cs="Calibri"/>
                <w:b/>
                <w:color w:val="FF0000"/>
                <w:sz w:val="20"/>
              </w:rPr>
            </w:pPr>
          </w:p>
        </w:tc>
        <w:tc>
          <w:tcPr>
            <w:tcW w:w="1134" w:type="dxa"/>
          </w:tcPr>
          <w:p w14:paraId="7D5B591B" w14:textId="77777777" w:rsidR="00DB7C31" w:rsidRPr="00401D76" w:rsidRDefault="00DB7C31" w:rsidP="00AF0A7C">
            <w:pPr>
              <w:spacing w:after="120"/>
              <w:rPr>
                <w:rFonts w:ascii="Calibri" w:hAnsi="Calibri" w:cs="Calibri"/>
                <w:b/>
                <w:color w:val="FF0000"/>
                <w:sz w:val="20"/>
              </w:rPr>
            </w:pPr>
          </w:p>
        </w:tc>
      </w:tr>
      <w:tr w:rsidR="00DB7C31" w:rsidRPr="00401D76" w14:paraId="3AF7F340" w14:textId="77777777" w:rsidTr="006A0B8C">
        <w:tc>
          <w:tcPr>
            <w:tcW w:w="2622" w:type="dxa"/>
          </w:tcPr>
          <w:p w14:paraId="3B522EF9" w14:textId="77777777" w:rsidR="00DB7C31" w:rsidRPr="00BE1191" w:rsidRDefault="00DB7C31" w:rsidP="004B4B83">
            <w:pPr>
              <w:spacing w:after="120"/>
              <w:rPr>
                <w:rFonts w:ascii="Calibri" w:hAnsi="Calibri" w:cs="Calibri"/>
                <w:sz w:val="20"/>
              </w:rPr>
            </w:pPr>
            <w:r w:rsidRPr="00BE1191">
              <w:rPr>
                <w:rFonts w:ascii="Calibri" w:hAnsi="Calibri" w:cs="Calibri"/>
                <w:sz w:val="20"/>
              </w:rPr>
              <w:t>Birgitta L</w:t>
            </w:r>
          </w:p>
          <w:p w14:paraId="5AE0E803" w14:textId="77777777" w:rsidR="00DB7C31" w:rsidRPr="00401D76" w:rsidRDefault="00DB7C31" w:rsidP="004B4B83">
            <w:pPr>
              <w:spacing w:after="120"/>
              <w:rPr>
                <w:rFonts w:ascii="Calibri" w:hAnsi="Calibri" w:cs="Calibri"/>
                <w:sz w:val="20"/>
              </w:rPr>
            </w:pPr>
          </w:p>
        </w:tc>
        <w:tc>
          <w:tcPr>
            <w:tcW w:w="634" w:type="dxa"/>
          </w:tcPr>
          <w:p w14:paraId="69055F48" w14:textId="0D6158A7" w:rsidR="00DB7C31" w:rsidRPr="00401D76" w:rsidRDefault="00DB7C31" w:rsidP="006306EA">
            <w:pPr>
              <w:spacing w:after="120"/>
              <w:rPr>
                <w:rFonts w:ascii="Calibri" w:hAnsi="Calibri" w:cs="Calibri"/>
                <w:sz w:val="20"/>
              </w:rPr>
            </w:pPr>
            <w:r>
              <w:rPr>
                <w:rFonts w:ascii="Calibri" w:hAnsi="Calibri" w:cs="Calibri"/>
                <w:sz w:val="20"/>
              </w:rPr>
              <w:t>x</w:t>
            </w:r>
          </w:p>
        </w:tc>
        <w:tc>
          <w:tcPr>
            <w:tcW w:w="708" w:type="dxa"/>
          </w:tcPr>
          <w:p w14:paraId="0E2541F9" w14:textId="6A92A82D" w:rsidR="00DB7C31" w:rsidRPr="00401D76" w:rsidRDefault="00DB7C31" w:rsidP="006306EA">
            <w:pPr>
              <w:spacing w:after="120"/>
              <w:rPr>
                <w:rFonts w:ascii="Calibri" w:hAnsi="Calibri" w:cs="Calibri"/>
                <w:sz w:val="20"/>
              </w:rPr>
            </w:pPr>
            <w:r>
              <w:rPr>
                <w:rFonts w:ascii="Calibri" w:hAnsi="Calibri" w:cs="Calibri"/>
                <w:sz w:val="20"/>
              </w:rPr>
              <w:t>x</w:t>
            </w:r>
          </w:p>
        </w:tc>
        <w:tc>
          <w:tcPr>
            <w:tcW w:w="709" w:type="dxa"/>
          </w:tcPr>
          <w:p w14:paraId="4660B337" w14:textId="6516AFE7" w:rsidR="00DB7C31" w:rsidRPr="00401D76" w:rsidRDefault="00264075" w:rsidP="00AA6771">
            <w:pPr>
              <w:spacing w:after="120"/>
              <w:rPr>
                <w:rFonts w:ascii="Calibri" w:hAnsi="Calibri" w:cs="Calibri"/>
                <w:sz w:val="20"/>
              </w:rPr>
            </w:pPr>
            <w:r>
              <w:rPr>
                <w:rFonts w:ascii="Calibri" w:hAnsi="Calibri" w:cs="Calibri"/>
                <w:sz w:val="20"/>
              </w:rPr>
              <w:t>x</w:t>
            </w:r>
          </w:p>
        </w:tc>
        <w:tc>
          <w:tcPr>
            <w:tcW w:w="709" w:type="dxa"/>
          </w:tcPr>
          <w:p w14:paraId="06C822F2" w14:textId="174AB851" w:rsidR="00DB7C31" w:rsidRPr="00401D76" w:rsidRDefault="00DB7C31" w:rsidP="006306EA">
            <w:pPr>
              <w:spacing w:after="120"/>
              <w:rPr>
                <w:rFonts w:ascii="Calibri" w:hAnsi="Calibri" w:cs="Calibri"/>
                <w:sz w:val="20"/>
              </w:rPr>
            </w:pPr>
          </w:p>
        </w:tc>
        <w:tc>
          <w:tcPr>
            <w:tcW w:w="709" w:type="dxa"/>
          </w:tcPr>
          <w:p w14:paraId="46F148D9" w14:textId="77777777" w:rsidR="00DB7C31" w:rsidRPr="00401D76" w:rsidRDefault="00DB7C31" w:rsidP="006306EA">
            <w:pPr>
              <w:spacing w:after="120"/>
              <w:rPr>
                <w:rFonts w:ascii="Calibri" w:hAnsi="Calibri" w:cs="Calibri"/>
                <w:sz w:val="20"/>
              </w:rPr>
            </w:pPr>
          </w:p>
        </w:tc>
        <w:tc>
          <w:tcPr>
            <w:tcW w:w="1275" w:type="dxa"/>
          </w:tcPr>
          <w:p w14:paraId="318489BF" w14:textId="77777777" w:rsidR="00DB7C31" w:rsidRPr="00401D76" w:rsidRDefault="00DB7C31" w:rsidP="006306EA">
            <w:pPr>
              <w:spacing w:after="120"/>
              <w:rPr>
                <w:rFonts w:ascii="Calibri" w:hAnsi="Calibri" w:cs="Calibri"/>
                <w:sz w:val="20"/>
              </w:rPr>
            </w:pPr>
          </w:p>
        </w:tc>
        <w:tc>
          <w:tcPr>
            <w:tcW w:w="993" w:type="dxa"/>
          </w:tcPr>
          <w:p w14:paraId="44A520DB" w14:textId="77777777" w:rsidR="00DB7C31" w:rsidRPr="00401D76" w:rsidRDefault="00DB7C31" w:rsidP="006306EA">
            <w:pPr>
              <w:spacing w:after="120"/>
              <w:rPr>
                <w:rFonts w:ascii="Calibri" w:hAnsi="Calibri" w:cs="Calibri"/>
                <w:sz w:val="20"/>
              </w:rPr>
            </w:pPr>
          </w:p>
        </w:tc>
        <w:tc>
          <w:tcPr>
            <w:tcW w:w="1134" w:type="dxa"/>
          </w:tcPr>
          <w:p w14:paraId="0DEA3B71" w14:textId="77777777" w:rsidR="00DB7C31" w:rsidRPr="00401D76" w:rsidRDefault="00DB7C31" w:rsidP="006306EA">
            <w:pPr>
              <w:spacing w:after="120"/>
              <w:rPr>
                <w:rFonts w:ascii="Calibri" w:hAnsi="Calibri" w:cs="Calibri"/>
                <w:sz w:val="20"/>
              </w:rPr>
            </w:pPr>
          </w:p>
        </w:tc>
        <w:tc>
          <w:tcPr>
            <w:tcW w:w="1134" w:type="dxa"/>
          </w:tcPr>
          <w:p w14:paraId="6DF71545" w14:textId="77777777" w:rsidR="00DB7C31" w:rsidRPr="00401D76" w:rsidRDefault="00DB7C31" w:rsidP="006306EA">
            <w:pPr>
              <w:spacing w:after="120"/>
              <w:rPr>
                <w:rFonts w:ascii="Calibri" w:hAnsi="Calibri" w:cs="Calibri"/>
                <w:sz w:val="20"/>
              </w:rPr>
            </w:pPr>
          </w:p>
        </w:tc>
      </w:tr>
      <w:tr w:rsidR="00DB7C31" w:rsidRPr="00401D76" w14:paraId="16D20385" w14:textId="77777777" w:rsidTr="006A0B8C">
        <w:tc>
          <w:tcPr>
            <w:tcW w:w="2622" w:type="dxa"/>
          </w:tcPr>
          <w:p w14:paraId="067479CA" w14:textId="6B3AD0BA" w:rsidR="00DB7C31" w:rsidRPr="00401D76" w:rsidRDefault="00775085" w:rsidP="003C7DFA">
            <w:pPr>
              <w:spacing w:after="120"/>
              <w:rPr>
                <w:rFonts w:ascii="Calibri" w:hAnsi="Calibri" w:cs="Calibri"/>
                <w:sz w:val="20"/>
              </w:rPr>
            </w:pPr>
            <w:r>
              <w:rPr>
                <w:rFonts w:ascii="Calibri" w:hAnsi="Calibri" w:cs="Calibri"/>
                <w:color w:val="538135" w:themeColor="accent6" w:themeShade="BF"/>
                <w:sz w:val="20"/>
              </w:rPr>
              <w:t>J</w:t>
            </w:r>
            <w:r w:rsidRPr="00775085">
              <w:rPr>
                <w:rFonts w:ascii="Calibri" w:hAnsi="Calibri" w:cs="Calibri"/>
                <w:color w:val="538135" w:themeColor="accent6" w:themeShade="BF"/>
                <w:sz w:val="20"/>
              </w:rPr>
              <w:t>ak</w:t>
            </w:r>
            <w:r w:rsidRPr="003C7DFA">
              <w:rPr>
                <w:rFonts w:ascii="Calibri" w:hAnsi="Calibri" w:cs="Calibri"/>
                <w:color w:val="538135" w:themeColor="accent6" w:themeShade="BF"/>
                <w:sz w:val="20"/>
              </w:rPr>
              <w:t>ob</w:t>
            </w:r>
            <w:r w:rsidRPr="003C7DFA">
              <w:rPr>
                <w:rFonts w:ascii="Calibri" w:hAnsi="Calibri" w:cs="Calibri"/>
                <w:i/>
                <w:iCs/>
                <w:color w:val="538135" w:themeColor="accent6" w:themeShade="BF"/>
                <w:sz w:val="20"/>
              </w:rPr>
              <w:t xml:space="preserve"> </w:t>
            </w:r>
            <w:proofErr w:type="spellStart"/>
            <w:r w:rsidRPr="00775085">
              <w:rPr>
                <w:rFonts w:ascii="Calibri" w:hAnsi="Calibri" w:cs="Calibri"/>
                <w:color w:val="538135" w:themeColor="accent6" w:themeShade="BF"/>
                <w:sz w:val="20"/>
              </w:rPr>
              <w:t>Morén</w:t>
            </w:r>
            <w:proofErr w:type="spellEnd"/>
            <w:r w:rsidRPr="00775085">
              <w:rPr>
                <w:rFonts w:ascii="Calibri" w:hAnsi="Calibri" w:cs="Calibri"/>
                <w:color w:val="538135" w:themeColor="accent6" w:themeShade="BF"/>
                <w:sz w:val="20"/>
              </w:rPr>
              <w:t xml:space="preserve"> </w:t>
            </w:r>
            <w:r w:rsidR="00EE4117">
              <w:rPr>
                <w:rFonts w:ascii="Calibri" w:hAnsi="Calibri" w:cs="Calibri"/>
                <w:color w:val="538135" w:themeColor="accent6" w:themeShade="BF"/>
                <w:sz w:val="20"/>
              </w:rPr>
              <w:t>FYLLNADSVAL</w:t>
            </w:r>
          </w:p>
        </w:tc>
        <w:tc>
          <w:tcPr>
            <w:tcW w:w="634" w:type="dxa"/>
          </w:tcPr>
          <w:p w14:paraId="3189F546" w14:textId="48A6CFA7" w:rsidR="00DB7C31" w:rsidRPr="00401D76" w:rsidRDefault="00DB7C31" w:rsidP="006306EA">
            <w:pPr>
              <w:spacing w:after="120"/>
              <w:rPr>
                <w:rFonts w:ascii="Calibri" w:hAnsi="Calibri" w:cs="Calibri"/>
                <w:sz w:val="20"/>
              </w:rPr>
            </w:pPr>
          </w:p>
        </w:tc>
        <w:tc>
          <w:tcPr>
            <w:tcW w:w="708" w:type="dxa"/>
          </w:tcPr>
          <w:p w14:paraId="4022ED8D" w14:textId="6256C35C" w:rsidR="00DB7C31" w:rsidRDefault="00264075" w:rsidP="006306EA">
            <w:pPr>
              <w:spacing w:after="120"/>
              <w:rPr>
                <w:rFonts w:ascii="Calibri" w:hAnsi="Calibri" w:cs="Calibri"/>
                <w:sz w:val="20"/>
              </w:rPr>
            </w:pPr>
            <w:r>
              <w:rPr>
                <w:rFonts w:ascii="Calibri" w:hAnsi="Calibri" w:cs="Calibri"/>
                <w:sz w:val="20"/>
              </w:rPr>
              <w:t>x</w:t>
            </w:r>
          </w:p>
          <w:p w14:paraId="14935559" w14:textId="2D2E5861" w:rsidR="00264075" w:rsidRPr="00401D76" w:rsidRDefault="00264075" w:rsidP="006306EA">
            <w:pPr>
              <w:spacing w:after="120"/>
              <w:rPr>
                <w:rFonts w:ascii="Calibri" w:hAnsi="Calibri" w:cs="Calibri"/>
                <w:sz w:val="20"/>
              </w:rPr>
            </w:pPr>
          </w:p>
        </w:tc>
        <w:tc>
          <w:tcPr>
            <w:tcW w:w="709" w:type="dxa"/>
          </w:tcPr>
          <w:p w14:paraId="239A720B" w14:textId="55E95B8A" w:rsidR="00DB7C31" w:rsidRDefault="00EE4117" w:rsidP="006306EA">
            <w:pPr>
              <w:spacing w:after="120"/>
              <w:rPr>
                <w:rFonts w:ascii="Calibri" w:hAnsi="Calibri" w:cs="Calibri"/>
                <w:sz w:val="20"/>
              </w:rPr>
            </w:pPr>
            <w:r>
              <w:rPr>
                <w:rFonts w:ascii="Calibri" w:hAnsi="Calibri" w:cs="Calibri"/>
                <w:sz w:val="20"/>
              </w:rPr>
              <w:t>x</w:t>
            </w:r>
          </w:p>
          <w:p w14:paraId="733E05C7" w14:textId="1E7A6390" w:rsidR="00264075" w:rsidRPr="00401D76" w:rsidRDefault="00264075" w:rsidP="006306EA">
            <w:pPr>
              <w:spacing w:after="120"/>
              <w:rPr>
                <w:rFonts w:ascii="Calibri" w:hAnsi="Calibri" w:cs="Calibri"/>
                <w:sz w:val="20"/>
              </w:rPr>
            </w:pPr>
          </w:p>
        </w:tc>
        <w:tc>
          <w:tcPr>
            <w:tcW w:w="709" w:type="dxa"/>
          </w:tcPr>
          <w:p w14:paraId="26251390" w14:textId="42791B00" w:rsidR="00DB7C31" w:rsidRDefault="003C7DFA" w:rsidP="006306EA">
            <w:pPr>
              <w:spacing w:after="120"/>
              <w:rPr>
                <w:rFonts w:ascii="Calibri" w:hAnsi="Calibri" w:cs="Calibri"/>
                <w:sz w:val="20"/>
              </w:rPr>
            </w:pPr>
            <w:r>
              <w:rPr>
                <w:rFonts w:ascii="Calibri" w:hAnsi="Calibri" w:cs="Calibri"/>
                <w:sz w:val="20"/>
              </w:rPr>
              <w:t>x</w:t>
            </w:r>
          </w:p>
          <w:p w14:paraId="2D70AA51" w14:textId="58E6849D" w:rsidR="00264075" w:rsidRPr="00401D76" w:rsidRDefault="00264075" w:rsidP="006306EA">
            <w:pPr>
              <w:spacing w:after="120"/>
              <w:rPr>
                <w:rFonts w:ascii="Calibri" w:hAnsi="Calibri" w:cs="Calibri"/>
                <w:sz w:val="20"/>
              </w:rPr>
            </w:pPr>
          </w:p>
        </w:tc>
        <w:tc>
          <w:tcPr>
            <w:tcW w:w="709" w:type="dxa"/>
          </w:tcPr>
          <w:p w14:paraId="5642A530" w14:textId="77777777" w:rsidR="00DB7C31" w:rsidRPr="00401D76" w:rsidRDefault="00DB7C31" w:rsidP="006306EA">
            <w:pPr>
              <w:spacing w:after="120"/>
              <w:rPr>
                <w:rFonts w:ascii="Calibri" w:hAnsi="Calibri" w:cs="Calibri"/>
                <w:sz w:val="20"/>
              </w:rPr>
            </w:pPr>
          </w:p>
        </w:tc>
        <w:tc>
          <w:tcPr>
            <w:tcW w:w="1275" w:type="dxa"/>
          </w:tcPr>
          <w:p w14:paraId="55C81261" w14:textId="77777777" w:rsidR="00DB7C31" w:rsidRPr="00401D76" w:rsidRDefault="00DB7C31" w:rsidP="006306EA">
            <w:pPr>
              <w:spacing w:after="120"/>
              <w:rPr>
                <w:rFonts w:ascii="Calibri" w:hAnsi="Calibri" w:cs="Calibri"/>
                <w:sz w:val="20"/>
              </w:rPr>
            </w:pPr>
          </w:p>
        </w:tc>
        <w:tc>
          <w:tcPr>
            <w:tcW w:w="993" w:type="dxa"/>
          </w:tcPr>
          <w:p w14:paraId="7775FB50" w14:textId="77777777" w:rsidR="00DB7C31" w:rsidRPr="00401D76" w:rsidRDefault="00DB7C31" w:rsidP="006306EA">
            <w:pPr>
              <w:spacing w:after="120"/>
              <w:rPr>
                <w:rFonts w:ascii="Calibri" w:hAnsi="Calibri" w:cs="Calibri"/>
                <w:sz w:val="20"/>
              </w:rPr>
            </w:pPr>
          </w:p>
        </w:tc>
        <w:tc>
          <w:tcPr>
            <w:tcW w:w="1134" w:type="dxa"/>
          </w:tcPr>
          <w:p w14:paraId="0437115F" w14:textId="77777777" w:rsidR="00DB7C31" w:rsidRPr="00401D76" w:rsidRDefault="00DB7C31" w:rsidP="006306EA">
            <w:pPr>
              <w:spacing w:after="120"/>
              <w:rPr>
                <w:rFonts w:ascii="Calibri" w:hAnsi="Calibri" w:cs="Calibri"/>
                <w:sz w:val="20"/>
              </w:rPr>
            </w:pPr>
          </w:p>
        </w:tc>
        <w:tc>
          <w:tcPr>
            <w:tcW w:w="1134" w:type="dxa"/>
          </w:tcPr>
          <w:p w14:paraId="4FA20CCD" w14:textId="77777777" w:rsidR="00DB7C31" w:rsidRPr="00401D76" w:rsidRDefault="00DB7C31" w:rsidP="006306EA">
            <w:pPr>
              <w:spacing w:after="120"/>
              <w:rPr>
                <w:rFonts w:ascii="Calibri" w:hAnsi="Calibri" w:cs="Calibri"/>
                <w:sz w:val="20"/>
              </w:rPr>
            </w:pPr>
          </w:p>
        </w:tc>
      </w:tr>
      <w:tr w:rsidR="00D97A27" w:rsidRPr="00401D76" w14:paraId="746657C3" w14:textId="77777777" w:rsidTr="006A0B8C">
        <w:tc>
          <w:tcPr>
            <w:tcW w:w="2622" w:type="dxa"/>
          </w:tcPr>
          <w:p w14:paraId="04480005" w14:textId="62EC24E2" w:rsidR="003C7DFA" w:rsidRPr="001E17AA" w:rsidRDefault="00D97A27" w:rsidP="003C7DFA">
            <w:pPr>
              <w:spacing w:after="120"/>
              <w:rPr>
                <w:rFonts w:ascii="Calibri" w:hAnsi="Calibri" w:cs="Calibri"/>
                <w:color w:val="538135" w:themeColor="accent6" w:themeShade="BF"/>
                <w:sz w:val="20"/>
              </w:rPr>
            </w:pPr>
            <w:r w:rsidRPr="001E17AA">
              <w:rPr>
                <w:rFonts w:ascii="Calibri" w:hAnsi="Calibri" w:cs="Calibri"/>
                <w:color w:val="538135" w:themeColor="accent6" w:themeShade="BF"/>
                <w:sz w:val="20"/>
              </w:rPr>
              <w:t>Anders Johansson</w:t>
            </w:r>
            <w:r w:rsidR="009B6410">
              <w:rPr>
                <w:rFonts w:ascii="Calibri" w:hAnsi="Calibri" w:cs="Calibri"/>
                <w:color w:val="538135" w:themeColor="accent6" w:themeShade="BF"/>
                <w:sz w:val="20"/>
              </w:rPr>
              <w:t xml:space="preserve"> NYVAL</w:t>
            </w:r>
          </w:p>
          <w:p w14:paraId="2CC5893C" w14:textId="3B0DA6F7" w:rsidR="00D97A27" w:rsidRPr="001E17AA" w:rsidRDefault="00D97A27" w:rsidP="00D97A27">
            <w:pPr>
              <w:spacing w:after="120"/>
              <w:rPr>
                <w:rFonts w:ascii="Calibri" w:hAnsi="Calibri" w:cs="Calibri"/>
                <w:color w:val="538135" w:themeColor="accent6" w:themeShade="BF"/>
                <w:sz w:val="20"/>
              </w:rPr>
            </w:pPr>
          </w:p>
        </w:tc>
        <w:tc>
          <w:tcPr>
            <w:tcW w:w="634" w:type="dxa"/>
          </w:tcPr>
          <w:p w14:paraId="312E94B2" w14:textId="77777777" w:rsidR="00D97A27" w:rsidRDefault="00D97A27" w:rsidP="00D97A27">
            <w:pPr>
              <w:spacing w:after="120"/>
              <w:rPr>
                <w:rFonts w:ascii="Calibri" w:hAnsi="Calibri" w:cs="Calibri"/>
                <w:sz w:val="20"/>
              </w:rPr>
            </w:pPr>
          </w:p>
        </w:tc>
        <w:tc>
          <w:tcPr>
            <w:tcW w:w="708" w:type="dxa"/>
          </w:tcPr>
          <w:p w14:paraId="630B3898" w14:textId="78552C8F" w:rsidR="00D97A27" w:rsidRPr="00D97A27" w:rsidRDefault="00D97A27" w:rsidP="00D97A27">
            <w:pPr>
              <w:spacing w:after="120"/>
              <w:rPr>
                <w:rFonts w:ascii="Calibri" w:hAnsi="Calibri" w:cs="Calibri"/>
                <w:sz w:val="20"/>
              </w:rPr>
            </w:pPr>
            <w:r w:rsidRPr="00D97A27">
              <w:rPr>
                <w:rFonts w:ascii="Calibri" w:hAnsi="Calibri" w:cs="Calibri"/>
                <w:sz w:val="20"/>
              </w:rPr>
              <w:t>x</w:t>
            </w:r>
          </w:p>
        </w:tc>
        <w:tc>
          <w:tcPr>
            <w:tcW w:w="709" w:type="dxa"/>
          </w:tcPr>
          <w:p w14:paraId="40870772" w14:textId="769B5BFD" w:rsidR="00D97A27" w:rsidRPr="00D97A27" w:rsidRDefault="00D97A27" w:rsidP="00D97A27">
            <w:pPr>
              <w:spacing w:after="120"/>
              <w:rPr>
                <w:rFonts w:ascii="Calibri" w:hAnsi="Calibri" w:cs="Calibri"/>
                <w:sz w:val="20"/>
              </w:rPr>
            </w:pPr>
            <w:r w:rsidRPr="00D97A27">
              <w:rPr>
                <w:rFonts w:ascii="Calibri" w:hAnsi="Calibri" w:cs="Calibri"/>
                <w:sz w:val="20"/>
              </w:rPr>
              <w:t>x</w:t>
            </w:r>
          </w:p>
        </w:tc>
        <w:tc>
          <w:tcPr>
            <w:tcW w:w="709" w:type="dxa"/>
          </w:tcPr>
          <w:p w14:paraId="17356D4B" w14:textId="4124E46F" w:rsidR="00D97A27" w:rsidRPr="00D97A27" w:rsidRDefault="00D97A27" w:rsidP="00D97A27">
            <w:pPr>
              <w:spacing w:after="120"/>
              <w:rPr>
                <w:rFonts w:ascii="Calibri" w:hAnsi="Calibri" w:cs="Calibri"/>
                <w:sz w:val="20"/>
              </w:rPr>
            </w:pPr>
            <w:r w:rsidRPr="00D97A27">
              <w:rPr>
                <w:rFonts w:ascii="Calibri" w:hAnsi="Calibri" w:cs="Calibri"/>
                <w:sz w:val="20"/>
              </w:rPr>
              <w:t>x</w:t>
            </w:r>
          </w:p>
        </w:tc>
        <w:tc>
          <w:tcPr>
            <w:tcW w:w="709" w:type="dxa"/>
          </w:tcPr>
          <w:p w14:paraId="77AE97A8" w14:textId="77777777" w:rsidR="00D97A27" w:rsidRPr="00401D76" w:rsidRDefault="00D97A27" w:rsidP="00D97A27">
            <w:pPr>
              <w:spacing w:after="120"/>
              <w:rPr>
                <w:rFonts w:ascii="Calibri" w:hAnsi="Calibri" w:cs="Calibri"/>
                <w:sz w:val="20"/>
              </w:rPr>
            </w:pPr>
          </w:p>
        </w:tc>
        <w:tc>
          <w:tcPr>
            <w:tcW w:w="1275" w:type="dxa"/>
          </w:tcPr>
          <w:p w14:paraId="7FFCF7D2" w14:textId="77777777" w:rsidR="00D97A27" w:rsidRPr="00401D76" w:rsidRDefault="00D97A27" w:rsidP="00D97A27">
            <w:pPr>
              <w:spacing w:after="120"/>
              <w:rPr>
                <w:rFonts w:ascii="Calibri" w:hAnsi="Calibri" w:cs="Calibri"/>
                <w:sz w:val="20"/>
              </w:rPr>
            </w:pPr>
          </w:p>
        </w:tc>
        <w:tc>
          <w:tcPr>
            <w:tcW w:w="993" w:type="dxa"/>
          </w:tcPr>
          <w:p w14:paraId="26BC33CB" w14:textId="77777777" w:rsidR="00D97A27" w:rsidRPr="00401D76" w:rsidRDefault="00D97A27" w:rsidP="00D97A27">
            <w:pPr>
              <w:spacing w:after="120"/>
              <w:rPr>
                <w:rFonts w:ascii="Calibri" w:hAnsi="Calibri" w:cs="Calibri"/>
                <w:sz w:val="20"/>
              </w:rPr>
            </w:pPr>
          </w:p>
        </w:tc>
        <w:tc>
          <w:tcPr>
            <w:tcW w:w="1134" w:type="dxa"/>
          </w:tcPr>
          <w:p w14:paraId="1D1BBA01" w14:textId="77777777" w:rsidR="00D97A27" w:rsidRPr="00401D76" w:rsidRDefault="00D97A27" w:rsidP="00D97A27">
            <w:pPr>
              <w:spacing w:after="120"/>
              <w:rPr>
                <w:rFonts w:ascii="Calibri" w:hAnsi="Calibri" w:cs="Calibri"/>
                <w:sz w:val="20"/>
              </w:rPr>
            </w:pPr>
          </w:p>
        </w:tc>
        <w:tc>
          <w:tcPr>
            <w:tcW w:w="1134" w:type="dxa"/>
          </w:tcPr>
          <w:p w14:paraId="4BBB883D" w14:textId="77777777" w:rsidR="00D97A27" w:rsidRPr="00401D76" w:rsidRDefault="00D97A27" w:rsidP="00D97A27">
            <w:pPr>
              <w:spacing w:after="120"/>
              <w:rPr>
                <w:rFonts w:ascii="Calibri" w:hAnsi="Calibri" w:cs="Calibri"/>
                <w:sz w:val="20"/>
              </w:rPr>
            </w:pPr>
          </w:p>
        </w:tc>
      </w:tr>
    </w:tbl>
    <w:p w14:paraId="11DDC023" w14:textId="58955BA5" w:rsidR="00E73A68" w:rsidRDefault="00E73A68">
      <w:pPr>
        <w:rPr>
          <w:rFonts w:ascii="Calibri" w:hAnsi="Calibri" w:cs="Calibri"/>
          <w:snapToGrid w:val="0"/>
          <w:szCs w:val="24"/>
        </w:rPr>
      </w:pPr>
    </w:p>
    <w:sectPr w:rsidR="00E73A68" w:rsidSect="008E0566">
      <w:headerReference w:type="even" r:id="rId7"/>
      <w:headerReference w:type="default" r:id="rId8"/>
      <w:footerReference w:type="default" r:id="rId9"/>
      <w:headerReference w:type="first" r:id="rId10"/>
      <w:pgSz w:w="16840" w:h="11907" w:orient="landscape" w:code="9"/>
      <w:pgMar w:top="851" w:right="1134" w:bottom="568" w:left="1134" w:header="720"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8AC4" w14:textId="77777777" w:rsidR="008E0566" w:rsidRDefault="008E0566" w:rsidP="00A92773">
      <w:r>
        <w:separator/>
      </w:r>
    </w:p>
  </w:endnote>
  <w:endnote w:type="continuationSeparator" w:id="0">
    <w:p w14:paraId="3D209FB0" w14:textId="77777777" w:rsidR="008E0566" w:rsidRDefault="008E0566" w:rsidP="00A9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EADE" w14:textId="77777777" w:rsidR="00A92773" w:rsidRDefault="00A92773" w:rsidP="00401D76">
    <w:pPr>
      <w:pStyle w:val="Sidfot"/>
      <w:jc w:val="right"/>
    </w:pPr>
    <w:r>
      <w:fldChar w:fldCharType="begin"/>
    </w:r>
    <w:r>
      <w:instrText>PAGE   \* MERGEFORMAT</w:instrText>
    </w:r>
    <w:r>
      <w:fldChar w:fldCharType="separate"/>
    </w:r>
    <w:r w:rsidR="00D316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6D0F" w14:textId="77777777" w:rsidR="008E0566" w:rsidRDefault="008E0566" w:rsidP="00A92773">
      <w:r>
        <w:separator/>
      </w:r>
    </w:p>
  </w:footnote>
  <w:footnote w:type="continuationSeparator" w:id="0">
    <w:p w14:paraId="19DBB8D6" w14:textId="77777777" w:rsidR="008E0566" w:rsidRDefault="008E0566" w:rsidP="00A9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39A" w14:textId="31D215B6" w:rsidR="009B6410" w:rsidRDefault="009B6410">
    <w:pPr>
      <w:pStyle w:val="Sidhuvud"/>
    </w:pPr>
    <w:r>
      <w:rPr>
        <w:noProof/>
      </w:rPr>
      <mc:AlternateContent>
        <mc:Choice Requires="wps">
          <w:drawing>
            <wp:anchor distT="0" distB="0" distL="0" distR="0" simplePos="0" relativeHeight="251659264" behindDoc="0" locked="0" layoutInCell="1" allowOverlap="1" wp14:anchorId="6397AB73" wp14:editId="03F13591">
              <wp:simplePos x="635" y="635"/>
              <wp:positionH relativeFrom="page">
                <wp:align>right</wp:align>
              </wp:positionH>
              <wp:positionV relativeFrom="page">
                <wp:align>top</wp:align>
              </wp:positionV>
              <wp:extent cx="443865" cy="443865"/>
              <wp:effectExtent l="0" t="0" r="0" b="9525"/>
              <wp:wrapNone/>
              <wp:docPr id="1517342688" name="Text Box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47E31" w14:textId="20A9F6D1" w:rsidR="009B6410" w:rsidRPr="009B6410" w:rsidRDefault="009B6410" w:rsidP="009B6410">
                          <w:pPr>
                            <w:rPr>
                              <w:rFonts w:ascii="Calibri" w:eastAsia="Calibri" w:hAnsi="Calibri" w:cs="Calibri"/>
                              <w:noProof/>
                              <w:color w:val="000000"/>
                              <w:sz w:val="16"/>
                              <w:szCs w:val="16"/>
                            </w:rPr>
                          </w:pPr>
                          <w:r w:rsidRPr="009B6410">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97AB73" id="_x0000_t202" coordsize="21600,21600" o:spt="202" path="m,l,21600r21600,l21600,xe">
              <v:stroke joinstyle="miter"/>
              <v:path gradientshapeok="t" o:connecttype="rect"/>
            </v:shapetype>
            <v:shape id="Text Box 2" o:spid="_x0000_s1026" type="#_x0000_t202" alt="Begränsad delning"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2A447E31" w14:textId="20A9F6D1" w:rsidR="009B6410" w:rsidRPr="009B6410" w:rsidRDefault="009B6410" w:rsidP="009B6410">
                    <w:pPr>
                      <w:rPr>
                        <w:rFonts w:ascii="Calibri" w:eastAsia="Calibri" w:hAnsi="Calibri" w:cs="Calibri"/>
                        <w:noProof/>
                        <w:color w:val="000000"/>
                        <w:sz w:val="16"/>
                        <w:szCs w:val="16"/>
                      </w:rPr>
                    </w:pPr>
                    <w:r w:rsidRPr="009B6410">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875E" w14:textId="49E802CA" w:rsidR="009B6410" w:rsidRDefault="009B6410">
    <w:pPr>
      <w:pStyle w:val="Sidhuvud"/>
    </w:pPr>
    <w:r>
      <w:rPr>
        <w:noProof/>
      </w:rPr>
      <mc:AlternateContent>
        <mc:Choice Requires="wps">
          <w:drawing>
            <wp:anchor distT="0" distB="0" distL="0" distR="0" simplePos="0" relativeHeight="251660288" behindDoc="0" locked="0" layoutInCell="1" allowOverlap="1" wp14:anchorId="64BFD686" wp14:editId="4F289D0C">
              <wp:simplePos x="723900" y="457200"/>
              <wp:positionH relativeFrom="page">
                <wp:align>right</wp:align>
              </wp:positionH>
              <wp:positionV relativeFrom="page">
                <wp:align>top</wp:align>
              </wp:positionV>
              <wp:extent cx="443865" cy="443865"/>
              <wp:effectExtent l="0" t="0" r="0" b="9525"/>
              <wp:wrapNone/>
              <wp:docPr id="1251001986" name="Text Box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E0BA69" w14:textId="3E5C4BF3" w:rsidR="009B6410" w:rsidRPr="009B6410" w:rsidRDefault="009B6410" w:rsidP="009B6410">
                          <w:pPr>
                            <w:rPr>
                              <w:rFonts w:ascii="Calibri" w:eastAsia="Calibri" w:hAnsi="Calibri" w:cs="Calibri"/>
                              <w:noProof/>
                              <w:color w:val="000000"/>
                              <w:sz w:val="16"/>
                              <w:szCs w:val="16"/>
                            </w:rPr>
                          </w:pPr>
                          <w:r w:rsidRPr="009B6410">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4BFD686" id="_x0000_t202" coordsize="21600,21600" o:spt="202" path="m,l,21600r21600,l21600,xe">
              <v:stroke joinstyle="miter"/>
              <v:path gradientshapeok="t" o:connecttype="rect"/>
            </v:shapetype>
            <v:shape id="Text Box 3" o:spid="_x0000_s1027" type="#_x0000_t202" alt="Begränsad delning"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6EE0BA69" w14:textId="3E5C4BF3" w:rsidR="009B6410" w:rsidRPr="009B6410" w:rsidRDefault="009B6410" w:rsidP="009B6410">
                    <w:pPr>
                      <w:rPr>
                        <w:rFonts w:ascii="Calibri" w:eastAsia="Calibri" w:hAnsi="Calibri" w:cs="Calibri"/>
                        <w:noProof/>
                        <w:color w:val="000000"/>
                        <w:sz w:val="16"/>
                        <w:szCs w:val="16"/>
                      </w:rPr>
                    </w:pPr>
                    <w:r w:rsidRPr="009B6410">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713" w14:textId="2B0B0CE1" w:rsidR="009B6410" w:rsidRDefault="009B6410">
    <w:pPr>
      <w:pStyle w:val="Sidhuvud"/>
    </w:pPr>
    <w:r>
      <w:rPr>
        <w:noProof/>
      </w:rPr>
      <mc:AlternateContent>
        <mc:Choice Requires="wps">
          <w:drawing>
            <wp:anchor distT="0" distB="0" distL="0" distR="0" simplePos="0" relativeHeight="251658240" behindDoc="0" locked="0" layoutInCell="1" allowOverlap="1" wp14:anchorId="61F9DA52" wp14:editId="6162042E">
              <wp:simplePos x="635" y="635"/>
              <wp:positionH relativeFrom="page">
                <wp:align>right</wp:align>
              </wp:positionH>
              <wp:positionV relativeFrom="page">
                <wp:align>top</wp:align>
              </wp:positionV>
              <wp:extent cx="443865" cy="443865"/>
              <wp:effectExtent l="0" t="0" r="0" b="9525"/>
              <wp:wrapNone/>
              <wp:docPr id="1935672172" name="Text Box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9FB61" w14:textId="60FD9AB1" w:rsidR="009B6410" w:rsidRPr="009B6410" w:rsidRDefault="009B6410" w:rsidP="009B6410">
                          <w:pPr>
                            <w:rPr>
                              <w:rFonts w:ascii="Calibri" w:eastAsia="Calibri" w:hAnsi="Calibri" w:cs="Calibri"/>
                              <w:noProof/>
                              <w:color w:val="000000"/>
                              <w:sz w:val="16"/>
                              <w:szCs w:val="16"/>
                            </w:rPr>
                          </w:pPr>
                          <w:r w:rsidRPr="009B6410">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1F9DA52" id="_x0000_t202" coordsize="21600,21600" o:spt="202" path="m,l,21600r21600,l21600,xe">
              <v:stroke joinstyle="miter"/>
              <v:path gradientshapeok="t" o:connecttype="rect"/>
            </v:shapetype>
            <v:shape id="Text Box 1" o:spid="_x0000_s1028"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7309FB61" w14:textId="60FD9AB1" w:rsidR="009B6410" w:rsidRPr="009B6410" w:rsidRDefault="009B6410" w:rsidP="009B6410">
                    <w:pPr>
                      <w:rPr>
                        <w:rFonts w:ascii="Calibri" w:eastAsia="Calibri" w:hAnsi="Calibri" w:cs="Calibri"/>
                        <w:noProof/>
                        <w:color w:val="000000"/>
                        <w:sz w:val="16"/>
                        <w:szCs w:val="16"/>
                      </w:rPr>
                    </w:pPr>
                    <w:r w:rsidRPr="009B6410">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13E02"/>
    <w:multiLevelType w:val="hybridMultilevel"/>
    <w:tmpl w:val="4920BB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76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F6"/>
    <w:rsid w:val="000002E6"/>
    <w:rsid w:val="00011031"/>
    <w:rsid w:val="0001699E"/>
    <w:rsid w:val="00043915"/>
    <w:rsid w:val="00053551"/>
    <w:rsid w:val="0006082E"/>
    <w:rsid w:val="0006093A"/>
    <w:rsid w:val="0007382B"/>
    <w:rsid w:val="00076C37"/>
    <w:rsid w:val="00085F9F"/>
    <w:rsid w:val="000908BA"/>
    <w:rsid w:val="000B4455"/>
    <w:rsid w:val="000B4F7F"/>
    <w:rsid w:val="000F1448"/>
    <w:rsid w:val="0010171C"/>
    <w:rsid w:val="00101E22"/>
    <w:rsid w:val="00103BD1"/>
    <w:rsid w:val="001071B6"/>
    <w:rsid w:val="001140DC"/>
    <w:rsid w:val="00132769"/>
    <w:rsid w:val="0014066B"/>
    <w:rsid w:val="00153B2D"/>
    <w:rsid w:val="00170F92"/>
    <w:rsid w:val="0017566D"/>
    <w:rsid w:val="001C0F71"/>
    <w:rsid w:val="001C26D0"/>
    <w:rsid w:val="001C6253"/>
    <w:rsid w:val="001D79CA"/>
    <w:rsid w:val="001E17AA"/>
    <w:rsid w:val="001F1CBF"/>
    <w:rsid w:val="001F4D6F"/>
    <w:rsid w:val="002069CC"/>
    <w:rsid w:val="00244699"/>
    <w:rsid w:val="002466B3"/>
    <w:rsid w:val="00251CF8"/>
    <w:rsid w:val="002538E0"/>
    <w:rsid w:val="00255236"/>
    <w:rsid w:val="0026047B"/>
    <w:rsid w:val="00264075"/>
    <w:rsid w:val="00265862"/>
    <w:rsid w:val="002811DB"/>
    <w:rsid w:val="002A40B4"/>
    <w:rsid w:val="002A4AD1"/>
    <w:rsid w:val="002A520A"/>
    <w:rsid w:val="002C1B08"/>
    <w:rsid w:val="002C7837"/>
    <w:rsid w:val="002D67C7"/>
    <w:rsid w:val="002E1E9D"/>
    <w:rsid w:val="002E67CE"/>
    <w:rsid w:val="002F10AC"/>
    <w:rsid w:val="002F40E2"/>
    <w:rsid w:val="00312A1F"/>
    <w:rsid w:val="00322ABB"/>
    <w:rsid w:val="00336294"/>
    <w:rsid w:val="00337BEF"/>
    <w:rsid w:val="00340B50"/>
    <w:rsid w:val="00346C01"/>
    <w:rsid w:val="003476AB"/>
    <w:rsid w:val="00353A47"/>
    <w:rsid w:val="00362E44"/>
    <w:rsid w:val="003818C2"/>
    <w:rsid w:val="00391165"/>
    <w:rsid w:val="003A32B0"/>
    <w:rsid w:val="003C7DFA"/>
    <w:rsid w:val="003D41CD"/>
    <w:rsid w:val="003F4D35"/>
    <w:rsid w:val="003F6D3A"/>
    <w:rsid w:val="00401D76"/>
    <w:rsid w:val="00406A0B"/>
    <w:rsid w:val="00420C1A"/>
    <w:rsid w:val="00432FEE"/>
    <w:rsid w:val="00434A27"/>
    <w:rsid w:val="004514C2"/>
    <w:rsid w:val="00467501"/>
    <w:rsid w:val="004722B4"/>
    <w:rsid w:val="00482091"/>
    <w:rsid w:val="00482DF3"/>
    <w:rsid w:val="004854AB"/>
    <w:rsid w:val="00487A10"/>
    <w:rsid w:val="004A0092"/>
    <w:rsid w:val="004A06A0"/>
    <w:rsid w:val="004A39AF"/>
    <w:rsid w:val="004B0BE4"/>
    <w:rsid w:val="004B3240"/>
    <w:rsid w:val="004B4B83"/>
    <w:rsid w:val="004F4423"/>
    <w:rsid w:val="004F6AF3"/>
    <w:rsid w:val="005019C2"/>
    <w:rsid w:val="00514032"/>
    <w:rsid w:val="005158EE"/>
    <w:rsid w:val="00540AEF"/>
    <w:rsid w:val="00540BAD"/>
    <w:rsid w:val="005472F4"/>
    <w:rsid w:val="00552512"/>
    <w:rsid w:val="00553887"/>
    <w:rsid w:val="0056080B"/>
    <w:rsid w:val="00564319"/>
    <w:rsid w:val="00565FB1"/>
    <w:rsid w:val="00592276"/>
    <w:rsid w:val="00594738"/>
    <w:rsid w:val="005A4061"/>
    <w:rsid w:val="005C6E15"/>
    <w:rsid w:val="005D0E5D"/>
    <w:rsid w:val="005E0C67"/>
    <w:rsid w:val="006050EA"/>
    <w:rsid w:val="00607C7A"/>
    <w:rsid w:val="006134FA"/>
    <w:rsid w:val="00620B84"/>
    <w:rsid w:val="00621F79"/>
    <w:rsid w:val="00624201"/>
    <w:rsid w:val="00626A91"/>
    <w:rsid w:val="00627FF3"/>
    <w:rsid w:val="006306EA"/>
    <w:rsid w:val="00632C3A"/>
    <w:rsid w:val="00666184"/>
    <w:rsid w:val="00681C0E"/>
    <w:rsid w:val="00687B85"/>
    <w:rsid w:val="006917F9"/>
    <w:rsid w:val="00696064"/>
    <w:rsid w:val="00697ED3"/>
    <w:rsid w:val="006A0B8C"/>
    <w:rsid w:val="006B3641"/>
    <w:rsid w:val="006C24B1"/>
    <w:rsid w:val="006E0543"/>
    <w:rsid w:val="006E2663"/>
    <w:rsid w:val="006E2DB4"/>
    <w:rsid w:val="006F3DFC"/>
    <w:rsid w:val="00704031"/>
    <w:rsid w:val="00704C38"/>
    <w:rsid w:val="00704C3C"/>
    <w:rsid w:val="00705A10"/>
    <w:rsid w:val="00715494"/>
    <w:rsid w:val="007210A6"/>
    <w:rsid w:val="00726AE5"/>
    <w:rsid w:val="007461E3"/>
    <w:rsid w:val="00746643"/>
    <w:rsid w:val="00753FF7"/>
    <w:rsid w:val="00755FA8"/>
    <w:rsid w:val="00773C07"/>
    <w:rsid w:val="00775085"/>
    <w:rsid w:val="00775844"/>
    <w:rsid w:val="0078068B"/>
    <w:rsid w:val="007912BC"/>
    <w:rsid w:val="007B2C08"/>
    <w:rsid w:val="007D2585"/>
    <w:rsid w:val="007D2AFE"/>
    <w:rsid w:val="007E11C9"/>
    <w:rsid w:val="007E2F22"/>
    <w:rsid w:val="007F7A4B"/>
    <w:rsid w:val="008301A5"/>
    <w:rsid w:val="00830DA2"/>
    <w:rsid w:val="00831898"/>
    <w:rsid w:val="008413BE"/>
    <w:rsid w:val="00847174"/>
    <w:rsid w:val="00853D48"/>
    <w:rsid w:val="008576BC"/>
    <w:rsid w:val="00866A57"/>
    <w:rsid w:val="00867FEC"/>
    <w:rsid w:val="008A4B65"/>
    <w:rsid w:val="008A7CC3"/>
    <w:rsid w:val="008B1B86"/>
    <w:rsid w:val="008E0566"/>
    <w:rsid w:val="008F01C4"/>
    <w:rsid w:val="008F047C"/>
    <w:rsid w:val="00901F3C"/>
    <w:rsid w:val="00915FAA"/>
    <w:rsid w:val="0092242E"/>
    <w:rsid w:val="00922693"/>
    <w:rsid w:val="00923737"/>
    <w:rsid w:val="00924FE4"/>
    <w:rsid w:val="00926849"/>
    <w:rsid w:val="009369CA"/>
    <w:rsid w:val="009526B7"/>
    <w:rsid w:val="009561E3"/>
    <w:rsid w:val="0095709B"/>
    <w:rsid w:val="00960AB6"/>
    <w:rsid w:val="009677A7"/>
    <w:rsid w:val="00975050"/>
    <w:rsid w:val="00975D17"/>
    <w:rsid w:val="00976916"/>
    <w:rsid w:val="009A610F"/>
    <w:rsid w:val="009B300D"/>
    <w:rsid w:val="009B347A"/>
    <w:rsid w:val="009B5E00"/>
    <w:rsid w:val="009B6410"/>
    <w:rsid w:val="009C22AD"/>
    <w:rsid w:val="009D4551"/>
    <w:rsid w:val="009E19CC"/>
    <w:rsid w:val="009E6389"/>
    <w:rsid w:val="009F077C"/>
    <w:rsid w:val="009F1740"/>
    <w:rsid w:val="009F6514"/>
    <w:rsid w:val="00A100BE"/>
    <w:rsid w:val="00A113EE"/>
    <w:rsid w:val="00A30FC1"/>
    <w:rsid w:val="00A409AE"/>
    <w:rsid w:val="00A478D1"/>
    <w:rsid w:val="00A47B56"/>
    <w:rsid w:val="00A64A51"/>
    <w:rsid w:val="00A71248"/>
    <w:rsid w:val="00A7199D"/>
    <w:rsid w:val="00A73794"/>
    <w:rsid w:val="00A82ED0"/>
    <w:rsid w:val="00A92773"/>
    <w:rsid w:val="00AA3829"/>
    <w:rsid w:val="00AA578E"/>
    <w:rsid w:val="00AA6771"/>
    <w:rsid w:val="00AB5B1A"/>
    <w:rsid w:val="00AB74D6"/>
    <w:rsid w:val="00AC0879"/>
    <w:rsid w:val="00AC2BA3"/>
    <w:rsid w:val="00AC3927"/>
    <w:rsid w:val="00AC3EC0"/>
    <w:rsid w:val="00AD12BF"/>
    <w:rsid w:val="00AE4C81"/>
    <w:rsid w:val="00AF0A7C"/>
    <w:rsid w:val="00AF5B59"/>
    <w:rsid w:val="00B04300"/>
    <w:rsid w:val="00B06566"/>
    <w:rsid w:val="00B350DD"/>
    <w:rsid w:val="00B4484D"/>
    <w:rsid w:val="00B64A95"/>
    <w:rsid w:val="00B65AFB"/>
    <w:rsid w:val="00B72F25"/>
    <w:rsid w:val="00B85505"/>
    <w:rsid w:val="00B91569"/>
    <w:rsid w:val="00BB1227"/>
    <w:rsid w:val="00BB4819"/>
    <w:rsid w:val="00BC6AFA"/>
    <w:rsid w:val="00BD6CA3"/>
    <w:rsid w:val="00BE0E5D"/>
    <w:rsid w:val="00BE1191"/>
    <w:rsid w:val="00BF0317"/>
    <w:rsid w:val="00BF0756"/>
    <w:rsid w:val="00C133A4"/>
    <w:rsid w:val="00C211E9"/>
    <w:rsid w:val="00C24803"/>
    <w:rsid w:val="00C31CEB"/>
    <w:rsid w:val="00C34297"/>
    <w:rsid w:val="00C47F8A"/>
    <w:rsid w:val="00C726F6"/>
    <w:rsid w:val="00C75416"/>
    <w:rsid w:val="00C772FA"/>
    <w:rsid w:val="00C829D9"/>
    <w:rsid w:val="00C95F04"/>
    <w:rsid w:val="00C968AC"/>
    <w:rsid w:val="00CA5772"/>
    <w:rsid w:val="00CB2125"/>
    <w:rsid w:val="00CB7B87"/>
    <w:rsid w:val="00CE1C46"/>
    <w:rsid w:val="00CE53A1"/>
    <w:rsid w:val="00D174E8"/>
    <w:rsid w:val="00D31682"/>
    <w:rsid w:val="00D36CBD"/>
    <w:rsid w:val="00D559AE"/>
    <w:rsid w:val="00D56B80"/>
    <w:rsid w:val="00D574BF"/>
    <w:rsid w:val="00D63B6F"/>
    <w:rsid w:val="00D659F6"/>
    <w:rsid w:val="00D73D63"/>
    <w:rsid w:val="00D96DB1"/>
    <w:rsid w:val="00D97A27"/>
    <w:rsid w:val="00DA046A"/>
    <w:rsid w:val="00DB4E15"/>
    <w:rsid w:val="00DB7C31"/>
    <w:rsid w:val="00DC596E"/>
    <w:rsid w:val="00DD0FB3"/>
    <w:rsid w:val="00DD5C33"/>
    <w:rsid w:val="00DD6691"/>
    <w:rsid w:val="00DF27E9"/>
    <w:rsid w:val="00DF4AD6"/>
    <w:rsid w:val="00DF7920"/>
    <w:rsid w:val="00E0567A"/>
    <w:rsid w:val="00E11BCB"/>
    <w:rsid w:val="00E15811"/>
    <w:rsid w:val="00E24074"/>
    <w:rsid w:val="00E275EA"/>
    <w:rsid w:val="00E301ED"/>
    <w:rsid w:val="00E35288"/>
    <w:rsid w:val="00E41936"/>
    <w:rsid w:val="00E41BA9"/>
    <w:rsid w:val="00E43112"/>
    <w:rsid w:val="00E45338"/>
    <w:rsid w:val="00E52B31"/>
    <w:rsid w:val="00E73A68"/>
    <w:rsid w:val="00E763A9"/>
    <w:rsid w:val="00E8115E"/>
    <w:rsid w:val="00E815A8"/>
    <w:rsid w:val="00E83488"/>
    <w:rsid w:val="00E95084"/>
    <w:rsid w:val="00EA3CB0"/>
    <w:rsid w:val="00EC23BC"/>
    <w:rsid w:val="00ED3FCA"/>
    <w:rsid w:val="00ED6430"/>
    <w:rsid w:val="00EE4117"/>
    <w:rsid w:val="00EF1EE6"/>
    <w:rsid w:val="00F000AF"/>
    <w:rsid w:val="00F021E3"/>
    <w:rsid w:val="00F0427F"/>
    <w:rsid w:val="00F13CC0"/>
    <w:rsid w:val="00F164A1"/>
    <w:rsid w:val="00F215A3"/>
    <w:rsid w:val="00F21907"/>
    <w:rsid w:val="00F40385"/>
    <w:rsid w:val="00F540FE"/>
    <w:rsid w:val="00F54D8B"/>
    <w:rsid w:val="00F7607F"/>
    <w:rsid w:val="00F766CF"/>
    <w:rsid w:val="00F804A4"/>
    <w:rsid w:val="00F82C1D"/>
    <w:rsid w:val="00F84BC6"/>
    <w:rsid w:val="00F97367"/>
    <w:rsid w:val="00FA09DB"/>
    <w:rsid w:val="00FA2A98"/>
    <w:rsid w:val="00FA441E"/>
    <w:rsid w:val="00FA47AC"/>
    <w:rsid w:val="00FB303F"/>
    <w:rsid w:val="00FC2487"/>
    <w:rsid w:val="00FC4DBF"/>
    <w:rsid w:val="00FD1CC9"/>
    <w:rsid w:val="00FF1DE1"/>
    <w:rsid w:val="00FF2D4A"/>
    <w:rsid w:val="00FF445C"/>
    <w:rsid w:val="00FF7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6860B"/>
  <w15:chartTrackingRefBased/>
  <w15:docId w15:val="{550BD8B9-F350-417C-A8BC-D689C138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B08"/>
    <w:rPr>
      <w:rFonts w:ascii="Arial" w:hAnsi="Arial"/>
      <w:sz w:val="24"/>
    </w:rPr>
  </w:style>
  <w:style w:type="paragraph" w:styleId="Rubrik1">
    <w:name w:val="heading 1"/>
    <w:basedOn w:val="Normal"/>
    <w:next w:val="Normal"/>
    <w:link w:val="Rubrik1Char"/>
    <w:qFormat/>
    <w:rsid w:val="002C1B08"/>
    <w:pPr>
      <w:keepNext/>
      <w:spacing w:before="120" w:after="60"/>
      <w:outlineLvl w:val="0"/>
    </w:pPr>
    <w:rPr>
      <w:b/>
      <w:sz w:val="32"/>
    </w:rPr>
  </w:style>
  <w:style w:type="paragraph" w:styleId="Rubrik2">
    <w:name w:val="heading 2"/>
    <w:basedOn w:val="Normal"/>
    <w:next w:val="Normal"/>
    <w:link w:val="Rubrik2Char"/>
    <w:qFormat/>
    <w:rsid w:val="002C1B08"/>
    <w:pPr>
      <w:keepNext/>
      <w:outlineLvl w:val="1"/>
    </w:pPr>
    <w:rPr>
      <w:b/>
    </w:rPr>
  </w:style>
  <w:style w:type="paragraph" w:styleId="Rubrik3">
    <w:name w:val="heading 3"/>
    <w:basedOn w:val="Normal"/>
    <w:next w:val="Normal"/>
    <w:link w:val="Rubrik3Char"/>
    <w:qFormat/>
    <w:rsid w:val="002C1B08"/>
    <w:pPr>
      <w:keepNext/>
      <w:spacing w:before="60"/>
      <w:outlineLvl w:val="2"/>
    </w:pPr>
    <w:rPr>
      <w:b/>
      <w:i/>
    </w:rPr>
  </w:style>
  <w:style w:type="paragraph" w:styleId="Rubrik4">
    <w:name w:val="heading 4"/>
    <w:basedOn w:val="Normal"/>
    <w:next w:val="Normal"/>
    <w:link w:val="Rubrik4Char"/>
    <w:qFormat/>
    <w:rsid w:val="002C1B08"/>
    <w:pPr>
      <w:keepNext/>
      <w:outlineLvl w:val="3"/>
    </w:pPr>
    <w:rPr>
      <w:color w:val="0000FF"/>
      <w:u w:val="single"/>
    </w:rPr>
  </w:style>
  <w:style w:type="paragraph" w:styleId="Rubrik5">
    <w:name w:val="heading 5"/>
    <w:basedOn w:val="Normal"/>
    <w:next w:val="Normal"/>
    <w:link w:val="Rubrik5Char"/>
    <w:qFormat/>
    <w:rsid w:val="002C1B08"/>
    <w:pPr>
      <w:keepNext/>
      <w:outlineLvl w:val="4"/>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Pr>
      <w:rFonts w:ascii="Cambria" w:hAnsi="Cambria" w:cs="Times New Roman"/>
      <w:b/>
      <w:bCs/>
      <w:kern w:val="32"/>
      <w:sz w:val="32"/>
      <w:szCs w:val="32"/>
    </w:rPr>
  </w:style>
  <w:style w:type="character" w:customStyle="1" w:styleId="Rubrik2Char">
    <w:name w:val="Rubrik 2 Char"/>
    <w:link w:val="Rubrik2"/>
    <w:semiHidden/>
    <w:locked/>
    <w:rPr>
      <w:rFonts w:ascii="Cambria" w:hAnsi="Cambria" w:cs="Times New Roman"/>
      <w:b/>
      <w:bCs/>
      <w:i/>
      <w:iCs/>
      <w:sz w:val="28"/>
      <w:szCs w:val="28"/>
    </w:rPr>
  </w:style>
  <w:style w:type="character" w:customStyle="1" w:styleId="Rubrik3Char">
    <w:name w:val="Rubrik 3 Char"/>
    <w:link w:val="Rubrik3"/>
    <w:semiHidden/>
    <w:locked/>
    <w:rPr>
      <w:rFonts w:ascii="Cambria" w:hAnsi="Cambria" w:cs="Times New Roman"/>
      <w:b/>
      <w:bCs/>
      <w:sz w:val="26"/>
      <w:szCs w:val="26"/>
    </w:rPr>
  </w:style>
  <w:style w:type="character" w:customStyle="1" w:styleId="Rubrik4Char">
    <w:name w:val="Rubrik 4 Char"/>
    <w:link w:val="Rubrik4"/>
    <w:semiHidden/>
    <w:locked/>
    <w:rPr>
      <w:rFonts w:ascii="Calibri" w:hAnsi="Calibri" w:cs="Times New Roman"/>
      <w:b/>
      <w:bCs/>
      <w:sz w:val="28"/>
      <w:szCs w:val="28"/>
    </w:rPr>
  </w:style>
  <w:style w:type="character" w:customStyle="1" w:styleId="Rubrik5Char">
    <w:name w:val="Rubrik 5 Char"/>
    <w:link w:val="Rubrik5"/>
    <w:semiHidden/>
    <w:locked/>
    <w:rPr>
      <w:rFonts w:ascii="Calibri" w:hAnsi="Calibri" w:cs="Times New Roman"/>
      <w:b/>
      <w:bCs/>
      <w:i/>
      <w:iCs/>
      <w:sz w:val="26"/>
      <w:szCs w:val="26"/>
    </w:rPr>
  </w:style>
  <w:style w:type="paragraph" w:styleId="Brdtext">
    <w:name w:val="Body Text"/>
    <w:basedOn w:val="Normal"/>
    <w:link w:val="BrdtextChar"/>
    <w:rsid w:val="002C1B08"/>
    <w:pPr>
      <w:outlineLvl w:val="0"/>
    </w:pPr>
  </w:style>
  <w:style w:type="character" w:customStyle="1" w:styleId="BrdtextChar">
    <w:name w:val="Brödtext Char"/>
    <w:link w:val="Brdtext"/>
    <w:semiHidden/>
    <w:locked/>
    <w:rPr>
      <w:rFonts w:ascii="Arial" w:hAnsi="Arial" w:cs="Times New Roman"/>
      <w:sz w:val="24"/>
    </w:rPr>
  </w:style>
  <w:style w:type="paragraph" w:styleId="Dokumentversikt">
    <w:name w:val="Document Map"/>
    <w:basedOn w:val="Normal"/>
    <w:link w:val="DokumentversiktChar"/>
    <w:semiHidden/>
    <w:rsid w:val="002C1B08"/>
    <w:pPr>
      <w:shd w:val="clear" w:color="auto" w:fill="000080"/>
    </w:pPr>
    <w:rPr>
      <w:rFonts w:ascii="Tahoma" w:hAnsi="Tahoma" w:cs="Tahoma"/>
    </w:rPr>
  </w:style>
  <w:style w:type="character" w:customStyle="1" w:styleId="DokumentversiktChar">
    <w:name w:val="Dokumentöversikt Char"/>
    <w:link w:val="Dokumentversikt"/>
    <w:semiHidden/>
    <w:locked/>
    <w:rPr>
      <w:rFonts w:cs="Times New Roman"/>
      <w:sz w:val="2"/>
    </w:rPr>
  </w:style>
  <w:style w:type="character" w:styleId="Hyperlnk">
    <w:name w:val="Hyperlink"/>
    <w:rsid w:val="002C1B08"/>
    <w:rPr>
      <w:rFonts w:cs="Times New Roman"/>
      <w:color w:val="0000FF"/>
      <w:u w:val="single"/>
    </w:rPr>
  </w:style>
  <w:style w:type="character" w:styleId="AnvndHyperlnk">
    <w:name w:val="FollowedHyperlink"/>
    <w:rsid w:val="002C1B08"/>
    <w:rPr>
      <w:rFonts w:cs="Times New Roman"/>
      <w:color w:val="800080"/>
      <w:u w:val="single"/>
    </w:rPr>
  </w:style>
  <w:style w:type="paragraph" w:styleId="Sidhuvud">
    <w:name w:val="header"/>
    <w:basedOn w:val="Normal"/>
    <w:link w:val="SidhuvudChar"/>
    <w:rsid w:val="00A92773"/>
    <w:pPr>
      <w:tabs>
        <w:tab w:val="center" w:pos="4536"/>
        <w:tab w:val="right" w:pos="9072"/>
      </w:tabs>
    </w:pPr>
  </w:style>
  <w:style w:type="character" w:customStyle="1" w:styleId="SidhuvudChar">
    <w:name w:val="Sidhuvud Char"/>
    <w:link w:val="Sidhuvud"/>
    <w:rsid w:val="00A92773"/>
    <w:rPr>
      <w:rFonts w:ascii="Arial" w:hAnsi="Arial"/>
      <w:sz w:val="24"/>
    </w:rPr>
  </w:style>
  <w:style w:type="paragraph" w:styleId="Sidfot">
    <w:name w:val="footer"/>
    <w:basedOn w:val="Normal"/>
    <w:link w:val="SidfotChar"/>
    <w:uiPriority w:val="99"/>
    <w:rsid w:val="00A92773"/>
    <w:pPr>
      <w:tabs>
        <w:tab w:val="center" w:pos="4536"/>
        <w:tab w:val="right" w:pos="9072"/>
      </w:tabs>
    </w:pPr>
  </w:style>
  <w:style w:type="character" w:customStyle="1" w:styleId="SidfotChar">
    <w:name w:val="Sidfot Char"/>
    <w:link w:val="Sidfot"/>
    <w:uiPriority w:val="99"/>
    <w:rsid w:val="00A92773"/>
    <w:rPr>
      <w:rFonts w:ascii="Arial" w:hAnsi="Arial"/>
      <w:sz w:val="24"/>
    </w:rPr>
  </w:style>
  <w:style w:type="paragraph" w:styleId="Normalwebb">
    <w:name w:val="Normal (Web)"/>
    <w:basedOn w:val="Normal"/>
    <w:uiPriority w:val="99"/>
    <w:unhideWhenUsed/>
    <w:rsid w:val="0078068B"/>
    <w:rPr>
      <w:rFonts w:ascii="Times New Roman" w:eastAsia="Calibri" w:hAnsi="Times New Roman"/>
      <w:szCs w:val="24"/>
      <w:lang w:eastAsia="en-US"/>
    </w:rPr>
  </w:style>
  <w:style w:type="paragraph" w:styleId="Liststycke">
    <w:name w:val="List Paragraph"/>
    <w:basedOn w:val="Normal"/>
    <w:uiPriority w:val="34"/>
    <w:qFormat/>
    <w:rsid w:val="00BB4819"/>
    <w:pPr>
      <w:ind w:left="720"/>
      <w:contextualSpacing/>
    </w:pPr>
  </w:style>
  <w:style w:type="character" w:styleId="Kommentarsreferens">
    <w:name w:val="annotation reference"/>
    <w:basedOn w:val="Standardstycketeckensnitt"/>
    <w:rsid w:val="00E41936"/>
    <w:rPr>
      <w:sz w:val="16"/>
      <w:szCs w:val="16"/>
    </w:rPr>
  </w:style>
  <w:style w:type="paragraph" w:styleId="Kommentarer">
    <w:name w:val="annotation text"/>
    <w:basedOn w:val="Normal"/>
    <w:link w:val="KommentarerChar"/>
    <w:rsid w:val="00E41936"/>
    <w:rPr>
      <w:sz w:val="20"/>
    </w:rPr>
  </w:style>
  <w:style w:type="character" w:customStyle="1" w:styleId="KommentarerChar">
    <w:name w:val="Kommentarer Char"/>
    <w:basedOn w:val="Standardstycketeckensnitt"/>
    <w:link w:val="Kommentarer"/>
    <w:rsid w:val="00E41936"/>
    <w:rPr>
      <w:rFonts w:ascii="Arial" w:hAnsi="Arial"/>
    </w:rPr>
  </w:style>
  <w:style w:type="paragraph" w:styleId="Kommentarsmne">
    <w:name w:val="annotation subject"/>
    <w:basedOn w:val="Kommentarer"/>
    <w:next w:val="Kommentarer"/>
    <w:link w:val="KommentarsmneChar"/>
    <w:semiHidden/>
    <w:unhideWhenUsed/>
    <w:rsid w:val="00E41936"/>
    <w:rPr>
      <w:b/>
      <w:bCs/>
    </w:rPr>
  </w:style>
  <w:style w:type="character" w:customStyle="1" w:styleId="KommentarsmneChar">
    <w:name w:val="Kommentarsämne Char"/>
    <w:basedOn w:val="KommentarerChar"/>
    <w:link w:val="Kommentarsmne"/>
    <w:semiHidden/>
    <w:rsid w:val="00E419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8407">
      <w:bodyDiv w:val="1"/>
      <w:marLeft w:val="0"/>
      <w:marRight w:val="0"/>
      <w:marTop w:val="0"/>
      <w:marBottom w:val="0"/>
      <w:divBdr>
        <w:top w:val="none" w:sz="0" w:space="0" w:color="auto"/>
        <w:left w:val="none" w:sz="0" w:space="0" w:color="auto"/>
        <w:bottom w:val="none" w:sz="0" w:space="0" w:color="auto"/>
        <w:right w:val="none" w:sz="0" w:space="0" w:color="auto"/>
      </w:divBdr>
    </w:div>
    <w:div w:id="16844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13b610e-d3b5-490f-b165-988100e8232a}" enabled="1" method="Standard" siteId="{5a4ba6f9-f531-4f32-9467-398f19e69de4}"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1520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Position</vt:lpstr>
    </vt:vector>
  </TitlesOfParts>
  <Company>UAS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ulrikar</dc:creator>
  <cp:keywords/>
  <cp:lastModifiedBy>Mikael Stenhem</cp:lastModifiedBy>
  <cp:revision>2</cp:revision>
  <cp:lastPrinted>2010-04-07T08:15:00Z</cp:lastPrinted>
  <dcterms:created xsi:type="dcterms:W3CDTF">2024-03-28T11:04:00Z</dcterms:created>
  <dcterms:modified xsi:type="dcterms:W3CDTF">2024-03-28T11:04:00Z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7360036c,5a70cfe0,4a90c682</vt:lpwstr>
  </property>
  <property fmtid="{D5CDD505-2E9C-101B-9397-08002B2CF9AE}" pid="3" name="ClassificationContentMarkingHeaderFontProps">
    <vt:lpwstr>#000000,8,Calibri</vt:lpwstr>
  </property>
  <property fmtid="{D5CDD505-2E9C-101B-9397-08002B2CF9AE}" pid="4" name="ClassificationContentMarkingHeaderText">
    <vt:lpwstr>Begränsad delning</vt:lpwstr>
  </property>
</Properties>
</file>