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9D03" w14:textId="77777777" w:rsidR="000664E2" w:rsidRDefault="00000000">
      <w:pPr>
        <w:rPr>
          <w:color w:val="156082"/>
          <w:sz w:val="36"/>
          <w:szCs w:val="36"/>
        </w:rPr>
      </w:pPr>
      <w:r>
        <w:rPr>
          <w:color w:val="156082"/>
          <w:sz w:val="36"/>
          <w:szCs w:val="36"/>
        </w:rPr>
        <w:t>Verksamhetsberättelse 2025</w:t>
      </w:r>
    </w:p>
    <w:p w14:paraId="41E141C6" w14:textId="77777777" w:rsidR="000664E2" w:rsidRDefault="000664E2">
      <w:pPr>
        <w:rPr>
          <w:color w:val="156082"/>
          <w:sz w:val="36"/>
          <w:szCs w:val="36"/>
        </w:rPr>
      </w:pPr>
    </w:p>
    <w:p w14:paraId="79A51FEB" w14:textId="77777777" w:rsidR="000664E2" w:rsidRDefault="00000000">
      <w:pPr>
        <w:pStyle w:val="Rubrik3"/>
        <w:keepNext w:val="0"/>
        <w:keepLines w:val="0"/>
        <w:spacing w:before="280" w:line="342" w:lineRule="auto"/>
        <w:rPr>
          <w:b/>
          <w:bCs/>
          <w:color w:val="000000"/>
          <w:sz w:val="25"/>
          <w:szCs w:val="25"/>
        </w:rPr>
      </w:pPr>
      <w:bookmarkStart w:id="0" w:name="_heading=h.6hpp07gzvu4g" w:colFirst="0" w:colLast="0"/>
      <w:bookmarkEnd w:id="0"/>
      <w:r>
        <w:rPr>
          <w:b/>
          <w:bCs/>
          <w:color w:val="000000"/>
          <w:sz w:val="25"/>
          <w:szCs w:val="25"/>
        </w:rPr>
        <w:t>Inledning</w:t>
      </w:r>
    </w:p>
    <w:p w14:paraId="4EC67627" w14:textId="77777777" w:rsidR="000664E2" w:rsidRDefault="00000000">
      <w:pPr>
        <w:spacing w:before="220" w:after="220" w:line="342" w:lineRule="auto"/>
        <w:rPr>
          <w:sz w:val="21"/>
          <w:szCs w:val="21"/>
        </w:rPr>
      </w:pPr>
      <w:r>
        <w:rPr>
          <w:sz w:val="21"/>
          <w:szCs w:val="21"/>
        </w:rPr>
        <w:t>År 2025 har präglats av uppstart och strukturering för SYLF Sörmland. Styrelsen har bestått av unga och engagerade medlemmar med begränsad erfarenhet, vilket inneburit att fokus har legat på att organisera arbetet, bygga rutiner och skapa förutsättningar för framtida verksamhet. Trots detta har vi genomfört flera viktiga aktiviteter och påbörjat strategiskt arbete inom lönefrågor, utbildning och rekrytering.</w:t>
      </w:r>
    </w:p>
    <w:p w14:paraId="2EAF92B5" w14:textId="77777777" w:rsidR="000664E2" w:rsidRDefault="00000000">
      <w:pPr>
        <w:spacing w:line="342" w:lineRule="auto"/>
        <w:rPr>
          <w:sz w:val="21"/>
          <w:szCs w:val="21"/>
        </w:rPr>
      </w:pPr>
      <w:r>
        <w:pict w14:anchorId="1C9E75DC">
          <v:rect id="_x0000_i1025" style="width:0;height:1.5pt" o:hralign="center" o:hrstd="t" o:hr="t" fillcolor="#a0a0a0" stroked="f"/>
        </w:pict>
      </w:r>
    </w:p>
    <w:p w14:paraId="209BE9BF" w14:textId="77777777" w:rsidR="000664E2" w:rsidRDefault="00000000">
      <w:pPr>
        <w:pStyle w:val="Rubrik3"/>
        <w:keepNext w:val="0"/>
        <w:keepLines w:val="0"/>
        <w:spacing w:before="280" w:line="342" w:lineRule="auto"/>
        <w:rPr>
          <w:b/>
          <w:bCs/>
          <w:color w:val="000000"/>
          <w:sz w:val="25"/>
          <w:szCs w:val="25"/>
        </w:rPr>
      </w:pPr>
      <w:bookmarkStart w:id="1" w:name="_heading=h.u8n4q9d5618i" w:colFirst="0" w:colLast="0"/>
      <w:bookmarkEnd w:id="1"/>
      <w:r>
        <w:rPr>
          <w:b/>
          <w:bCs/>
          <w:color w:val="000000"/>
          <w:sz w:val="25"/>
          <w:szCs w:val="25"/>
        </w:rPr>
        <w:t>Styrelsens sammansättning</w:t>
      </w:r>
    </w:p>
    <w:p w14:paraId="1862FC83" w14:textId="77777777" w:rsidR="000664E2" w:rsidRDefault="00000000">
      <w:pPr>
        <w:numPr>
          <w:ilvl w:val="0"/>
          <w:numId w:val="5"/>
        </w:numPr>
        <w:spacing w:before="220"/>
      </w:pPr>
      <w:r>
        <w:rPr>
          <w:b/>
          <w:bCs/>
          <w:sz w:val="21"/>
          <w:szCs w:val="21"/>
        </w:rPr>
        <w:t>Ordförande:</w:t>
      </w:r>
      <w:r>
        <w:rPr>
          <w:sz w:val="21"/>
          <w:szCs w:val="21"/>
        </w:rPr>
        <w:t xml:space="preserve"> Matin Kashanipour</w:t>
      </w:r>
    </w:p>
    <w:p w14:paraId="287DE2F1" w14:textId="77777777" w:rsidR="000664E2" w:rsidRDefault="00000000">
      <w:pPr>
        <w:numPr>
          <w:ilvl w:val="0"/>
          <w:numId w:val="5"/>
        </w:numPr>
      </w:pPr>
      <w:r>
        <w:rPr>
          <w:b/>
          <w:bCs/>
          <w:sz w:val="21"/>
          <w:szCs w:val="21"/>
        </w:rPr>
        <w:t>Vice ordförande:</w:t>
      </w:r>
      <w:r>
        <w:rPr>
          <w:sz w:val="21"/>
          <w:szCs w:val="21"/>
        </w:rPr>
        <w:t xml:space="preserve"> Fredrik </w:t>
      </w:r>
      <w:proofErr w:type="spellStart"/>
      <w:r>
        <w:rPr>
          <w:sz w:val="21"/>
          <w:szCs w:val="21"/>
        </w:rPr>
        <w:t>Roeck</w:t>
      </w:r>
      <w:proofErr w:type="spellEnd"/>
      <w:r>
        <w:rPr>
          <w:sz w:val="21"/>
          <w:szCs w:val="21"/>
        </w:rPr>
        <w:t>-Hansen</w:t>
      </w:r>
    </w:p>
    <w:p w14:paraId="0077F79E" w14:textId="77777777" w:rsidR="000664E2" w:rsidRDefault="00000000">
      <w:pPr>
        <w:numPr>
          <w:ilvl w:val="0"/>
          <w:numId w:val="5"/>
        </w:numPr>
      </w:pPr>
      <w:r>
        <w:rPr>
          <w:b/>
          <w:bCs/>
          <w:sz w:val="21"/>
          <w:szCs w:val="21"/>
        </w:rPr>
        <w:t>Kassör:</w:t>
      </w:r>
      <w:r>
        <w:rPr>
          <w:sz w:val="21"/>
          <w:szCs w:val="21"/>
        </w:rPr>
        <w:t xml:space="preserve"> </w:t>
      </w:r>
      <w:proofErr w:type="spellStart"/>
      <w:r>
        <w:rPr>
          <w:sz w:val="21"/>
          <w:szCs w:val="21"/>
        </w:rPr>
        <w:t>Ozan</w:t>
      </w:r>
      <w:proofErr w:type="spellEnd"/>
      <w:r>
        <w:rPr>
          <w:sz w:val="21"/>
          <w:szCs w:val="21"/>
        </w:rPr>
        <w:t xml:space="preserve"> </w:t>
      </w:r>
      <w:proofErr w:type="spellStart"/>
      <w:r>
        <w:rPr>
          <w:sz w:val="21"/>
          <w:szCs w:val="21"/>
        </w:rPr>
        <w:t>Talayhan</w:t>
      </w:r>
      <w:proofErr w:type="spellEnd"/>
    </w:p>
    <w:p w14:paraId="1563277E" w14:textId="77777777" w:rsidR="000664E2" w:rsidRDefault="00000000">
      <w:pPr>
        <w:numPr>
          <w:ilvl w:val="0"/>
          <w:numId w:val="5"/>
        </w:numPr>
      </w:pPr>
      <w:r>
        <w:rPr>
          <w:b/>
          <w:bCs/>
          <w:sz w:val="21"/>
          <w:szCs w:val="21"/>
        </w:rPr>
        <w:t>Sekreterare:</w:t>
      </w:r>
      <w:r>
        <w:rPr>
          <w:sz w:val="21"/>
          <w:szCs w:val="21"/>
        </w:rPr>
        <w:t xml:space="preserve"> Sara Al </w:t>
      </w:r>
      <w:proofErr w:type="spellStart"/>
      <w:r>
        <w:rPr>
          <w:sz w:val="21"/>
          <w:szCs w:val="21"/>
        </w:rPr>
        <w:t>Khayat</w:t>
      </w:r>
      <w:proofErr w:type="spellEnd"/>
    </w:p>
    <w:p w14:paraId="17EEBE01" w14:textId="77777777" w:rsidR="000664E2" w:rsidRDefault="00000000">
      <w:pPr>
        <w:numPr>
          <w:ilvl w:val="0"/>
          <w:numId w:val="5"/>
        </w:numPr>
      </w:pPr>
      <w:r>
        <w:rPr>
          <w:b/>
          <w:bCs/>
          <w:sz w:val="21"/>
          <w:szCs w:val="21"/>
        </w:rPr>
        <w:t>Redaktör:</w:t>
      </w:r>
      <w:r>
        <w:rPr>
          <w:sz w:val="21"/>
          <w:szCs w:val="21"/>
        </w:rPr>
        <w:t xml:space="preserve"> Carolina von </w:t>
      </w:r>
      <w:proofErr w:type="spellStart"/>
      <w:r>
        <w:rPr>
          <w:sz w:val="21"/>
          <w:szCs w:val="21"/>
        </w:rPr>
        <w:t>Grothusen</w:t>
      </w:r>
      <w:proofErr w:type="spellEnd"/>
    </w:p>
    <w:p w14:paraId="3CFBF84E" w14:textId="77777777" w:rsidR="000664E2" w:rsidRDefault="00000000">
      <w:pPr>
        <w:numPr>
          <w:ilvl w:val="0"/>
          <w:numId w:val="5"/>
        </w:numPr>
        <w:spacing w:after="220"/>
      </w:pPr>
      <w:r>
        <w:rPr>
          <w:b/>
          <w:bCs/>
          <w:sz w:val="21"/>
          <w:szCs w:val="21"/>
        </w:rPr>
        <w:t>Ledamöter:</w:t>
      </w:r>
      <w:r>
        <w:rPr>
          <w:sz w:val="21"/>
          <w:szCs w:val="21"/>
        </w:rPr>
        <w:t xml:space="preserve"> Charlotte Askeland, Anna </w:t>
      </w:r>
      <w:proofErr w:type="spellStart"/>
      <w:r>
        <w:rPr>
          <w:sz w:val="21"/>
          <w:szCs w:val="21"/>
        </w:rPr>
        <w:t>Neu</w:t>
      </w:r>
      <w:proofErr w:type="spellEnd"/>
    </w:p>
    <w:p w14:paraId="2971928E" w14:textId="77777777" w:rsidR="000664E2" w:rsidRDefault="00000000">
      <w:pPr>
        <w:spacing w:before="220" w:after="220" w:line="342" w:lineRule="auto"/>
        <w:rPr>
          <w:b/>
          <w:bCs/>
          <w:sz w:val="21"/>
          <w:szCs w:val="21"/>
        </w:rPr>
      </w:pPr>
      <w:r>
        <w:rPr>
          <w:b/>
          <w:bCs/>
          <w:sz w:val="21"/>
          <w:szCs w:val="21"/>
        </w:rPr>
        <w:t>Ansvarsfördelning:</w:t>
      </w:r>
    </w:p>
    <w:p w14:paraId="05101506" w14:textId="77777777" w:rsidR="000664E2" w:rsidRDefault="00000000">
      <w:pPr>
        <w:numPr>
          <w:ilvl w:val="0"/>
          <w:numId w:val="3"/>
        </w:numPr>
        <w:spacing w:before="220"/>
      </w:pPr>
      <w:r>
        <w:rPr>
          <w:b/>
          <w:bCs/>
          <w:sz w:val="21"/>
          <w:szCs w:val="21"/>
        </w:rPr>
        <w:t>Sociala medier:</w:t>
      </w:r>
      <w:r>
        <w:rPr>
          <w:sz w:val="21"/>
          <w:szCs w:val="21"/>
        </w:rPr>
        <w:t xml:space="preserve"> Sara Al </w:t>
      </w:r>
      <w:proofErr w:type="spellStart"/>
      <w:r>
        <w:rPr>
          <w:sz w:val="21"/>
          <w:szCs w:val="21"/>
        </w:rPr>
        <w:t>Khayat</w:t>
      </w:r>
      <w:proofErr w:type="spellEnd"/>
      <w:r>
        <w:rPr>
          <w:sz w:val="21"/>
          <w:szCs w:val="21"/>
        </w:rPr>
        <w:t xml:space="preserve">, Carolina von </w:t>
      </w:r>
      <w:proofErr w:type="spellStart"/>
      <w:r>
        <w:rPr>
          <w:sz w:val="21"/>
          <w:szCs w:val="21"/>
        </w:rPr>
        <w:t>Grothusen</w:t>
      </w:r>
      <w:proofErr w:type="spellEnd"/>
      <w:r>
        <w:rPr>
          <w:sz w:val="21"/>
          <w:szCs w:val="21"/>
        </w:rPr>
        <w:t xml:space="preserve">, Anna </w:t>
      </w:r>
      <w:proofErr w:type="spellStart"/>
      <w:r>
        <w:rPr>
          <w:sz w:val="21"/>
          <w:szCs w:val="21"/>
        </w:rPr>
        <w:t>Neu</w:t>
      </w:r>
      <w:proofErr w:type="spellEnd"/>
    </w:p>
    <w:p w14:paraId="55034CF0" w14:textId="77777777" w:rsidR="000664E2" w:rsidRDefault="00000000">
      <w:pPr>
        <w:numPr>
          <w:ilvl w:val="0"/>
          <w:numId w:val="3"/>
        </w:numPr>
      </w:pPr>
      <w:r>
        <w:rPr>
          <w:b/>
          <w:bCs/>
          <w:sz w:val="21"/>
          <w:szCs w:val="21"/>
        </w:rPr>
        <w:t>Lönerådgivning:</w:t>
      </w:r>
      <w:r>
        <w:rPr>
          <w:sz w:val="21"/>
          <w:szCs w:val="21"/>
        </w:rPr>
        <w:t xml:space="preserve"> Matin Kashanipour, Carolina von </w:t>
      </w:r>
      <w:proofErr w:type="spellStart"/>
      <w:r>
        <w:rPr>
          <w:sz w:val="21"/>
          <w:szCs w:val="21"/>
        </w:rPr>
        <w:t>Grothusen</w:t>
      </w:r>
      <w:proofErr w:type="spellEnd"/>
      <w:r>
        <w:rPr>
          <w:sz w:val="21"/>
          <w:szCs w:val="21"/>
        </w:rPr>
        <w:t xml:space="preserve">, Charlotte Askeland, Sara Al </w:t>
      </w:r>
      <w:proofErr w:type="spellStart"/>
      <w:r>
        <w:rPr>
          <w:sz w:val="21"/>
          <w:szCs w:val="21"/>
        </w:rPr>
        <w:t>Khayat</w:t>
      </w:r>
      <w:proofErr w:type="spellEnd"/>
    </w:p>
    <w:p w14:paraId="7AAB7125" w14:textId="77777777" w:rsidR="000664E2" w:rsidRDefault="00000000">
      <w:pPr>
        <w:numPr>
          <w:ilvl w:val="0"/>
          <w:numId w:val="3"/>
        </w:numPr>
      </w:pPr>
      <w:r>
        <w:rPr>
          <w:b/>
          <w:bCs/>
          <w:sz w:val="21"/>
          <w:szCs w:val="21"/>
        </w:rPr>
        <w:t>BT-frågan:</w:t>
      </w:r>
      <w:r>
        <w:rPr>
          <w:sz w:val="21"/>
          <w:szCs w:val="21"/>
        </w:rPr>
        <w:t xml:space="preserve"> Matin Kashanipour, Charlotte Askeland, Sara Al </w:t>
      </w:r>
      <w:proofErr w:type="spellStart"/>
      <w:r>
        <w:rPr>
          <w:sz w:val="21"/>
          <w:szCs w:val="21"/>
        </w:rPr>
        <w:t>Khayat</w:t>
      </w:r>
      <w:proofErr w:type="spellEnd"/>
      <w:r>
        <w:rPr>
          <w:sz w:val="21"/>
          <w:szCs w:val="21"/>
        </w:rPr>
        <w:t xml:space="preserve">, Anna </w:t>
      </w:r>
      <w:proofErr w:type="spellStart"/>
      <w:r>
        <w:rPr>
          <w:sz w:val="21"/>
          <w:szCs w:val="21"/>
        </w:rPr>
        <w:t>Neu</w:t>
      </w:r>
      <w:proofErr w:type="spellEnd"/>
    </w:p>
    <w:p w14:paraId="1E20901B" w14:textId="77777777" w:rsidR="000664E2" w:rsidRDefault="00000000">
      <w:pPr>
        <w:numPr>
          <w:ilvl w:val="0"/>
          <w:numId w:val="3"/>
        </w:numPr>
        <w:spacing w:after="220"/>
      </w:pPr>
      <w:r>
        <w:rPr>
          <w:b/>
          <w:bCs/>
          <w:sz w:val="21"/>
          <w:szCs w:val="21"/>
        </w:rPr>
        <w:t>AT-intervjuer:</w:t>
      </w:r>
      <w:r>
        <w:rPr>
          <w:sz w:val="21"/>
          <w:szCs w:val="21"/>
        </w:rPr>
        <w:t xml:space="preserve"> Matin Kashanipour, Charlotte Askeland, Sara Al </w:t>
      </w:r>
      <w:proofErr w:type="spellStart"/>
      <w:r>
        <w:rPr>
          <w:sz w:val="21"/>
          <w:szCs w:val="21"/>
        </w:rPr>
        <w:t>Khayat</w:t>
      </w:r>
      <w:proofErr w:type="spellEnd"/>
      <w:r>
        <w:rPr>
          <w:sz w:val="21"/>
          <w:szCs w:val="21"/>
        </w:rPr>
        <w:t xml:space="preserve">, Anna </w:t>
      </w:r>
      <w:proofErr w:type="spellStart"/>
      <w:r>
        <w:rPr>
          <w:sz w:val="21"/>
          <w:szCs w:val="21"/>
        </w:rPr>
        <w:t>Neu</w:t>
      </w:r>
      <w:proofErr w:type="spellEnd"/>
    </w:p>
    <w:p w14:paraId="6245126E" w14:textId="77777777" w:rsidR="000664E2" w:rsidRDefault="00000000">
      <w:pPr>
        <w:spacing w:line="342" w:lineRule="auto"/>
        <w:rPr>
          <w:sz w:val="21"/>
          <w:szCs w:val="21"/>
        </w:rPr>
      </w:pPr>
      <w:r>
        <w:pict w14:anchorId="061C34CB">
          <v:rect id="_x0000_i1026" style="width:0;height:1.5pt" o:hralign="center" o:hrstd="t" o:hr="t" fillcolor="#a0a0a0" stroked="f"/>
        </w:pict>
      </w:r>
    </w:p>
    <w:p w14:paraId="0EE0EFC3" w14:textId="77777777" w:rsidR="000664E2" w:rsidRDefault="00000000">
      <w:pPr>
        <w:pStyle w:val="Rubrik3"/>
        <w:keepNext w:val="0"/>
        <w:keepLines w:val="0"/>
        <w:spacing w:before="280" w:line="342" w:lineRule="auto"/>
        <w:rPr>
          <w:b/>
          <w:bCs/>
          <w:color w:val="000000"/>
          <w:sz w:val="25"/>
          <w:szCs w:val="25"/>
        </w:rPr>
      </w:pPr>
      <w:bookmarkStart w:id="2" w:name="_heading=h.u1f421nhrcph" w:colFirst="0" w:colLast="0"/>
      <w:bookmarkEnd w:id="2"/>
      <w:r>
        <w:rPr>
          <w:b/>
          <w:bCs/>
          <w:color w:val="000000"/>
          <w:sz w:val="25"/>
          <w:szCs w:val="25"/>
        </w:rPr>
        <w:t>Genomförda aktiviteter</w:t>
      </w:r>
    </w:p>
    <w:p w14:paraId="665AD199" w14:textId="77777777" w:rsidR="000664E2" w:rsidRDefault="00000000">
      <w:pPr>
        <w:pStyle w:val="Rubrik4"/>
        <w:keepNext w:val="0"/>
        <w:keepLines w:val="0"/>
        <w:spacing w:before="240" w:line="342" w:lineRule="auto"/>
        <w:rPr>
          <w:b/>
          <w:bCs/>
          <w:i w:val="0"/>
          <w:iCs w:val="0"/>
          <w:color w:val="000000"/>
          <w:sz w:val="21"/>
          <w:szCs w:val="21"/>
        </w:rPr>
      </w:pPr>
      <w:bookmarkStart w:id="3" w:name="_heading=h.dbqgx9itscga" w:colFirst="0" w:colLast="0"/>
      <w:bookmarkEnd w:id="3"/>
      <w:r>
        <w:rPr>
          <w:b/>
          <w:bCs/>
          <w:i w:val="0"/>
          <w:iCs w:val="0"/>
          <w:color w:val="000000"/>
          <w:sz w:val="21"/>
          <w:szCs w:val="21"/>
        </w:rPr>
        <w:t>Möten och internat</w:t>
      </w:r>
    </w:p>
    <w:p w14:paraId="4527B88B" w14:textId="77777777" w:rsidR="000664E2" w:rsidRDefault="00000000">
      <w:pPr>
        <w:numPr>
          <w:ilvl w:val="0"/>
          <w:numId w:val="2"/>
        </w:numPr>
        <w:spacing w:before="220"/>
      </w:pPr>
      <w:r>
        <w:rPr>
          <w:sz w:val="21"/>
          <w:szCs w:val="21"/>
        </w:rPr>
        <w:t>9 protokollförda styrelsemöten under året (februari–december).</w:t>
      </w:r>
    </w:p>
    <w:p w14:paraId="1FDF7DCC" w14:textId="77777777" w:rsidR="000664E2" w:rsidRDefault="00000000">
      <w:pPr>
        <w:numPr>
          <w:ilvl w:val="0"/>
          <w:numId w:val="2"/>
        </w:numPr>
      </w:pPr>
      <w:r>
        <w:rPr>
          <w:b/>
          <w:bCs/>
          <w:sz w:val="21"/>
          <w:szCs w:val="21"/>
        </w:rPr>
        <w:t>Två internat</w:t>
      </w:r>
      <w:r>
        <w:rPr>
          <w:sz w:val="21"/>
          <w:szCs w:val="21"/>
        </w:rPr>
        <w:t>:</w:t>
      </w:r>
    </w:p>
    <w:p w14:paraId="5BE9B1A8" w14:textId="77777777" w:rsidR="000664E2" w:rsidRDefault="00000000">
      <w:pPr>
        <w:numPr>
          <w:ilvl w:val="1"/>
          <w:numId w:val="2"/>
        </w:numPr>
      </w:pPr>
      <w:r>
        <w:rPr>
          <w:b/>
          <w:bCs/>
          <w:sz w:val="21"/>
          <w:szCs w:val="21"/>
        </w:rPr>
        <w:t>Februari</w:t>
      </w:r>
      <w:r>
        <w:rPr>
          <w:sz w:val="21"/>
          <w:szCs w:val="21"/>
        </w:rPr>
        <w:t>: Uppstartsinternat med fokus på ansvarsfördelning, arbetsgrupper och planering av året.</w:t>
      </w:r>
    </w:p>
    <w:p w14:paraId="2F515CDD" w14:textId="77777777" w:rsidR="000664E2" w:rsidRDefault="00000000">
      <w:pPr>
        <w:numPr>
          <w:ilvl w:val="1"/>
          <w:numId w:val="2"/>
        </w:numPr>
      </w:pPr>
      <w:r>
        <w:rPr>
          <w:b/>
          <w:bCs/>
          <w:sz w:val="21"/>
          <w:szCs w:val="21"/>
        </w:rPr>
        <w:t>Oktober</w:t>
      </w:r>
      <w:r>
        <w:rPr>
          <w:sz w:val="21"/>
          <w:szCs w:val="21"/>
        </w:rPr>
        <w:t>: Strategiskt internat med fokus på rekrytering, medlemsengagemang och kommande mål.</w:t>
      </w:r>
    </w:p>
    <w:p w14:paraId="5F64542A" w14:textId="77777777" w:rsidR="000664E2" w:rsidRDefault="00000000">
      <w:pPr>
        <w:numPr>
          <w:ilvl w:val="0"/>
          <w:numId w:val="2"/>
        </w:numPr>
      </w:pPr>
      <w:r>
        <w:rPr>
          <w:sz w:val="21"/>
          <w:szCs w:val="21"/>
        </w:rPr>
        <w:t>Kalendarium och arbetsgrupper skapades för bättre struktur.</w:t>
      </w:r>
    </w:p>
    <w:p w14:paraId="26FDACD8" w14:textId="77777777" w:rsidR="000664E2" w:rsidRDefault="00000000">
      <w:pPr>
        <w:numPr>
          <w:ilvl w:val="0"/>
          <w:numId w:val="2"/>
        </w:numPr>
        <w:spacing w:after="220"/>
      </w:pPr>
      <w:proofErr w:type="spellStart"/>
      <w:r>
        <w:rPr>
          <w:sz w:val="21"/>
          <w:szCs w:val="21"/>
        </w:rPr>
        <w:t>Ozan</w:t>
      </w:r>
      <w:proofErr w:type="spellEnd"/>
      <w:r>
        <w:rPr>
          <w:sz w:val="21"/>
          <w:szCs w:val="21"/>
        </w:rPr>
        <w:t xml:space="preserve"> </w:t>
      </w:r>
      <w:proofErr w:type="spellStart"/>
      <w:r>
        <w:rPr>
          <w:sz w:val="21"/>
          <w:szCs w:val="21"/>
        </w:rPr>
        <w:t>Talayhan</w:t>
      </w:r>
      <w:proofErr w:type="spellEnd"/>
      <w:r>
        <w:rPr>
          <w:sz w:val="21"/>
          <w:szCs w:val="21"/>
        </w:rPr>
        <w:t xml:space="preserve"> har ansvarat för bokning av internaten samt betalning av styrelsens kostnader, inklusive middagsbjudningar vid AW och årsmöte.</w:t>
      </w:r>
    </w:p>
    <w:p w14:paraId="6CDCAF49" w14:textId="77777777" w:rsidR="000664E2" w:rsidRDefault="00000000">
      <w:pPr>
        <w:pStyle w:val="Rubrik4"/>
        <w:keepNext w:val="0"/>
        <w:keepLines w:val="0"/>
        <w:spacing w:before="240" w:line="342" w:lineRule="auto"/>
        <w:rPr>
          <w:b/>
          <w:bCs/>
          <w:i w:val="0"/>
          <w:iCs w:val="0"/>
          <w:color w:val="000000"/>
          <w:sz w:val="21"/>
          <w:szCs w:val="21"/>
        </w:rPr>
      </w:pPr>
      <w:bookmarkStart w:id="4" w:name="_heading=h.zi6vz0rsry6g" w:colFirst="0" w:colLast="0"/>
      <w:bookmarkEnd w:id="4"/>
      <w:r>
        <w:rPr>
          <w:b/>
          <w:bCs/>
          <w:i w:val="0"/>
          <w:iCs w:val="0"/>
          <w:color w:val="000000"/>
          <w:sz w:val="21"/>
          <w:szCs w:val="21"/>
        </w:rPr>
        <w:lastRenderedPageBreak/>
        <w:t>Kurser och utbildning</w:t>
      </w:r>
    </w:p>
    <w:p w14:paraId="693D7509" w14:textId="77777777" w:rsidR="000664E2" w:rsidRDefault="00000000">
      <w:pPr>
        <w:numPr>
          <w:ilvl w:val="0"/>
          <w:numId w:val="8"/>
        </w:numPr>
        <w:spacing w:before="220"/>
      </w:pPr>
      <w:r>
        <w:rPr>
          <w:sz w:val="21"/>
          <w:szCs w:val="21"/>
        </w:rPr>
        <w:t xml:space="preserve">Matin Kashanipour, Anna </w:t>
      </w:r>
      <w:proofErr w:type="spellStart"/>
      <w:r>
        <w:rPr>
          <w:sz w:val="21"/>
          <w:szCs w:val="21"/>
        </w:rPr>
        <w:t>Neu</w:t>
      </w:r>
      <w:proofErr w:type="spellEnd"/>
      <w:r>
        <w:rPr>
          <w:sz w:val="21"/>
          <w:szCs w:val="21"/>
        </w:rPr>
        <w:t xml:space="preserve">, Sara Al </w:t>
      </w:r>
      <w:proofErr w:type="spellStart"/>
      <w:r>
        <w:rPr>
          <w:sz w:val="21"/>
          <w:szCs w:val="21"/>
        </w:rPr>
        <w:t>Khayat</w:t>
      </w:r>
      <w:proofErr w:type="spellEnd"/>
      <w:r>
        <w:rPr>
          <w:sz w:val="21"/>
          <w:szCs w:val="21"/>
        </w:rPr>
        <w:t xml:space="preserve">, Charlotte Askeland och Carolina von </w:t>
      </w:r>
      <w:proofErr w:type="spellStart"/>
      <w:r>
        <w:rPr>
          <w:sz w:val="21"/>
          <w:szCs w:val="21"/>
        </w:rPr>
        <w:t>Grothusen</w:t>
      </w:r>
      <w:proofErr w:type="spellEnd"/>
      <w:r>
        <w:rPr>
          <w:sz w:val="21"/>
          <w:szCs w:val="21"/>
        </w:rPr>
        <w:t xml:space="preserve"> deltog i SYLF introduktionskurs 18–19 mars.</w:t>
      </w:r>
    </w:p>
    <w:p w14:paraId="75BFBB4C" w14:textId="77777777" w:rsidR="000664E2" w:rsidRDefault="00000000">
      <w:pPr>
        <w:numPr>
          <w:ilvl w:val="0"/>
          <w:numId w:val="8"/>
        </w:numPr>
      </w:pPr>
      <w:r>
        <w:rPr>
          <w:sz w:val="21"/>
          <w:szCs w:val="21"/>
        </w:rPr>
        <w:t xml:space="preserve">Fredrik </w:t>
      </w:r>
      <w:proofErr w:type="spellStart"/>
      <w:r>
        <w:rPr>
          <w:sz w:val="21"/>
          <w:szCs w:val="21"/>
        </w:rPr>
        <w:t>Roeck</w:t>
      </w:r>
      <w:proofErr w:type="spellEnd"/>
      <w:r>
        <w:rPr>
          <w:sz w:val="21"/>
          <w:szCs w:val="21"/>
        </w:rPr>
        <w:t xml:space="preserve">-Hansen och Sara Al </w:t>
      </w:r>
      <w:proofErr w:type="spellStart"/>
      <w:r>
        <w:rPr>
          <w:sz w:val="21"/>
          <w:szCs w:val="21"/>
        </w:rPr>
        <w:t>Khayat</w:t>
      </w:r>
      <w:proofErr w:type="spellEnd"/>
      <w:r>
        <w:rPr>
          <w:sz w:val="21"/>
          <w:szCs w:val="21"/>
        </w:rPr>
        <w:t xml:space="preserve"> deltog i SYLF-FUM 2025.</w:t>
      </w:r>
    </w:p>
    <w:p w14:paraId="57815B6D" w14:textId="77777777" w:rsidR="000664E2" w:rsidRDefault="00000000">
      <w:pPr>
        <w:numPr>
          <w:ilvl w:val="0"/>
          <w:numId w:val="8"/>
        </w:numPr>
      </w:pPr>
      <w:r>
        <w:rPr>
          <w:sz w:val="21"/>
          <w:szCs w:val="21"/>
        </w:rPr>
        <w:t xml:space="preserve">Matin Kashanipour och Sara Al </w:t>
      </w:r>
      <w:proofErr w:type="spellStart"/>
      <w:r>
        <w:rPr>
          <w:sz w:val="21"/>
          <w:szCs w:val="21"/>
        </w:rPr>
        <w:t>Khayat</w:t>
      </w:r>
      <w:proofErr w:type="spellEnd"/>
      <w:r>
        <w:rPr>
          <w:sz w:val="21"/>
          <w:szCs w:val="21"/>
        </w:rPr>
        <w:t xml:space="preserve"> deltog i SYLF representantskap 24–25 oktober.</w:t>
      </w:r>
    </w:p>
    <w:p w14:paraId="189D5884" w14:textId="77777777" w:rsidR="000664E2" w:rsidRDefault="00000000">
      <w:pPr>
        <w:numPr>
          <w:ilvl w:val="0"/>
          <w:numId w:val="8"/>
        </w:numPr>
        <w:spacing w:after="220"/>
      </w:pPr>
      <w:r>
        <w:rPr>
          <w:sz w:val="21"/>
          <w:szCs w:val="21"/>
        </w:rPr>
        <w:t>Vi planerade att arrangera lunchföreläsning om lönespecifikationer för våra medlemmar, men hann inte genomföra den.</w:t>
      </w:r>
    </w:p>
    <w:p w14:paraId="6759735A" w14:textId="77777777" w:rsidR="000664E2" w:rsidRDefault="00000000">
      <w:pPr>
        <w:pStyle w:val="Rubrik4"/>
        <w:keepNext w:val="0"/>
        <w:keepLines w:val="0"/>
        <w:spacing w:before="240" w:line="342" w:lineRule="auto"/>
        <w:rPr>
          <w:b/>
          <w:bCs/>
          <w:i w:val="0"/>
          <w:iCs w:val="0"/>
          <w:color w:val="000000"/>
          <w:sz w:val="21"/>
          <w:szCs w:val="21"/>
        </w:rPr>
      </w:pPr>
      <w:bookmarkStart w:id="5" w:name="_heading=h.wsstps6qw86" w:colFirst="0" w:colLast="0"/>
      <w:bookmarkEnd w:id="5"/>
      <w:r>
        <w:rPr>
          <w:b/>
          <w:bCs/>
          <w:i w:val="0"/>
          <w:iCs w:val="0"/>
          <w:color w:val="000000"/>
          <w:sz w:val="21"/>
          <w:szCs w:val="21"/>
        </w:rPr>
        <w:t>Fackliga frågor och påverkansarbete</w:t>
      </w:r>
    </w:p>
    <w:p w14:paraId="6DAB34C2" w14:textId="77777777" w:rsidR="000664E2" w:rsidRDefault="00000000">
      <w:pPr>
        <w:numPr>
          <w:ilvl w:val="0"/>
          <w:numId w:val="7"/>
        </w:numPr>
        <w:spacing w:before="220"/>
      </w:pPr>
      <w:r>
        <w:rPr>
          <w:sz w:val="21"/>
          <w:szCs w:val="21"/>
        </w:rPr>
        <w:t>Diskussion om AT-lönerevision (förhandling genomförd i januari).</w:t>
      </w:r>
    </w:p>
    <w:p w14:paraId="5C13FA59" w14:textId="77777777" w:rsidR="000664E2" w:rsidRDefault="00000000">
      <w:pPr>
        <w:numPr>
          <w:ilvl w:val="0"/>
          <w:numId w:val="7"/>
        </w:numPr>
      </w:pPr>
      <w:r>
        <w:rPr>
          <w:sz w:val="21"/>
          <w:szCs w:val="21"/>
        </w:rPr>
        <w:t>ST-lönetrappa och specialistlön efter doktorand diskuterades.</w:t>
      </w:r>
    </w:p>
    <w:p w14:paraId="05781C8D" w14:textId="77777777" w:rsidR="000664E2" w:rsidRDefault="00000000">
      <w:pPr>
        <w:numPr>
          <w:ilvl w:val="0"/>
          <w:numId w:val="7"/>
        </w:numPr>
      </w:pPr>
      <w:r>
        <w:rPr>
          <w:b/>
          <w:bCs/>
          <w:sz w:val="21"/>
          <w:szCs w:val="21"/>
        </w:rPr>
        <w:t>BT-frågan</w:t>
      </w:r>
      <w:r>
        <w:rPr>
          <w:sz w:val="21"/>
          <w:szCs w:val="21"/>
        </w:rPr>
        <w:t>: Tagits upp vid två möten med AT/BT-chefer i regionen, vid flera tillfällen i SLF:s styrelsemöten och även med hälso- och sjukvårdsledningen i Sörmland. Frågor som ska tas upp vid kommande möte: BT-struktur, BT-lön och antal BT-platser när AT-platser minskar och riskerar att nollas.</w:t>
      </w:r>
    </w:p>
    <w:p w14:paraId="6BEBF622" w14:textId="77777777" w:rsidR="000664E2" w:rsidRDefault="00000000">
      <w:pPr>
        <w:numPr>
          <w:ilvl w:val="0"/>
          <w:numId w:val="7"/>
        </w:numPr>
      </w:pPr>
      <w:r>
        <w:rPr>
          <w:sz w:val="21"/>
          <w:szCs w:val="21"/>
        </w:rPr>
        <w:t xml:space="preserve">Ett stort organisatoriskt problem kring tjänstepension identifierades av Fredrik </w:t>
      </w:r>
      <w:proofErr w:type="spellStart"/>
      <w:r>
        <w:rPr>
          <w:sz w:val="21"/>
          <w:szCs w:val="21"/>
        </w:rPr>
        <w:t>Roeck</w:t>
      </w:r>
      <w:proofErr w:type="spellEnd"/>
      <w:r>
        <w:rPr>
          <w:sz w:val="21"/>
          <w:szCs w:val="21"/>
        </w:rPr>
        <w:t>-Hansen. Detta lyftes till SLF och arbetsgivaren och har lett till ändrade rutiner och arbetssätt.</w:t>
      </w:r>
    </w:p>
    <w:p w14:paraId="564E56EF" w14:textId="77777777" w:rsidR="000664E2" w:rsidRDefault="00000000">
      <w:pPr>
        <w:numPr>
          <w:ilvl w:val="0"/>
          <w:numId w:val="7"/>
        </w:numPr>
      </w:pPr>
      <w:r>
        <w:rPr>
          <w:sz w:val="21"/>
          <w:szCs w:val="21"/>
        </w:rPr>
        <w:t>Skyddsombudsfrågor och arbetsmiljöproblem (patientsäkerhet, hög arbetsbelastning) diskuterades.</w:t>
      </w:r>
    </w:p>
    <w:p w14:paraId="1669EDE9" w14:textId="77777777" w:rsidR="000664E2" w:rsidRDefault="00000000">
      <w:pPr>
        <w:numPr>
          <w:ilvl w:val="0"/>
          <w:numId w:val="7"/>
        </w:numPr>
      </w:pPr>
      <w:r>
        <w:rPr>
          <w:sz w:val="21"/>
          <w:szCs w:val="21"/>
        </w:rPr>
        <w:t>Matin Kashanipour och Charlotte Askeland satt som SYLF-representanter i SLF:s styrelse 2025 och tog upp SYLF-rapporten och frågor till Läkarförbundet.</w:t>
      </w:r>
    </w:p>
    <w:p w14:paraId="78D8CA60" w14:textId="77777777" w:rsidR="000664E2" w:rsidRDefault="00000000">
      <w:pPr>
        <w:numPr>
          <w:ilvl w:val="0"/>
          <w:numId w:val="7"/>
        </w:numPr>
      </w:pPr>
      <w:r>
        <w:rPr>
          <w:sz w:val="21"/>
          <w:szCs w:val="21"/>
        </w:rPr>
        <w:t>Matin Kashanipour och Charlotte Askeland deltog i sjuklövermöten tillsammans med SLF-styrelsen i maj 2025.</w:t>
      </w:r>
    </w:p>
    <w:p w14:paraId="2FD8B0B3" w14:textId="77777777" w:rsidR="000664E2" w:rsidRDefault="00000000">
      <w:pPr>
        <w:numPr>
          <w:ilvl w:val="0"/>
          <w:numId w:val="7"/>
        </w:numPr>
        <w:spacing w:after="220"/>
      </w:pPr>
      <w:r>
        <w:rPr>
          <w:b/>
          <w:bCs/>
          <w:sz w:val="21"/>
          <w:szCs w:val="21"/>
        </w:rPr>
        <w:t>Motion till FUM</w:t>
      </w:r>
      <w:r>
        <w:rPr>
          <w:sz w:val="21"/>
          <w:szCs w:val="21"/>
        </w:rPr>
        <w:t xml:space="preserve">: Skrevs av Carolina von </w:t>
      </w:r>
      <w:proofErr w:type="spellStart"/>
      <w:r>
        <w:rPr>
          <w:sz w:val="21"/>
          <w:szCs w:val="21"/>
        </w:rPr>
        <w:t>Grothusen</w:t>
      </w:r>
      <w:proofErr w:type="spellEnd"/>
      <w:r>
        <w:rPr>
          <w:sz w:val="21"/>
          <w:szCs w:val="21"/>
        </w:rPr>
        <w:t xml:space="preserve">. SYLF Sörmland skickade in motionen </w:t>
      </w:r>
      <w:r>
        <w:rPr>
          <w:i/>
          <w:iCs/>
          <w:sz w:val="21"/>
          <w:szCs w:val="21"/>
        </w:rPr>
        <w:t>”Skälig ersättning för bundenhet vid jour”</w:t>
      </w:r>
      <w:r>
        <w:rPr>
          <w:sz w:val="21"/>
          <w:szCs w:val="21"/>
        </w:rPr>
        <w:t>, som tyvärr avslogs.</w:t>
      </w:r>
    </w:p>
    <w:p w14:paraId="26FF8531" w14:textId="77777777" w:rsidR="000664E2" w:rsidRDefault="00000000">
      <w:pPr>
        <w:pStyle w:val="Rubrik4"/>
        <w:keepNext w:val="0"/>
        <w:keepLines w:val="0"/>
        <w:spacing w:before="240" w:line="342" w:lineRule="auto"/>
        <w:rPr>
          <w:b/>
          <w:bCs/>
          <w:i w:val="0"/>
          <w:iCs w:val="0"/>
          <w:color w:val="000000"/>
          <w:sz w:val="21"/>
          <w:szCs w:val="21"/>
        </w:rPr>
      </w:pPr>
      <w:bookmarkStart w:id="6" w:name="_heading=h.n7hzm6fneqck" w:colFirst="0" w:colLast="0"/>
      <w:bookmarkEnd w:id="6"/>
      <w:r>
        <w:rPr>
          <w:b/>
          <w:bCs/>
          <w:i w:val="0"/>
          <w:iCs w:val="0"/>
          <w:color w:val="000000"/>
          <w:sz w:val="21"/>
          <w:szCs w:val="21"/>
        </w:rPr>
        <w:t>Schysst rekrytering</w:t>
      </w:r>
    </w:p>
    <w:p w14:paraId="33A56B30" w14:textId="77777777" w:rsidR="000664E2" w:rsidRDefault="00000000">
      <w:pPr>
        <w:numPr>
          <w:ilvl w:val="0"/>
          <w:numId w:val="10"/>
        </w:numPr>
        <w:spacing w:before="220"/>
      </w:pPr>
      <w:r>
        <w:rPr>
          <w:sz w:val="21"/>
          <w:szCs w:val="21"/>
        </w:rPr>
        <w:t>Bedömning av AT-enheter (MSE, KSK, NLN) – preliminärt uppfyller kraven.</w:t>
      </w:r>
    </w:p>
    <w:p w14:paraId="6C0DE7BA" w14:textId="77777777" w:rsidR="000664E2" w:rsidRDefault="00000000">
      <w:pPr>
        <w:numPr>
          <w:ilvl w:val="0"/>
          <w:numId w:val="10"/>
        </w:numPr>
      </w:pPr>
      <w:r>
        <w:rPr>
          <w:sz w:val="21"/>
          <w:szCs w:val="21"/>
        </w:rPr>
        <w:t>Flera styrelsemedlemmar deltog i AT-intervjuer under året.</w:t>
      </w:r>
    </w:p>
    <w:p w14:paraId="6C7FBBDC" w14:textId="77777777" w:rsidR="000664E2" w:rsidRDefault="00000000">
      <w:pPr>
        <w:numPr>
          <w:ilvl w:val="0"/>
          <w:numId w:val="10"/>
        </w:numPr>
        <w:spacing w:after="220"/>
      </w:pPr>
      <w:r>
        <w:rPr>
          <w:sz w:val="21"/>
          <w:szCs w:val="21"/>
        </w:rPr>
        <w:t xml:space="preserve">Kontinuerlig kontakt med AT/BT-cheferna Ylva </w:t>
      </w:r>
      <w:proofErr w:type="spellStart"/>
      <w:r>
        <w:rPr>
          <w:sz w:val="21"/>
          <w:szCs w:val="21"/>
        </w:rPr>
        <w:t>Morawski</w:t>
      </w:r>
      <w:proofErr w:type="spellEnd"/>
      <w:r>
        <w:rPr>
          <w:sz w:val="21"/>
          <w:szCs w:val="21"/>
        </w:rPr>
        <w:t xml:space="preserve"> (Eskilstuna) och </w:t>
      </w:r>
      <w:proofErr w:type="spellStart"/>
      <w:r>
        <w:rPr>
          <w:sz w:val="21"/>
          <w:szCs w:val="21"/>
        </w:rPr>
        <w:t>Ahmet</w:t>
      </w:r>
      <w:proofErr w:type="spellEnd"/>
      <w:r>
        <w:rPr>
          <w:sz w:val="21"/>
          <w:szCs w:val="21"/>
        </w:rPr>
        <w:t xml:space="preserve"> </w:t>
      </w:r>
      <w:proofErr w:type="spellStart"/>
      <w:r>
        <w:rPr>
          <w:sz w:val="21"/>
          <w:szCs w:val="21"/>
        </w:rPr>
        <w:t>Abedin</w:t>
      </w:r>
      <w:proofErr w:type="spellEnd"/>
      <w:r>
        <w:rPr>
          <w:sz w:val="21"/>
          <w:szCs w:val="21"/>
        </w:rPr>
        <w:t xml:space="preserve"> (Nyköping/Katrineholm). Under möten diskuterades BT-frågan, eventuella nedskärningar av AT-platser, AT-rapporten och schysst rekrytering. SYLF betonade vikten av fortsatt integrerad BT i Sörmland.</w:t>
      </w:r>
    </w:p>
    <w:p w14:paraId="7B56D956" w14:textId="77777777" w:rsidR="000664E2" w:rsidRDefault="00000000">
      <w:pPr>
        <w:pStyle w:val="Rubrik4"/>
        <w:keepNext w:val="0"/>
        <w:keepLines w:val="0"/>
        <w:spacing w:before="240" w:line="342" w:lineRule="auto"/>
        <w:rPr>
          <w:b/>
          <w:bCs/>
          <w:i w:val="0"/>
          <w:iCs w:val="0"/>
          <w:color w:val="000000"/>
          <w:sz w:val="21"/>
          <w:szCs w:val="21"/>
        </w:rPr>
      </w:pPr>
      <w:bookmarkStart w:id="7" w:name="_heading=h.yx1rvsgjrp4d" w:colFirst="0" w:colLast="0"/>
      <w:bookmarkEnd w:id="7"/>
      <w:r>
        <w:rPr>
          <w:b/>
          <w:bCs/>
          <w:i w:val="0"/>
          <w:iCs w:val="0"/>
          <w:color w:val="000000"/>
          <w:sz w:val="21"/>
          <w:szCs w:val="21"/>
        </w:rPr>
        <w:t>Medlemsaktiviteter</w:t>
      </w:r>
    </w:p>
    <w:p w14:paraId="4DDCA02B" w14:textId="77777777" w:rsidR="000664E2" w:rsidRDefault="00000000">
      <w:pPr>
        <w:numPr>
          <w:ilvl w:val="0"/>
          <w:numId w:val="1"/>
        </w:numPr>
        <w:spacing w:before="220"/>
      </w:pPr>
      <w:r>
        <w:rPr>
          <w:b/>
          <w:bCs/>
          <w:sz w:val="21"/>
          <w:szCs w:val="21"/>
        </w:rPr>
        <w:t>AW i Nyköping (mars)</w:t>
      </w:r>
      <w:r>
        <w:rPr>
          <w:sz w:val="21"/>
          <w:szCs w:val="21"/>
        </w:rPr>
        <w:t>: Genomfördes men med låg uppslutning.</w:t>
      </w:r>
    </w:p>
    <w:p w14:paraId="23F96910" w14:textId="77777777" w:rsidR="000664E2" w:rsidRDefault="00000000">
      <w:pPr>
        <w:numPr>
          <w:ilvl w:val="0"/>
          <w:numId w:val="1"/>
        </w:numPr>
      </w:pPr>
      <w:r>
        <w:rPr>
          <w:b/>
          <w:bCs/>
          <w:sz w:val="21"/>
          <w:szCs w:val="21"/>
        </w:rPr>
        <w:t>AW i både Eskilstuna och Nyköping (november)</w:t>
      </w:r>
      <w:r>
        <w:rPr>
          <w:sz w:val="21"/>
          <w:szCs w:val="21"/>
        </w:rPr>
        <w:t xml:space="preserve">: Mycket lyckat med god respons. Medlemmarna bjöds på middag och flera visade intresse för att engagera sig i SYLF. Totalt deltog cirka </w:t>
      </w:r>
      <w:r>
        <w:rPr>
          <w:b/>
          <w:bCs/>
          <w:sz w:val="21"/>
          <w:szCs w:val="21"/>
        </w:rPr>
        <w:t>25 medlemmar</w:t>
      </w:r>
      <w:r>
        <w:rPr>
          <w:sz w:val="21"/>
          <w:szCs w:val="21"/>
        </w:rPr>
        <w:t>.</w:t>
      </w:r>
    </w:p>
    <w:p w14:paraId="324063AE" w14:textId="77777777" w:rsidR="000664E2" w:rsidRDefault="00000000">
      <w:pPr>
        <w:numPr>
          <w:ilvl w:val="0"/>
          <w:numId w:val="1"/>
        </w:numPr>
      </w:pPr>
      <w:r>
        <w:rPr>
          <w:sz w:val="21"/>
          <w:szCs w:val="21"/>
        </w:rPr>
        <w:t>Ingen ytterligare pizzakväll hann arrangeras.</w:t>
      </w:r>
    </w:p>
    <w:p w14:paraId="6B3CCE05" w14:textId="77777777" w:rsidR="000664E2" w:rsidRDefault="00000000">
      <w:pPr>
        <w:numPr>
          <w:ilvl w:val="0"/>
          <w:numId w:val="1"/>
        </w:numPr>
        <w:spacing w:after="220"/>
      </w:pPr>
      <w:r>
        <w:rPr>
          <w:sz w:val="21"/>
          <w:szCs w:val="21"/>
        </w:rPr>
        <w:t xml:space="preserve">Årsmöte planerat till </w:t>
      </w:r>
      <w:r>
        <w:rPr>
          <w:b/>
          <w:bCs/>
          <w:sz w:val="21"/>
          <w:szCs w:val="21"/>
        </w:rPr>
        <w:t>29 januari 2026</w:t>
      </w:r>
      <w:r>
        <w:rPr>
          <w:sz w:val="21"/>
          <w:szCs w:val="21"/>
        </w:rPr>
        <w:t xml:space="preserve">. Charlotte Askeland har arrangerat årsmötet och middagen. Ingen separat SYLF-fest kommer hållas, utan vi gör reklam för SLF:s årsmöte och fest den </w:t>
      </w:r>
      <w:r>
        <w:rPr>
          <w:b/>
          <w:bCs/>
          <w:sz w:val="21"/>
          <w:szCs w:val="21"/>
        </w:rPr>
        <w:t>30 januari</w:t>
      </w:r>
      <w:r>
        <w:rPr>
          <w:sz w:val="21"/>
          <w:szCs w:val="21"/>
        </w:rPr>
        <w:t>.</w:t>
      </w:r>
    </w:p>
    <w:p w14:paraId="16B87E6B" w14:textId="77777777" w:rsidR="000664E2" w:rsidRDefault="00000000">
      <w:pPr>
        <w:pStyle w:val="Rubrik4"/>
        <w:keepNext w:val="0"/>
        <w:keepLines w:val="0"/>
        <w:spacing w:before="240" w:line="342" w:lineRule="auto"/>
        <w:rPr>
          <w:b/>
          <w:bCs/>
          <w:i w:val="0"/>
          <w:iCs w:val="0"/>
          <w:color w:val="000000"/>
          <w:sz w:val="21"/>
          <w:szCs w:val="21"/>
        </w:rPr>
      </w:pPr>
      <w:bookmarkStart w:id="8" w:name="_heading=h.1g3qraa0y4rw" w:colFirst="0" w:colLast="0"/>
      <w:bookmarkEnd w:id="8"/>
      <w:r>
        <w:rPr>
          <w:b/>
          <w:bCs/>
          <w:i w:val="0"/>
          <w:iCs w:val="0"/>
          <w:color w:val="000000"/>
          <w:sz w:val="21"/>
          <w:szCs w:val="21"/>
        </w:rPr>
        <w:t>Kommunikation och synlighet</w:t>
      </w:r>
    </w:p>
    <w:p w14:paraId="3ED6983A" w14:textId="77777777" w:rsidR="000664E2" w:rsidRDefault="00000000">
      <w:pPr>
        <w:numPr>
          <w:ilvl w:val="0"/>
          <w:numId w:val="6"/>
        </w:numPr>
        <w:spacing w:before="220"/>
      </w:pPr>
      <w:r>
        <w:rPr>
          <w:sz w:val="21"/>
          <w:szCs w:val="21"/>
        </w:rPr>
        <w:t>Uppdatering av SYLF Sörmlands hemsida.</w:t>
      </w:r>
    </w:p>
    <w:p w14:paraId="499ABC3E" w14:textId="77777777" w:rsidR="000664E2" w:rsidRDefault="00000000">
      <w:pPr>
        <w:numPr>
          <w:ilvl w:val="0"/>
          <w:numId w:val="6"/>
        </w:numPr>
      </w:pPr>
      <w:r>
        <w:rPr>
          <w:sz w:val="21"/>
          <w:szCs w:val="21"/>
        </w:rPr>
        <w:lastRenderedPageBreak/>
        <w:t>Styrelsen har varit mer aktiv i sociala medier sedan andra internatet. Inlägg och affischer för AW-inbjudan, Handledarpris och årsmöte har publicerats.</w:t>
      </w:r>
    </w:p>
    <w:p w14:paraId="503461D3" w14:textId="77777777" w:rsidR="000664E2" w:rsidRDefault="00000000">
      <w:pPr>
        <w:numPr>
          <w:ilvl w:val="0"/>
          <w:numId w:val="6"/>
        </w:numPr>
        <w:spacing w:after="220"/>
      </w:pPr>
      <w:r>
        <w:rPr>
          <w:sz w:val="21"/>
          <w:szCs w:val="21"/>
        </w:rPr>
        <w:t>SYLF-</w:t>
      </w:r>
      <w:proofErr w:type="spellStart"/>
      <w:r>
        <w:rPr>
          <w:sz w:val="21"/>
          <w:szCs w:val="21"/>
        </w:rPr>
        <w:t>merch</w:t>
      </w:r>
      <w:proofErr w:type="spellEnd"/>
      <w:r>
        <w:rPr>
          <w:sz w:val="21"/>
          <w:szCs w:val="21"/>
        </w:rPr>
        <w:t xml:space="preserve"> delades vid AT-intro och AW-kvällar.</w:t>
      </w:r>
    </w:p>
    <w:p w14:paraId="0499CA8D" w14:textId="77777777" w:rsidR="000664E2" w:rsidRDefault="00000000">
      <w:pPr>
        <w:pStyle w:val="Rubrik4"/>
        <w:keepNext w:val="0"/>
        <w:keepLines w:val="0"/>
        <w:spacing w:before="240" w:line="342" w:lineRule="auto"/>
        <w:rPr>
          <w:b/>
          <w:bCs/>
          <w:i w:val="0"/>
          <w:iCs w:val="0"/>
          <w:color w:val="000000"/>
          <w:sz w:val="21"/>
          <w:szCs w:val="21"/>
        </w:rPr>
      </w:pPr>
      <w:bookmarkStart w:id="9" w:name="_heading=h.lj56y5j7uri4" w:colFirst="0" w:colLast="0"/>
      <w:bookmarkEnd w:id="9"/>
      <w:r>
        <w:rPr>
          <w:b/>
          <w:bCs/>
          <w:i w:val="0"/>
          <w:iCs w:val="0"/>
          <w:color w:val="000000"/>
          <w:sz w:val="21"/>
          <w:szCs w:val="21"/>
        </w:rPr>
        <w:t>Medlemsärenden</w:t>
      </w:r>
    </w:p>
    <w:p w14:paraId="1AFC301B" w14:textId="77777777" w:rsidR="000664E2" w:rsidRDefault="00000000">
      <w:pPr>
        <w:numPr>
          <w:ilvl w:val="0"/>
          <w:numId w:val="9"/>
        </w:numPr>
        <w:spacing w:before="220" w:after="220"/>
      </w:pPr>
      <w:r>
        <w:rPr>
          <w:sz w:val="21"/>
          <w:szCs w:val="21"/>
        </w:rPr>
        <w:t>Vi har hanterat flera medlemsärenden, främst kring lönerådgivning men även ärenden om avvikande arbetsmiljö. Problem påträffades i medicinkliniken KSK samt akutkliniken Nyköping. Dessa ärenden togs upp med chefer och följdes via SLF för vidare utredning.</w:t>
      </w:r>
    </w:p>
    <w:p w14:paraId="57CE4E14" w14:textId="77777777" w:rsidR="000664E2" w:rsidRDefault="00000000">
      <w:pPr>
        <w:pStyle w:val="Rubrik4"/>
        <w:keepNext w:val="0"/>
        <w:keepLines w:val="0"/>
        <w:spacing w:before="240" w:line="342" w:lineRule="auto"/>
        <w:rPr>
          <w:b/>
          <w:bCs/>
          <w:i w:val="0"/>
          <w:iCs w:val="0"/>
          <w:color w:val="000000"/>
          <w:sz w:val="21"/>
          <w:szCs w:val="21"/>
        </w:rPr>
      </w:pPr>
      <w:bookmarkStart w:id="10" w:name="_heading=h.qrzcoudygcez" w:colFirst="0" w:colLast="0"/>
      <w:bookmarkEnd w:id="10"/>
      <w:r>
        <w:rPr>
          <w:b/>
          <w:bCs/>
          <w:i w:val="0"/>
          <w:iCs w:val="0"/>
          <w:color w:val="000000"/>
          <w:sz w:val="21"/>
          <w:szCs w:val="21"/>
        </w:rPr>
        <w:t>Handledarpris</w:t>
      </w:r>
    </w:p>
    <w:p w14:paraId="2096400A" w14:textId="77777777" w:rsidR="000664E2" w:rsidRDefault="00000000">
      <w:pPr>
        <w:numPr>
          <w:ilvl w:val="0"/>
          <w:numId w:val="4"/>
        </w:numPr>
        <w:spacing w:before="220" w:after="220"/>
      </w:pPr>
      <w:r>
        <w:rPr>
          <w:sz w:val="21"/>
          <w:szCs w:val="21"/>
        </w:rPr>
        <w:t xml:space="preserve">Handledarpriset 2025 tilldelades Cecilia Niklasson. Sara Al </w:t>
      </w:r>
      <w:proofErr w:type="spellStart"/>
      <w:r>
        <w:rPr>
          <w:sz w:val="21"/>
          <w:szCs w:val="21"/>
        </w:rPr>
        <w:t>Khayat</w:t>
      </w:r>
      <w:proofErr w:type="spellEnd"/>
      <w:r>
        <w:rPr>
          <w:sz w:val="21"/>
          <w:szCs w:val="21"/>
        </w:rPr>
        <w:t xml:space="preserve"> ansvarade för utdelningen i december.</w:t>
      </w:r>
    </w:p>
    <w:p w14:paraId="3F239341" w14:textId="77777777" w:rsidR="000664E2" w:rsidRDefault="00000000">
      <w:pPr>
        <w:spacing w:line="342" w:lineRule="auto"/>
        <w:rPr>
          <w:sz w:val="21"/>
          <w:szCs w:val="21"/>
        </w:rPr>
      </w:pPr>
      <w:r>
        <w:pict w14:anchorId="0322083F">
          <v:rect id="_x0000_i1027" style="width:0;height:1.5pt" o:hralign="center" o:hrstd="t" o:hr="t" fillcolor="#a0a0a0" stroked="f"/>
        </w:pict>
      </w:r>
    </w:p>
    <w:p w14:paraId="52D4F35D" w14:textId="77777777" w:rsidR="000664E2" w:rsidRDefault="00000000">
      <w:pPr>
        <w:pStyle w:val="Rubrik3"/>
        <w:keepNext w:val="0"/>
        <w:keepLines w:val="0"/>
        <w:spacing w:before="280" w:line="342" w:lineRule="auto"/>
        <w:rPr>
          <w:b/>
          <w:bCs/>
          <w:color w:val="000000"/>
          <w:sz w:val="25"/>
          <w:szCs w:val="25"/>
        </w:rPr>
      </w:pPr>
      <w:bookmarkStart w:id="11" w:name="_heading=h.grwqe8twdx2q" w:colFirst="0" w:colLast="0"/>
      <w:bookmarkEnd w:id="11"/>
      <w:r>
        <w:rPr>
          <w:b/>
          <w:bCs/>
          <w:color w:val="000000"/>
          <w:sz w:val="25"/>
          <w:szCs w:val="25"/>
        </w:rPr>
        <w:t>Reflektion</w:t>
      </w:r>
    </w:p>
    <w:p w14:paraId="4E890CF4" w14:textId="77777777" w:rsidR="000664E2" w:rsidRDefault="00000000">
      <w:pPr>
        <w:spacing w:before="220" w:after="220" w:line="342" w:lineRule="auto"/>
        <w:rPr>
          <w:sz w:val="21"/>
          <w:szCs w:val="21"/>
        </w:rPr>
      </w:pPr>
      <w:r>
        <w:rPr>
          <w:sz w:val="21"/>
          <w:szCs w:val="21"/>
        </w:rPr>
        <w:t>Styrelsen har under året lagt grunden för ett mer strukturerat arbete framåt. Vi har etablerat rutiner, stärkt kontakten med medlemmar och påbörjat viktiga diskussioner om löner, utbildning och arbetsmiljö. Utmaningar har varit begränsad erfarenhet och tid, vilket gjort att vissa planerade aktiviteter inte kunnat genomföras fullt ut. Trots detta har vi lyckats skapa engagemang och synlighet, vilket ger goda förutsättningar för 2026.</w:t>
      </w:r>
    </w:p>
    <w:p w14:paraId="7AC2C221" w14:textId="77777777" w:rsidR="000664E2" w:rsidRDefault="000664E2"/>
    <w:sectPr w:rsidR="000664E2">
      <w:head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A092" w14:textId="77777777" w:rsidR="00D2741E" w:rsidRDefault="00D2741E">
      <w:r>
        <w:separator/>
      </w:r>
    </w:p>
  </w:endnote>
  <w:endnote w:type="continuationSeparator" w:id="0">
    <w:p w14:paraId="1AE02500" w14:textId="77777777" w:rsidR="00D2741E" w:rsidRDefault="00D27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B8FB46A-3F40-4093-A456-379C5F4E792D}"/>
    <w:embedBold r:id="rId2" w:fontKey="{857BA134-2B0A-4D49-8EF4-C119292DDD32}"/>
    <w:embedItalic r:id="rId3" w:fontKey="{38BB0166-DBD3-427E-85B9-BFD9C84F4239}"/>
  </w:font>
  <w:font w:name="Play">
    <w:charset w:val="00"/>
    <w:family w:val="auto"/>
    <w:pitch w:val="default"/>
    <w:embedRegular r:id="rId4" w:fontKey="{D9992844-9A82-432B-A208-DC023ABEBCEA}"/>
  </w:font>
  <w:font w:name="Aptos Display">
    <w:charset w:val="00"/>
    <w:family w:val="swiss"/>
    <w:pitch w:val="variable"/>
    <w:sig w:usb0="20000287" w:usb1="00000003" w:usb2="00000000" w:usb3="00000000" w:csb0="0000019F" w:csb1="00000000"/>
    <w:embedRegular r:id="rId5" w:fontKey="{945400DA-0066-4297-AC77-CC664099A90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A4E49" w14:textId="77777777" w:rsidR="00D2741E" w:rsidRDefault="00D2741E">
      <w:r>
        <w:separator/>
      </w:r>
    </w:p>
  </w:footnote>
  <w:footnote w:type="continuationSeparator" w:id="0">
    <w:p w14:paraId="68A4B355" w14:textId="77777777" w:rsidR="00D2741E" w:rsidRDefault="00D27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42E4" w14:textId="77777777" w:rsidR="000664E2" w:rsidRDefault="00000000">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12083483" wp14:editId="5FD344D4">
          <wp:extent cx="2239837" cy="616498"/>
          <wp:effectExtent l="0" t="0" r="0" b="0"/>
          <wp:docPr id="1321877282" name="image1.png" descr="En bild som visar text, Teckensnitt, Grafik, grafisk design&#10;&#10;Automatiskt genererad beskrivning"/>
          <wp:cNvGraphicFramePr/>
          <a:graphic xmlns:a="http://schemas.openxmlformats.org/drawingml/2006/main">
            <a:graphicData uri="http://schemas.openxmlformats.org/drawingml/2006/picture">
              <pic:pic xmlns:pic="http://schemas.openxmlformats.org/drawingml/2006/picture">
                <pic:nvPicPr>
                  <pic:cNvPr id="0" name="image1.png" descr="En bild som visar text, Teckensnitt, Grafik, grafisk design&#10;&#10;Automatiskt genererad beskrivning"/>
                  <pic:cNvPicPr preferRelativeResize="0"/>
                </pic:nvPicPr>
                <pic:blipFill>
                  <a:blip r:embed="rId1"/>
                  <a:srcRect/>
                  <a:stretch>
                    <a:fillRect/>
                  </a:stretch>
                </pic:blipFill>
                <pic:spPr>
                  <a:xfrm>
                    <a:off x="0" y="0"/>
                    <a:ext cx="2239837" cy="61649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050A"/>
    <w:multiLevelType w:val="multilevel"/>
    <w:tmpl w:val="E098A108"/>
    <w:lvl w:ilvl="0">
      <w:start w:val="1"/>
      <w:numFmt w:val="bullet"/>
      <w:lvlText w:val="●"/>
      <w:lvlJc w:val="left"/>
      <w:pPr>
        <w:ind w:left="720" w:hanging="360"/>
      </w:pPr>
      <w:rPr>
        <w:sz w:val="21"/>
        <w:szCs w:val="21"/>
        <w:u w:val="none"/>
      </w:rPr>
    </w:lvl>
    <w:lvl w:ilvl="1">
      <w:start w:val="1"/>
      <w:numFmt w:val="bullet"/>
      <w:lvlText w:val="○"/>
      <w:lvlJc w:val="left"/>
      <w:pPr>
        <w:ind w:left="1440" w:hanging="360"/>
      </w:pPr>
      <w:rPr>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141F93"/>
    <w:multiLevelType w:val="multilevel"/>
    <w:tmpl w:val="2446FD44"/>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5627FB"/>
    <w:multiLevelType w:val="multilevel"/>
    <w:tmpl w:val="F4249762"/>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ED2DB0"/>
    <w:multiLevelType w:val="multilevel"/>
    <w:tmpl w:val="D3C256BA"/>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0C561D"/>
    <w:multiLevelType w:val="multilevel"/>
    <w:tmpl w:val="DDCA1B5A"/>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C70C22"/>
    <w:multiLevelType w:val="multilevel"/>
    <w:tmpl w:val="47D62A58"/>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594062"/>
    <w:multiLevelType w:val="multilevel"/>
    <w:tmpl w:val="63483C6A"/>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102A83"/>
    <w:multiLevelType w:val="multilevel"/>
    <w:tmpl w:val="5630F054"/>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C5C564C"/>
    <w:multiLevelType w:val="multilevel"/>
    <w:tmpl w:val="F3D857A6"/>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F695D96"/>
    <w:multiLevelType w:val="multilevel"/>
    <w:tmpl w:val="21D663B4"/>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89632009">
    <w:abstractNumId w:val="8"/>
  </w:num>
  <w:num w:numId="2" w16cid:durableId="1045761131">
    <w:abstractNumId w:val="0"/>
  </w:num>
  <w:num w:numId="3" w16cid:durableId="2054763861">
    <w:abstractNumId w:val="4"/>
  </w:num>
  <w:num w:numId="4" w16cid:durableId="1292057815">
    <w:abstractNumId w:val="7"/>
  </w:num>
  <w:num w:numId="5" w16cid:durableId="1624922403">
    <w:abstractNumId w:val="3"/>
  </w:num>
  <w:num w:numId="6" w16cid:durableId="753891660">
    <w:abstractNumId w:val="9"/>
  </w:num>
  <w:num w:numId="7" w16cid:durableId="147333127">
    <w:abstractNumId w:val="5"/>
  </w:num>
  <w:num w:numId="8" w16cid:durableId="659893603">
    <w:abstractNumId w:val="2"/>
  </w:num>
  <w:num w:numId="9" w16cid:durableId="822626568">
    <w:abstractNumId w:val="1"/>
  </w:num>
  <w:num w:numId="10" w16cid:durableId="427534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4E2"/>
    <w:rsid w:val="000664E2"/>
    <w:rsid w:val="007503F4"/>
    <w:rsid w:val="00CB6D0C"/>
    <w:rsid w:val="00D274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BD90F"/>
  <w15:docId w15:val="{8E89CAB1-DB0D-4997-8EA4-754178B5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sv"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Rubrik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Rubrik3">
    <w:name w:val="heading 3"/>
    <w:basedOn w:val="Normal"/>
    <w:next w:val="Normal"/>
    <w:uiPriority w:val="9"/>
    <w:unhideWhenUsed/>
    <w:qFormat/>
    <w:pPr>
      <w:keepNext/>
      <w:keepLines/>
      <w:spacing w:before="160" w:after="80"/>
      <w:outlineLvl w:val="2"/>
    </w:pPr>
    <w:rPr>
      <w:color w:val="0F4761"/>
      <w:sz w:val="28"/>
      <w:szCs w:val="28"/>
    </w:rPr>
  </w:style>
  <w:style w:type="paragraph" w:styleId="Rubrik4">
    <w:name w:val="heading 4"/>
    <w:basedOn w:val="Normal"/>
    <w:next w:val="Normal"/>
    <w:uiPriority w:val="9"/>
    <w:unhideWhenUsed/>
    <w:qFormat/>
    <w:pPr>
      <w:keepNext/>
      <w:keepLines/>
      <w:spacing w:before="80" w:after="40"/>
      <w:outlineLvl w:val="3"/>
    </w:pPr>
    <w:rPr>
      <w:i/>
      <w:iCs/>
      <w:color w:val="0F4761"/>
    </w:rPr>
  </w:style>
  <w:style w:type="paragraph" w:styleId="Rubrik5">
    <w:name w:val="heading 5"/>
    <w:basedOn w:val="Normal"/>
    <w:next w:val="Normal"/>
    <w:uiPriority w:val="9"/>
    <w:semiHidden/>
    <w:unhideWhenUsed/>
    <w:qFormat/>
    <w:pPr>
      <w:keepNext/>
      <w:keepLines/>
      <w:spacing w:before="80" w:after="40"/>
      <w:outlineLvl w:val="4"/>
    </w:pPr>
    <w:rPr>
      <w:color w:val="0F4761"/>
    </w:rPr>
  </w:style>
  <w:style w:type="paragraph" w:styleId="Rubrik6">
    <w:name w:val="heading 6"/>
    <w:basedOn w:val="Normal"/>
    <w:next w:val="Normal"/>
    <w:uiPriority w:val="9"/>
    <w:semiHidden/>
    <w:unhideWhenUsed/>
    <w:qFormat/>
    <w:pPr>
      <w:keepNext/>
      <w:keepLines/>
      <w:spacing w:before="40"/>
      <w:outlineLvl w:val="5"/>
    </w:pPr>
    <w:rPr>
      <w:i/>
      <w:iCs/>
      <w:color w:val="595959"/>
    </w:rPr>
  </w:style>
  <w:style w:type="paragraph" w:styleId="Rubrik7">
    <w:name w:val="heading 7"/>
    <w:basedOn w:val="Normal"/>
    <w:next w:val="Normal"/>
    <w:link w:val="Rubrik7Char"/>
    <w:uiPriority w:val="9"/>
    <w:semiHidden/>
    <w:unhideWhenUsed/>
    <w:qFormat/>
    <w:rsid w:val="005417D9"/>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417D9"/>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417D9"/>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spacing w:after="80"/>
    </w:pPr>
    <w:rPr>
      <w:rFonts w:ascii="Play" w:eastAsia="Play" w:hAnsi="Play" w:cs="Play"/>
      <w:sz w:val="56"/>
      <w:szCs w:val="56"/>
    </w:rPr>
  </w:style>
  <w:style w:type="character" w:customStyle="1" w:styleId="Rubrik1Char">
    <w:name w:val="Rubrik 1 Char"/>
    <w:basedOn w:val="Standardstycketeckensnitt"/>
    <w:uiPriority w:val="9"/>
    <w:rsid w:val="005417D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uiPriority w:val="9"/>
    <w:semiHidden/>
    <w:rsid w:val="005417D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uiPriority w:val="9"/>
    <w:semiHidden/>
    <w:rsid w:val="005417D9"/>
    <w:rPr>
      <w:rFonts w:eastAsiaTheme="majorEastAsia" w:cstheme="majorBidi"/>
      <w:color w:val="0F4761" w:themeColor="accent1" w:themeShade="BF"/>
      <w:sz w:val="28"/>
      <w:szCs w:val="28"/>
    </w:rPr>
  </w:style>
  <w:style w:type="character" w:customStyle="1" w:styleId="Rubrik4Char">
    <w:name w:val="Rubrik 4 Char"/>
    <w:basedOn w:val="Standardstycketeckensnitt"/>
    <w:uiPriority w:val="9"/>
    <w:semiHidden/>
    <w:rsid w:val="005417D9"/>
    <w:rPr>
      <w:rFonts w:eastAsiaTheme="majorEastAsia" w:cstheme="majorBidi"/>
      <w:i/>
      <w:iCs/>
      <w:color w:val="0F4761" w:themeColor="accent1" w:themeShade="BF"/>
    </w:rPr>
  </w:style>
  <w:style w:type="character" w:customStyle="1" w:styleId="Rubrik5Char">
    <w:name w:val="Rubrik 5 Char"/>
    <w:basedOn w:val="Standardstycketeckensnitt"/>
    <w:uiPriority w:val="9"/>
    <w:semiHidden/>
    <w:rsid w:val="005417D9"/>
    <w:rPr>
      <w:rFonts w:eastAsiaTheme="majorEastAsia" w:cstheme="majorBidi"/>
      <w:color w:val="0F4761" w:themeColor="accent1" w:themeShade="BF"/>
    </w:rPr>
  </w:style>
  <w:style w:type="character" w:customStyle="1" w:styleId="Rubrik6Char">
    <w:name w:val="Rubrik 6 Char"/>
    <w:basedOn w:val="Standardstycketeckensnitt"/>
    <w:uiPriority w:val="9"/>
    <w:semiHidden/>
    <w:rsid w:val="005417D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417D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417D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417D9"/>
    <w:rPr>
      <w:rFonts w:eastAsiaTheme="majorEastAsia" w:cstheme="majorBidi"/>
      <w:color w:val="272727" w:themeColor="text1" w:themeTint="D8"/>
    </w:rPr>
  </w:style>
  <w:style w:type="character" w:customStyle="1" w:styleId="RubrikChar">
    <w:name w:val="Rubrik Char"/>
    <w:basedOn w:val="Standardstycketeckensnitt"/>
    <w:uiPriority w:val="10"/>
    <w:rsid w:val="005417D9"/>
    <w:rPr>
      <w:rFonts w:asciiTheme="majorHAnsi" w:eastAsiaTheme="majorEastAsia" w:hAnsiTheme="majorHAnsi" w:cstheme="majorBidi"/>
      <w:spacing w:val="-10"/>
      <w:kern w:val="28"/>
      <w:sz w:val="56"/>
      <w:szCs w:val="56"/>
    </w:rPr>
  </w:style>
  <w:style w:type="character" w:customStyle="1" w:styleId="UnderrubrikChar">
    <w:name w:val="Underrubrik Char"/>
    <w:basedOn w:val="Standardstycketeckensnitt"/>
    <w:uiPriority w:val="11"/>
    <w:rsid w:val="005417D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417D9"/>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5417D9"/>
    <w:rPr>
      <w:i/>
      <w:iCs/>
      <w:color w:val="404040" w:themeColor="text1" w:themeTint="BF"/>
    </w:rPr>
  </w:style>
  <w:style w:type="paragraph" w:styleId="Liststycke">
    <w:name w:val="List Paragraph"/>
    <w:basedOn w:val="Normal"/>
    <w:uiPriority w:val="34"/>
    <w:qFormat/>
    <w:rsid w:val="005417D9"/>
    <w:pPr>
      <w:ind w:left="720"/>
      <w:contextualSpacing/>
    </w:pPr>
  </w:style>
  <w:style w:type="character" w:styleId="Starkbetoning">
    <w:name w:val="Intense Emphasis"/>
    <w:basedOn w:val="Standardstycketeckensnitt"/>
    <w:uiPriority w:val="21"/>
    <w:qFormat/>
    <w:rsid w:val="005417D9"/>
    <w:rPr>
      <w:i/>
      <w:iCs/>
      <w:color w:val="0F4761" w:themeColor="accent1" w:themeShade="BF"/>
    </w:rPr>
  </w:style>
  <w:style w:type="paragraph" w:styleId="Starktcitat">
    <w:name w:val="Intense Quote"/>
    <w:basedOn w:val="Normal"/>
    <w:next w:val="Normal"/>
    <w:link w:val="StarktcitatChar"/>
    <w:uiPriority w:val="30"/>
    <w:qFormat/>
    <w:rsid w:val="00541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417D9"/>
    <w:rPr>
      <w:i/>
      <w:iCs/>
      <w:color w:val="0F4761" w:themeColor="accent1" w:themeShade="BF"/>
    </w:rPr>
  </w:style>
  <w:style w:type="character" w:styleId="Starkreferens">
    <w:name w:val="Intense Reference"/>
    <w:basedOn w:val="Standardstycketeckensnitt"/>
    <w:uiPriority w:val="32"/>
    <w:qFormat/>
    <w:rsid w:val="005417D9"/>
    <w:rPr>
      <w:b/>
      <w:bCs/>
      <w:smallCaps/>
      <w:color w:val="0F4761" w:themeColor="accent1" w:themeShade="BF"/>
      <w:spacing w:val="5"/>
    </w:rPr>
  </w:style>
  <w:style w:type="paragraph" w:styleId="Sidhuvud">
    <w:name w:val="header"/>
    <w:basedOn w:val="Normal"/>
    <w:link w:val="SidhuvudChar"/>
    <w:uiPriority w:val="99"/>
    <w:unhideWhenUsed/>
    <w:rsid w:val="005417D9"/>
    <w:pPr>
      <w:tabs>
        <w:tab w:val="center" w:pos="4536"/>
        <w:tab w:val="right" w:pos="9072"/>
      </w:tabs>
    </w:pPr>
  </w:style>
  <w:style w:type="character" w:customStyle="1" w:styleId="SidhuvudChar">
    <w:name w:val="Sidhuvud Char"/>
    <w:basedOn w:val="Standardstycketeckensnitt"/>
    <w:link w:val="Sidhuvud"/>
    <w:uiPriority w:val="99"/>
    <w:rsid w:val="005417D9"/>
  </w:style>
  <w:style w:type="paragraph" w:styleId="Sidfot">
    <w:name w:val="footer"/>
    <w:basedOn w:val="Normal"/>
    <w:link w:val="SidfotChar"/>
    <w:uiPriority w:val="99"/>
    <w:unhideWhenUsed/>
    <w:rsid w:val="005417D9"/>
    <w:pPr>
      <w:tabs>
        <w:tab w:val="center" w:pos="4536"/>
        <w:tab w:val="right" w:pos="9072"/>
      </w:tabs>
    </w:pPr>
  </w:style>
  <w:style w:type="character" w:customStyle="1" w:styleId="SidfotChar">
    <w:name w:val="Sidfot Char"/>
    <w:basedOn w:val="Standardstycketeckensnitt"/>
    <w:link w:val="Sidfot"/>
    <w:uiPriority w:val="99"/>
    <w:rsid w:val="005417D9"/>
  </w:style>
  <w:style w:type="paragraph" w:styleId="Underrubrik">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Jrp6B+pRJXAKl7QhFx27JaC7g==">CgMxLjAyDmguNmhwcDA3Z3p2dTRnMg5oLnU4bjRxOWQ1NjE4aTIOaC51MWY0MjFuaHJjcGgyDmguZGJxZ3g5aXRzY2dhMg5oLnppNnZ6MHJzcnk2ZzINaC53c3N0cHM2cXc4NjIOaC5uN2h6bTZmbmVxY2syDmgueXgxcnZzZ2pycDRkMg5oLjFnM3FyYWEweTRydzIOaC5sajU2eTVqN3VyaTQyDmgucXJ6Y291ZHlnY2V6Mg5oLmdyd3FlOHR3ZHgycTgAciExQlZ0RXlpRkkwaEJrUWg2MTRSaGhuSWlmclh3cWdpU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4318</Characters>
  <Application>Microsoft Office Word</Application>
  <DocSecurity>0</DocSecurity>
  <Lines>35</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Rasha Noori</dc:creator>
  <cp:lastModifiedBy>Felicia Landstedt</cp:lastModifiedBy>
  <cp:revision>2</cp:revision>
  <dcterms:created xsi:type="dcterms:W3CDTF">2026-01-09T10:26:00Z</dcterms:created>
  <dcterms:modified xsi:type="dcterms:W3CDTF">2026-01-09T10:26:00Z</dcterms:modified>
</cp:coreProperties>
</file>