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2840D" w14:textId="77777777" w:rsidR="00182938" w:rsidRDefault="00000000">
      <w:pPr>
        <w:pBdr>
          <w:top w:val="nil"/>
          <w:left w:val="nil"/>
          <w:bottom w:val="nil"/>
          <w:right w:val="nil"/>
          <w:between w:val="nil"/>
        </w:pBdr>
        <w:spacing w:after="0"/>
        <w:rPr>
          <w:b/>
          <w:bCs/>
          <w:color w:val="000000"/>
          <w:sz w:val="36"/>
          <w:szCs w:val="36"/>
        </w:rPr>
      </w:pPr>
      <w:r>
        <w:rPr>
          <w:color w:val="5B9BD5"/>
          <w:sz w:val="36"/>
          <w:szCs w:val="36"/>
        </w:rPr>
        <w:t>Verksamhetsplan 2026</w:t>
      </w:r>
    </w:p>
    <w:p w14:paraId="2220A9B6" w14:textId="77777777" w:rsidR="00182938" w:rsidRDefault="00000000">
      <w:pPr>
        <w:pStyle w:val="Rubrik3"/>
        <w:keepNext w:val="0"/>
        <w:keepLines w:val="0"/>
        <w:spacing w:before="280" w:after="80" w:line="342" w:lineRule="auto"/>
        <w:rPr>
          <w:rFonts w:ascii="Times New Roman" w:eastAsia="Times New Roman" w:hAnsi="Times New Roman" w:cs="Times New Roman"/>
          <w:sz w:val="25"/>
          <w:szCs w:val="25"/>
        </w:rPr>
      </w:pPr>
      <w:bookmarkStart w:id="0" w:name="_heading=h.io80m4d7b50s" w:colFirst="0" w:colLast="0"/>
      <w:bookmarkEnd w:id="0"/>
      <w:r>
        <w:rPr>
          <w:rFonts w:ascii="Times New Roman" w:eastAsia="Times New Roman" w:hAnsi="Times New Roman" w:cs="Times New Roman"/>
          <w:sz w:val="25"/>
          <w:szCs w:val="25"/>
        </w:rPr>
        <w:t>Inledning</w:t>
      </w:r>
    </w:p>
    <w:p w14:paraId="5A1B6D6D" w14:textId="77777777" w:rsidR="00182938" w:rsidRDefault="00000000">
      <w:pPr>
        <w:spacing w:before="220" w:after="220" w:line="342" w:lineRule="auto"/>
        <w:rPr>
          <w:sz w:val="21"/>
          <w:szCs w:val="21"/>
        </w:rPr>
      </w:pPr>
      <w:r>
        <w:rPr>
          <w:sz w:val="21"/>
          <w:szCs w:val="21"/>
        </w:rPr>
        <w:t>Under 2025 har SYLF Sörmland lagt grunden för ett mer strukturerat och aktivt fackligt arbete. Vi har etablerat rutiner, stärkt vår synlighet och byggt upp kontakten med medlemmar. 2026 ska vi ta nästa steg: att omsätta dessa strukturer i konkreta förbättringar för våra medlemmar. Fokus ligger på att bevaka och förbättra löner, säkerställa god utbildning, påverka BT- och ST-strukturen, samt öka medlemsengagemanget genom fler aktiviteter och effektiv kommunikation. Planen är realistisk och anpassad för en styrelse som vill växa i erfarenhet och genomslag.</w:t>
      </w:r>
    </w:p>
    <w:p w14:paraId="6941E548" w14:textId="77777777" w:rsidR="00182938" w:rsidRDefault="00000000">
      <w:pPr>
        <w:spacing w:after="0" w:line="342" w:lineRule="auto"/>
        <w:rPr>
          <w:sz w:val="21"/>
          <w:szCs w:val="21"/>
        </w:rPr>
      </w:pPr>
      <w:r>
        <w:pict w14:anchorId="5800FD19">
          <v:rect id="_x0000_i1025" style="width:0;height:1.5pt" o:hralign="center" o:hrstd="t" o:hr="t" fillcolor="#a0a0a0" stroked="f"/>
        </w:pict>
      </w:r>
    </w:p>
    <w:p w14:paraId="2005F092" w14:textId="77777777" w:rsidR="00182938" w:rsidRDefault="00000000">
      <w:pPr>
        <w:pStyle w:val="Rubrik3"/>
        <w:keepNext w:val="0"/>
        <w:keepLines w:val="0"/>
        <w:spacing w:before="280" w:after="80" w:line="342" w:lineRule="auto"/>
        <w:rPr>
          <w:rFonts w:ascii="Times New Roman" w:eastAsia="Times New Roman" w:hAnsi="Times New Roman" w:cs="Times New Roman"/>
          <w:sz w:val="25"/>
          <w:szCs w:val="25"/>
        </w:rPr>
      </w:pPr>
      <w:bookmarkStart w:id="1" w:name="_heading=h.poifz1dz49yq" w:colFirst="0" w:colLast="0"/>
      <w:bookmarkEnd w:id="1"/>
      <w:r>
        <w:rPr>
          <w:rFonts w:ascii="Times New Roman" w:eastAsia="Times New Roman" w:hAnsi="Times New Roman" w:cs="Times New Roman"/>
          <w:sz w:val="25"/>
          <w:szCs w:val="25"/>
        </w:rPr>
        <w:t>Övergripande mål</w:t>
      </w:r>
    </w:p>
    <w:p w14:paraId="1EEADCB8" w14:textId="77777777" w:rsidR="00182938" w:rsidRDefault="00000000">
      <w:pPr>
        <w:numPr>
          <w:ilvl w:val="0"/>
          <w:numId w:val="3"/>
        </w:numPr>
        <w:spacing w:before="220" w:after="0"/>
      </w:pPr>
      <w:r>
        <w:rPr>
          <w:sz w:val="21"/>
          <w:szCs w:val="21"/>
        </w:rPr>
        <w:t>Förbättra löneutvecklingen för underläkare, BT-läkare och ST-läkare.</w:t>
      </w:r>
    </w:p>
    <w:p w14:paraId="332243DB" w14:textId="77777777" w:rsidR="00182938" w:rsidRDefault="00000000">
      <w:pPr>
        <w:numPr>
          <w:ilvl w:val="0"/>
          <w:numId w:val="3"/>
        </w:numPr>
        <w:spacing w:after="0"/>
      </w:pPr>
      <w:r>
        <w:rPr>
          <w:sz w:val="21"/>
          <w:szCs w:val="21"/>
        </w:rPr>
        <w:t>Säkerställa god utbildning och handledning för AT-, BT- och ST-läkare.</w:t>
      </w:r>
    </w:p>
    <w:p w14:paraId="4491E733" w14:textId="77777777" w:rsidR="00182938" w:rsidRDefault="00000000">
      <w:pPr>
        <w:numPr>
          <w:ilvl w:val="0"/>
          <w:numId w:val="3"/>
        </w:numPr>
        <w:spacing w:after="0"/>
      </w:pPr>
      <w:r>
        <w:rPr>
          <w:sz w:val="21"/>
          <w:szCs w:val="21"/>
        </w:rPr>
        <w:t>Öka synlighet och medlemsengagemang genom aktiviteter och kommunikation.</w:t>
      </w:r>
    </w:p>
    <w:p w14:paraId="2C5F63AC" w14:textId="77777777" w:rsidR="00182938" w:rsidRDefault="00000000">
      <w:pPr>
        <w:numPr>
          <w:ilvl w:val="0"/>
          <w:numId w:val="3"/>
        </w:numPr>
        <w:spacing w:after="0"/>
      </w:pPr>
      <w:r>
        <w:rPr>
          <w:sz w:val="21"/>
          <w:szCs w:val="21"/>
        </w:rPr>
        <w:t>Påverka strukturen för BT och ST i regionen.</w:t>
      </w:r>
    </w:p>
    <w:p w14:paraId="627F96A6" w14:textId="77777777" w:rsidR="00182938" w:rsidRDefault="00000000">
      <w:pPr>
        <w:numPr>
          <w:ilvl w:val="0"/>
          <w:numId w:val="3"/>
        </w:numPr>
        <w:spacing w:after="220"/>
      </w:pPr>
      <w:r>
        <w:rPr>
          <w:sz w:val="21"/>
          <w:szCs w:val="21"/>
        </w:rPr>
        <w:t>Stärka styrelsens interna organisation och rutiner.</w:t>
      </w:r>
    </w:p>
    <w:p w14:paraId="53C33DFD" w14:textId="77777777" w:rsidR="00182938" w:rsidRDefault="00000000">
      <w:pPr>
        <w:spacing w:after="0" w:line="342" w:lineRule="auto"/>
        <w:rPr>
          <w:sz w:val="21"/>
          <w:szCs w:val="21"/>
        </w:rPr>
      </w:pPr>
      <w:r>
        <w:pict w14:anchorId="38FA91CE">
          <v:rect id="_x0000_i1026" style="width:0;height:1.5pt" o:hralign="center" o:hrstd="t" o:hr="t" fillcolor="#a0a0a0" stroked="f"/>
        </w:pict>
      </w:r>
    </w:p>
    <w:p w14:paraId="042DEB08" w14:textId="77777777" w:rsidR="00182938" w:rsidRDefault="00000000">
      <w:pPr>
        <w:pStyle w:val="Rubrik3"/>
        <w:keepNext w:val="0"/>
        <w:keepLines w:val="0"/>
        <w:spacing w:before="280" w:after="80" w:line="342" w:lineRule="auto"/>
        <w:rPr>
          <w:rFonts w:ascii="Times New Roman" w:eastAsia="Times New Roman" w:hAnsi="Times New Roman" w:cs="Times New Roman"/>
          <w:sz w:val="25"/>
          <w:szCs w:val="25"/>
        </w:rPr>
      </w:pPr>
      <w:bookmarkStart w:id="2" w:name="_heading=h.qvms9qpq7kpz" w:colFirst="0" w:colLast="0"/>
      <w:bookmarkEnd w:id="2"/>
      <w:r>
        <w:rPr>
          <w:rFonts w:ascii="Times New Roman" w:eastAsia="Times New Roman" w:hAnsi="Times New Roman" w:cs="Times New Roman"/>
          <w:sz w:val="25"/>
          <w:szCs w:val="25"/>
        </w:rPr>
        <w:t>Detaljerade mål och medel</w:t>
      </w:r>
    </w:p>
    <w:p w14:paraId="709E3665" w14:textId="77777777" w:rsidR="00182938" w:rsidRDefault="00000000">
      <w:pPr>
        <w:pStyle w:val="Rubrik4"/>
        <w:keepNext w:val="0"/>
        <w:keepLines w:val="0"/>
        <w:spacing w:before="240" w:after="40" w:line="342" w:lineRule="auto"/>
        <w:rPr>
          <w:i w:val="0"/>
          <w:iCs w:val="0"/>
          <w:sz w:val="21"/>
          <w:szCs w:val="21"/>
        </w:rPr>
      </w:pPr>
      <w:bookmarkStart w:id="3" w:name="_heading=h.nhi4fgy10ahe" w:colFirst="0" w:colLast="0"/>
      <w:bookmarkEnd w:id="3"/>
      <w:r>
        <w:rPr>
          <w:i w:val="0"/>
          <w:iCs w:val="0"/>
          <w:sz w:val="21"/>
          <w:szCs w:val="21"/>
        </w:rPr>
        <w:t>Lön</w:t>
      </w:r>
    </w:p>
    <w:p w14:paraId="0099AC25" w14:textId="77777777" w:rsidR="00182938" w:rsidRDefault="00000000">
      <w:pPr>
        <w:spacing w:before="220" w:after="220" w:line="342" w:lineRule="auto"/>
        <w:rPr>
          <w:sz w:val="21"/>
          <w:szCs w:val="21"/>
        </w:rPr>
      </w:pPr>
      <w:r>
        <w:rPr>
          <w:b/>
          <w:bCs/>
          <w:sz w:val="21"/>
          <w:szCs w:val="21"/>
        </w:rPr>
        <w:t>Mål:</w:t>
      </w:r>
      <w:r>
        <w:rPr>
          <w:b/>
          <w:bCs/>
          <w:sz w:val="21"/>
          <w:szCs w:val="21"/>
        </w:rPr>
        <w:br/>
      </w:r>
      <w:r>
        <w:rPr>
          <w:sz w:val="21"/>
          <w:szCs w:val="21"/>
        </w:rPr>
        <w:t>Bevaka och förbättra löner för underläkare, BT-läkare och ST-läkare.</w:t>
      </w:r>
    </w:p>
    <w:p w14:paraId="226DA6D7" w14:textId="77777777" w:rsidR="00182938" w:rsidRDefault="00000000">
      <w:pPr>
        <w:spacing w:before="220" w:after="220" w:line="342" w:lineRule="auto"/>
        <w:rPr>
          <w:b/>
          <w:bCs/>
          <w:sz w:val="21"/>
          <w:szCs w:val="21"/>
        </w:rPr>
      </w:pPr>
      <w:r>
        <w:rPr>
          <w:b/>
          <w:bCs/>
          <w:sz w:val="21"/>
          <w:szCs w:val="21"/>
        </w:rPr>
        <w:t>Medel:</w:t>
      </w:r>
    </w:p>
    <w:p w14:paraId="63A63DB4" w14:textId="77777777" w:rsidR="00182938" w:rsidRDefault="00000000">
      <w:pPr>
        <w:numPr>
          <w:ilvl w:val="0"/>
          <w:numId w:val="7"/>
        </w:numPr>
        <w:spacing w:before="220" w:after="0"/>
      </w:pPr>
      <w:r>
        <w:rPr>
          <w:sz w:val="21"/>
          <w:szCs w:val="21"/>
        </w:rPr>
        <w:t>Fortsätta arbeta med förhandlingsframställan för AT-läkarnas lönetrappa och BT-läkarnas lön.</w:t>
      </w:r>
    </w:p>
    <w:p w14:paraId="7B99FF30" w14:textId="77777777" w:rsidR="00182938" w:rsidRDefault="00000000">
      <w:pPr>
        <w:numPr>
          <w:ilvl w:val="0"/>
          <w:numId w:val="7"/>
        </w:numPr>
        <w:spacing w:after="0"/>
      </w:pPr>
      <w:r>
        <w:rPr>
          <w:sz w:val="21"/>
          <w:szCs w:val="21"/>
        </w:rPr>
        <w:t>Delta aktivt i lönerevisionen.</w:t>
      </w:r>
    </w:p>
    <w:p w14:paraId="5DDFC008" w14:textId="77777777" w:rsidR="00182938" w:rsidRDefault="00000000">
      <w:pPr>
        <w:numPr>
          <w:ilvl w:val="0"/>
          <w:numId w:val="7"/>
        </w:numPr>
        <w:spacing w:after="0"/>
      </w:pPr>
      <w:r>
        <w:rPr>
          <w:sz w:val="21"/>
          <w:szCs w:val="21"/>
        </w:rPr>
        <w:t>Begära lönelistor regelbundet för att följa löneutvecklingen.</w:t>
      </w:r>
    </w:p>
    <w:p w14:paraId="6BD6ECD0" w14:textId="77777777" w:rsidR="00182938" w:rsidRDefault="00000000">
      <w:pPr>
        <w:numPr>
          <w:ilvl w:val="0"/>
          <w:numId w:val="7"/>
        </w:numPr>
        <w:spacing w:after="0"/>
      </w:pPr>
      <w:r>
        <w:rPr>
          <w:sz w:val="21"/>
          <w:szCs w:val="21"/>
        </w:rPr>
        <w:t>Fortsätta med lönerådgivning för medlemmar.</w:t>
      </w:r>
    </w:p>
    <w:p w14:paraId="2F47D5B5" w14:textId="77777777" w:rsidR="00182938" w:rsidRDefault="00000000">
      <w:pPr>
        <w:numPr>
          <w:ilvl w:val="0"/>
          <w:numId w:val="7"/>
        </w:numPr>
        <w:spacing w:after="0"/>
      </w:pPr>
      <w:r>
        <w:rPr>
          <w:sz w:val="21"/>
          <w:szCs w:val="21"/>
        </w:rPr>
        <w:t>Lunch- eller middagsträff med föreläsning om lön och löneförhandling.</w:t>
      </w:r>
    </w:p>
    <w:p w14:paraId="71DE5B31" w14:textId="77777777" w:rsidR="00182938" w:rsidRDefault="00000000">
      <w:pPr>
        <w:numPr>
          <w:ilvl w:val="0"/>
          <w:numId w:val="7"/>
        </w:numPr>
        <w:spacing w:after="220"/>
      </w:pPr>
      <w:r>
        <w:rPr>
          <w:sz w:val="21"/>
          <w:szCs w:val="21"/>
        </w:rPr>
        <w:t>Driva frågan om jourersättning (motionen som avslogs ska lyftas igen).</w:t>
      </w:r>
    </w:p>
    <w:p w14:paraId="7A5D49DA" w14:textId="77777777" w:rsidR="00182938" w:rsidRDefault="00000000">
      <w:pPr>
        <w:spacing w:after="0" w:line="342" w:lineRule="auto"/>
        <w:rPr>
          <w:sz w:val="21"/>
          <w:szCs w:val="21"/>
        </w:rPr>
      </w:pPr>
      <w:r>
        <w:pict w14:anchorId="7FB870FC">
          <v:rect id="_x0000_i1027" style="width:0;height:1.5pt" o:hralign="center" o:hrstd="t" o:hr="t" fillcolor="#a0a0a0" stroked="f"/>
        </w:pict>
      </w:r>
    </w:p>
    <w:p w14:paraId="67E7357E" w14:textId="77777777" w:rsidR="00182938" w:rsidRDefault="00000000">
      <w:pPr>
        <w:pStyle w:val="Rubrik4"/>
        <w:keepNext w:val="0"/>
        <w:keepLines w:val="0"/>
        <w:spacing w:before="240" w:after="40" w:line="342" w:lineRule="auto"/>
        <w:rPr>
          <w:i w:val="0"/>
          <w:iCs w:val="0"/>
          <w:sz w:val="21"/>
          <w:szCs w:val="21"/>
        </w:rPr>
      </w:pPr>
      <w:bookmarkStart w:id="4" w:name="_heading=h.jhcc0d91tnqi" w:colFirst="0" w:colLast="0"/>
      <w:bookmarkEnd w:id="4"/>
      <w:r>
        <w:rPr>
          <w:i w:val="0"/>
          <w:iCs w:val="0"/>
          <w:sz w:val="21"/>
          <w:szCs w:val="21"/>
        </w:rPr>
        <w:t>Utbildning</w:t>
      </w:r>
    </w:p>
    <w:p w14:paraId="2BFC0202" w14:textId="77777777" w:rsidR="00182938" w:rsidRDefault="00000000">
      <w:pPr>
        <w:spacing w:before="220" w:after="220" w:line="342" w:lineRule="auto"/>
        <w:rPr>
          <w:sz w:val="21"/>
          <w:szCs w:val="21"/>
        </w:rPr>
      </w:pPr>
      <w:r>
        <w:rPr>
          <w:b/>
          <w:bCs/>
          <w:sz w:val="21"/>
          <w:szCs w:val="21"/>
        </w:rPr>
        <w:lastRenderedPageBreak/>
        <w:t>Mål:</w:t>
      </w:r>
      <w:r>
        <w:rPr>
          <w:b/>
          <w:bCs/>
          <w:sz w:val="21"/>
          <w:szCs w:val="21"/>
        </w:rPr>
        <w:br/>
      </w:r>
      <w:r>
        <w:rPr>
          <w:sz w:val="21"/>
          <w:szCs w:val="21"/>
        </w:rPr>
        <w:t>Upprätthålla och förbättra utbildningen för AT-, BT- och ST-läkare.</w:t>
      </w:r>
    </w:p>
    <w:p w14:paraId="7DE5DB64" w14:textId="77777777" w:rsidR="00182938" w:rsidRDefault="00000000">
      <w:pPr>
        <w:spacing w:before="220" w:after="220" w:line="342" w:lineRule="auto"/>
        <w:rPr>
          <w:b/>
          <w:bCs/>
          <w:sz w:val="21"/>
          <w:szCs w:val="21"/>
        </w:rPr>
      </w:pPr>
      <w:r>
        <w:rPr>
          <w:b/>
          <w:bCs/>
          <w:sz w:val="21"/>
          <w:szCs w:val="21"/>
        </w:rPr>
        <w:t>Medel:</w:t>
      </w:r>
    </w:p>
    <w:p w14:paraId="761E9545" w14:textId="77777777" w:rsidR="00182938" w:rsidRDefault="00000000">
      <w:pPr>
        <w:numPr>
          <w:ilvl w:val="0"/>
          <w:numId w:val="5"/>
        </w:numPr>
        <w:spacing w:before="220" w:after="0"/>
      </w:pPr>
      <w:r>
        <w:rPr>
          <w:sz w:val="21"/>
          <w:szCs w:val="21"/>
        </w:rPr>
        <w:t>Möten med övergripande studierektorer för att lyfta problem i primärvården och slutenvården.</w:t>
      </w:r>
    </w:p>
    <w:p w14:paraId="0E516158" w14:textId="77777777" w:rsidR="00182938" w:rsidRDefault="00000000">
      <w:pPr>
        <w:numPr>
          <w:ilvl w:val="0"/>
          <w:numId w:val="5"/>
        </w:numPr>
        <w:spacing w:after="0"/>
      </w:pPr>
      <w:r>
        <w:rPr>
          <w:sz w:val="21"/>
          <w:szCs w:val="21"/>
        </w:rPr>
        <w:t>Föreslå skriftlig beskrivning av ST-studierektorernas roll och ansvar.</w:t>
      </w:r>
    </w:p>
    <w:p w14:paraId="63102863" w14:textId="77777777" w:rsidR="00182938" w:rsidRDefault="00000000">
      <w:pPr>
        <w:numPr>
          <w:ilvl w:val="0"/>
          <w:numId w:val="5"/>
        </w:numPr>
        <w:spacing w:after="0"/>
      </w:pPr>
      <w:r>
        <w:rPr>
          <w:sz w:val="21"/>
          <w:szCs w:val="21"/>
        </w:rPr>
        <w:t>Arrangera lunchföreläsning med studierektor om ST-utbildning.</w:t>
      </w:r>
    </w:p>
    <w:p w14:paraId="7DEA3960" w14:textId="77777777" w:rsidR="00182938" w:rsidRDefault="00000000">
      <w:pPr>
        <w:numPr>
          <w:ilvl w:val="0"/>
          <w:numId w:val="5"/>
        </w:numPr>
        <w:spacing w:after="0"/>
      </w:pPr>
      <w:r>
        <w:rPr>
          <w:sz w:val="21"/>
          <w:szCs w:val="21"/>
        </w:rPr>
        <w:t>Sprida information via sociala medier om utbildningsrättigheter.</w:t>
      </w:r>
    </w:p>
    <w:p w14:paraId="1DA808CB" w14:textId="77777777" w:rsidR="00182938" w:rsidRDefault="00000000">
      <w:pPr>
        <w:numPr>
          <w:ilvl w:val="0"/>
          <w:numId w:val="5"/>
        </w:numPr>
        <w:spacing w:after="220"/>
      </w:pPr>
      <w:r>
        <w:rPr>
          <w:sz w:val="21"/>
          <w:szCs w:val="21"/>
        </w:rPr>
        <w:t>Genomföra medlemsenkät om handledning och utbildning.</w:t>
      </w:r>
    </w:p>
    <w:p w14:paraId="52662365" w14:textId="77777777" w:rsidR="00182938" w:rsidRDefault="00000000">
      <w:pPr>
        <w:spacing w:after="0" w:line="342" w:lineRule="auto"/>
        <w:rPr>
          <w:sz w:val="21"/>
          <w:szCs w:val="21"/>
        </w:rPr>
      </w:pPr>
      <w:r>
        <w:pict w14:anchorId="61D37BFD">
          <v:rect id="_x0000_i1028" style="width:0;height:1.5pt" o:hralign="center" o:hrstd="t" o:hr="t" fillcolor="#a0a0a0" stroked="f"/>
        </w:pict>
      </w:r>
    </w:p>
    <w:p w14:paraId="3368B6C1" w14:textId="77777777" w:rsidR="00182938" w:rsidRDefault="00000000">
      <w:pPr>
        <w:pStyle w:val="Rubrik4"/>
        <w:keepNext w:val="0"/>
        <w:keepLines w:val="0"/>
        <w:spacing w:before="240" w:after="40" w:line="342" w:lineRule="auto"/>
        <w:rPr>
          <w:i w:val="0"/>
          <w:iCs w:val="0"/>
          <w:sz w:val="21"/>
          <w:szCs w:val="21"/>
        </w:rPr>
      </w:pPr>
      <w:bookmarkStart w:id="5" w:name="_heading=h.8x3rr677slj9" w:colFirst="0" w:colLast="0"/>
      <w:bookmarkEnd w:id="5"/>
      <w:r>
        <w:rPr>
          <w:i w:val="0"/>
          <w:iCs w:val="0"/>
          <w:sz w:val="21"/>
          <w:szCs w:val="21"/>
        </w:rPr>
        <w:t>Schysst rekrytering</w:t>
      </w:r>
    </w:p>
    <w:p w14:paraId="5337D484" w14:textId="77777777" w:rsidR="00182938" w:rsidRDefault="00000000">
      <w:pPr>
        <w:spacing w:before="220" w:after="220" w:line="342" w:lineRule="auto"/>
        <w:rPr>
          <w:sz w:val="21"/>
          <w:szCs w:val="21"/>
        </w:rPr>
      </w:pPr>
      <w:r>
        <w:rPr>
          <w:b/>
          <w:bCs/>
          <w:sz w:val="21"/>
          <w:szCs w:val="21"/>
        </w:rPr>
        <w:t>Mål:</w:t>
      </w:r>
      <w:r>
        <w:rPr>
          <w:b/>
          <w:bCs/>
          <w:sz w:val="21"/>
          <w:szCs w:val="21"/>
        </w:rPr>
        <w:br/>
      </w:r>
      <w:r>
        <w:rPr>
          <w:sz w:val="21"/>
          <w:szCs w:val="21"/>
        </w:rPr>
        <w:t>Säkerställa att Region Sörmland har transparent och rättvis rekrytering till AT, BT och ST.</w:t>
      </w:r>
    </w:p>
    <w:p w14:paraId="1FE0B3F5" w14:textId="77777777" w:rsidR="00182938" w:rsidRDefault="00000000">
      <w:pPr>
        <w:spacing w:before="220" w:after="220" w:line="342" w:lineRule="auto"/>
        <w:rPr>
          <w:b/>
          <w:bCs/>
          <w:sz w:val="21"/>
          <w:szCs w:val="21"/>
        </w:rPr>
      </w:pPr>
      <w:r>
        <w:rPr>
          <w:b/>
          <w:bCs/>
          <w:sz w:val="21"/>
          <w:szCs w:val="21"/>
        </w:rPr>
        <w:t>Medel:</w:t>
      </w:r>
    </w:p>
    <w:p w14:paraId="0A6475FB" w14:textId="77777777" w:rsidR="00182938" w:rsidRDefault="00000000">
      <w:pPr>
        <w:numPr>
          <w:ilvl w:val="0"/>
          <w:numId w:val="2"/>
        </w:numPr>
        <w:spacing w:before="220" w:after="0"/>
      </w:pPr>
      <w:r>
        <w:rPr>
          <w:sz w:val="21"/>
          <w:szCs w:val="21"/>
        </w:rPr>
        <w:t>Delta i AT-intervjuer.</w:t>
      </w:r>
    </w:p>
    <w:p w14:paraId="4B0EC598" w14:textId="77777777" w:rsidR="00182938" w:rsidRDefault="00000000">
      <w:pPr>
        <w:numPr>
          <w:ilvl w:val="0"/>
          <w:numId w:val="2"/>
        </w:numPr>
        <w:spacing w:after="0"/>
      </w:pPr>
      <w:r>
        <w:rPr>
          <w:sz w:val="21"/>
          <w:szCs w:val="21"/>
        </w:rPr>
        <w:t>Följa upp statistik över AT- och BT-rekryteringar.</w:t>
      </w:r>
    </w:p>
    <w:p w14:paraId="10BF46E4" w14:textId="77777777" w:rsidR="00182938" w:rsidRDefault="00000000">
      <w:pPr>
        <w:numPr>
          <w:ilvl w:val="0"/>
          <w:numId w:val="2"/>
        </w:numPr>
        <w:spacing w:after="0"/>
      </w:pPr>
      <w:r>
        <w:rPr>
          <w:sz w:val="21"/>
          <w:szCs w:val="21"/>
        </w:rPr>
        <w:t>Sprida information till ombud om att delta vid rekrytering av underläkare.</w:t>
      </w:r>
    </w:p>
    <w:p w14:paraId="150F572C" w14:textId="77777777" w:rsidR="00182938" w:rsidRDefault="00000000">
      <w:pPr>
        <w:numPr>
          <w:ilvl w:val="0"/>
          <w:numId w:val="2"/>
        </w:numPr>
        <w:spacing w:after="220"/>
      </w:pPr>
      <w:r>
        <w:rPr>
          <w:sz w:val="21"/>
          <w:szCs w:val="21"/>
        </w:rPr>
        <w:t>Fortsätta nominera enheter till ”Schysst rekrytering”.</w:t>
      </w:r>
    </w:p>
    <w:p w14:paraId="088FEB42" w14:textId="77777777" w:rsidR="00182938" w:rsidRDefault="00000000">
      <w:pPr>
        <w:spacing w:after="0" w:line="342" w:lineRule="auto"/>
        <w:rPr>
          <w:sz w:val="21"/>
          <w:szCs w:val="21"/>
        </w:rPr>
      </w:pPr>
      <w:r>
        <w:pict w14:anchorId="09489046">
          <v:rect id="_x0000_i1029" style="width:0;height:1.5pt" o:hralign="center" o:hrstd="t" o:hr="t" fillcolor="#a0a0a0" stroked="f"/>
        </w:pict>
      </w:r>
    </w:p>
    <w:p w14:paraId="14410644" w14:textId="77777777" w:rsidR="00182938" w:rsidRDefault="00000000">
      <w:pPr>
        <w:pStyle w:val="Rubrik4"/>
        <w:keepNext w:val="0"/>
        <w:keepLines w:val="0"/>
        <w:spacing w:before="240" w:after="40" w:line="342" w:lineRule="auto"/>
        <w:rPr>
          <w:i w:val="0"/>
          <w:iCs w:val="0"/>
          <w:sz w:val="21"/>
          <w:szCs w:val="21"/>
        </w:rPr>
      </w:pPr>
      <w:bookmarkStart w:id="6" w:name="_heading=h.d45xpk9u44d2" w:colFirst="0" w:colLast="0"/>
      <w:bookmarkEnd w:id="6"/>
      <w:r>
        <w:rPr>
          <w:i w:val="0"/>
          <w:iCs w:val="0"/>
          <w:sz w:val="21"/>
          <w:szCs w:val="21"/>
        </w:rPr>
        <w:t>BT-läkare</w:t>
      </w:r>
    </w:p>
    <w:p w14:paraId="1D9A1687" w14:textId="77777777" w:rsidR="00182938" w:rsidRDefault="00000000">
      <w:pPr>
        <w:spacing w:before="220" w:after="220" w:line="342" w:lineRule="auto"/>
        <w:rPr>
          <w:sz w:val="21"/>
          <w:szCs w:val="21"/>
        </w:rPr>
      </w:pPr>
      <w:r>
        <w:rPr>
          <w:b/>
          <w:bCs/>
          <w:sz w:val="21"/>
          <w:szCs w:val="21"/>
        </w:rPr>
        <w:t>Mål:</w:t>
      </w:r>
      <w:r>
        <w:rPr>
          <w:b/>
          <w:bCs/>
          <w:sz w:val="21"/>
          <w:szCs w:val="21"/>
        </w:rPr>
        <w:br/>
      </w:r>
      <w:r>
        <w:rPr>
          <w:sz w:val="21"/>
          <w:szCs w:val="21"/>
        </w:rPr>
        <w:t>Bevaka att BT-tjänsten förblir integrerad och att BT-läkare får lön motsvarande ST-läkare. Säkerställa att BT-platser inte minskar när AT-platser går ner.</w:t>
      </w:r>
    </w:p>
    <w:p w14:paraId="3B5EF8E2" w14:textId="77777777" w:rsidR="00182938" w:rsidRDefault="00000000">
      <w:pPr>
        <w:spacing w:before="220" w:after="220" w:line="342" w:lineRule="auto"/>
        <w:rPr>
          <w:b/>
          <w:bCs/>
          <w:sz w:val="21"/>
          <w:szCs w:val="21"/>
        </w:rPr>
      </w:pPr>
      <w:r>
        <w:rPr>
          <w:b/>
          <w:bCs/>
          <w:sz w:val="21"/>
          <w:szCs w:val="21"/>
        </w:rPr>
        <w:t>Medel:</w:t>
      </w:r>
    </w:p>
    <w:p w14:paraId="457EC6A6" w14:textId="77777777" w:rsidR="00182938" w:rsidRDefault="00000000">
      <w:pPr>
        <w:numPr>
          <w:ilvl w:val="0"/>
          <w:numId w:val="6"/>
        </w:numPr>
        <w:spacing w:before="220" w:after="0"/>
      </w:pPr>
      <w:r>
        <w:rPr>
          <w:sz w:val="21"/>
          <w:szCs w:val="21"/>
        </w:rPr>
        <w:t>Regelbundna möten med AT/BT-chefer och hälso- och sjukvårdsledningen.</w:t>
      </w:r>
    </w:p>
    <w:p w14:paraId="2B97B243" w14:textId="77777777" w:rsidR="00182938" w:rsidRDefault="00000000">
      <w:pPr>
        <w:numPr>
          <w:ilvl w:val="0"/>
          <w:numId w:val="6"/>
        </w:numPr>
        <w:spacing w:after="0"/>
      </w:pPr>
      <w:r>
        <w:rPr>
          <w:sz w:val="21"/>
          <w:szCs w:val="21"/>
        </w:rPr>
        <w:t>Föra fram SYLF:s rekommendationer om integrerad BT.</w:t>
      </w:r>
    </w:p>
    <w:p w14:paraId="759E73A7" w14:textId="77777777" w:rsidR="00182938" w:rsidRDefault="00000000">
      <w:pPr>
        <w:numPr>
          <w:ilvl w:val="0"/>
          <w:numId w:val="6"/>
        </w:numPr>
        <w:spacing w:after="0"/>
      </w:pPr>
      <w:r>
        <w:rPr>
          <w:sz w:val="21"/>
          <w:szCs w:val="21"/>
        </w:rPr>
        <w:t>Ta fram BT-lönestatistik.</w:t>
      </w:r>
    </w:p>
    <w:p w14:paraId="5AC7BA2A" w14:textId="77777777" w:rsidR="00182938" w:rsidRDefault="00000000">
      <w:pPr>
        <w:numPr>
          <w:ilvl w:val="0"/>
          <w:numId w:val="6"/>
        </w:numPr>
        <w:spacing w:after="220"/>
      </w:pPr>
      <w:r>
        <w:rPr>
          <w:sz w:val="21"/>
          <w:szCs w:val="21"/>
        </w:rPr>
        <w:t>Diskutera BT-struktur och antal platser vid kommande möten.</w:t>
      </w:r>
    </w:p>
    <w:p w14:paraId="3B3DB7B2" w14:textId="77777777" w:rsidR="00182938" w:rsidRDefault="00000000">
      <w:pPr>
        <w:spacing w:after="0" w:line="342" w:lineRule="auto"/>
        <w:rPr>
          <w:sz w:val="21"/>
          <w:szCs w:val="21"/>
        </w:rPr>
      </w:pPr>
      <w:r>
        <w:pict w14:anchorId="3FD38E78">
          <v:rect id="_x0000_i1030" style="width:0;height:1.5pt" o:hralign="center" o:hrstd="t" o:hr="t" fillcolor="#a0a0a0" stroked="f"/>
        </w:pict>
      </w:r>
    </w:p>
    <w:p w14:paraId="49BD0AB8" w14:textId="77777777" w:rsidR="00182938" w:rsidRDefault="00000000">
      <w:pPr>
        <w:pStyle w:val="Rubrik4"/>
        <w:keepNext w:val="0"/>
        <w:keepLines w:val="0"/>
        <w:spacing w:before="240" w:after="40" w:line="342" w:lineRule="auto"/>
        <w:rPr>
          <w:i w:val="0"/>
          <w:iCs w:val="0"/>
          <w:sz w:val="21"/>
          <w:szCs w:val="21"/>
        </w:rPr>
      </w:pPr>
      <w:bookmarkStart w:id="7" w:name="_heading=h.slnrhvegqk2l" w:colFirst="0" w:colLast="0"/>
      <w:bookmarkEnd w:id="7"/>
      <w:r>
        <w:rPr>
          <w:i w:val="0"/>
          <w:iCs w:val="0"/>
          <w:sz w:val="21"/>
          <w:szCs w:val="21"/>
        </w:rPr>
        <w:t>ST-läkare</w:t>
      </w:r>
    </w:p>
    <w:p w14:paraId="745113A0" w14:textId="77777777" w:rsidR="00182938" w:rsidRDefault="00000000">
      <w:pPr>
        <w:spacing w:before="220" w:after="220" w:line="342" w:lineRule="auto"/>
        <w:rPr>
          <w:sz w:val="21"/>
          <w:szCs w:val="21"/>
        </w:rPr>
      </w:pPr>
      <w:r>
        <w:rPr>
          <w:b/>
          <w:bCs/>
          <w:sz w:val="21"/>
          <w:szCs w:val="21"/>
        </w:rPr>
        <w:t>Mål:</w:t>
      </w:r>
      <w:r>
        <w:rPr>
          <w:b/>
          <w:bCs/>
          <w:sz w:val="21"/>
          <w:szCs w:val="21"/>
        </w:rPr>
        <w:br/>
      </w:r>
      <w:r>
        <w:rPr>
          <w:sz w:val="21"/>
          <w:szCs w:val="21"/>
        </w:rPr>
        <w:t>Förbättra ST-läkarnas villkor och möjlighet till forskning, ledarskap och fackligt engagemang.</w:t>
      </w:r>
    </w:p>
    <w:p w14:paraId="656AD8B5" w14:textId="77777777" w:rsidR="00182938" w:rsidRDefault="00000000">
      <w:pPr>
        <w:spacing w:before="220" w:after="220" w:line="342" w:lineRule="auto"/>
        <w:rPr>
          <w:b/>
          <w:bCs/>
          <w:sz w:val="21"/>
          <w:szCs w:val="21"/>
        </w:rPr>
      </w:pPr>
      <w:r>
        <w:rPr>
          <w:b/>
          <w:bCs/>
          <w:sz w:val="21"/>
          <w:szCs w:val="21"/>
        </w:rPr>
        <w:lastRenderedPageBreak/>
        <w:t>Medel:</w:t>
      </w:r>
    </w:p>
    <w:p w14:paraId="4F08940F" w14:textId="77777777" w:rsidR="00182938" w:rsidRDefault="00000000">
      <w:pPr>
        <w:numPr>
          <w:ilvl w:val="0"/>
          <w:numId w:val="9"/>
        </w:numPr>
        <w:spacing w:before="220" w:after="0"/>
      </w:pPr>
      <w:r>
        <w:rPr>
          <w:sz w:val="21"/>
          <w:szCs w:val="21"/>
        </w:rPr>
        <w:t>Möten med arbetsgivaren för snabbare handläggning av ST-ansökningar.</w:t>
      </w:r>
    </w:p>
    <w:p w14:paraId="1724EA67" w14:textId="77777777" w:rsidR="00182938" w:rsidRDefault="00000000">
      <w:pPr>
        <w:numPr>
          <w:ilvl w:val="0"/>
          <w:numId w:val="9"/>
        </w:numPr>
        <w:spacing w:after="0"/>
      </w:pPr>
      <w:r>
        <w:rPr>
          <w:sz w:val="21"/>
          <w:szCs w:val="21"/>
        </w:rPr>
        <w:t>Uppföljande möten om ledarskaps-ST.</w:t>
      </w:r>
    </w:p>
    <w:p w14:paraId="7E413AEB" w14:textId="77777777" w:rsidR="00182938" w:rsidRDefault="00000000">
      <w:pPr>
        <w:numPr>
          <w:ilvl w:val="0"/>
          <w:numId w:val="9"/>
        </w:numPr>
        <w:spacing w:after="0"/>
      </w:pPr>
      <w:r>
        <w:rPr>
          <w:sz w:val="21"/>
          <w:szCs w:val="21"/>
        </w:rPr>
        <w:t>Möten med politiker om finansiering av forskar-ST och ledarskaps-ST.</w:t>
      </w:r>
    </w:p>
    <w:p w14:paraId="277E50D8" w14:textId="77777777" w:rsidR="00182938" w:rsidRDefault="00000000">
      <w:pPr>
        <w:numPr>
          <w:ilvl w:val="0"/>
          <w:numId w:val="9"/>
        </w:numPr>
        <w:spacing w:after="0"/>
      </w:pPr>
      <w:r>
        <w:rPr>
          <w:sz w:val="21"/>
          <w:szCs w:val="21"/>
        </w:rPr>
        <w:t>Lunch- eller middagsträff med information om rättigheter före och under ST.</w:t>
      </w:r>
    </w:p>
    <w:p w14:paraId="33F03188" w14:textId="77777777" w:rsidR="00182938" w:rsidRDefault="00000000">
      <w:pPr>
        <w:numPr>
          <w:ilvl w:val="0"/>
          <w:numId w:val="9"/>
        </w:numPr>
        <w:spacing w:after="220"/>
      </w:pPr>
      <w:r>
        <w:rPr>
          <w:sz w:val="21"/>
          <w:szCs w:val="21"/>
        </w:rPr>
        <w:t>Sprida information via sociala medier om ST-rättigheter och forskningstid.</w:t>
      </w:r>
    </w:p>
    <w:p w14:paraId="20A8F7B0" w14:textId="77777777" w:rsidR="00182938" w:rsidRDefault="00000000">
      <w:pPr>
        <w:spacing w:after="0" w:line="342" w:lineRule="auto"/>
        <w:rPr>
          <w:sz w:val="21"/>
          <w:szCs w:val="21"/>
        </w:rPr>
      </w:pPr>
      <w:r>
        <w:pict w14:anchorId="320D5E8C">
          <v:rect id="_x0000_i1031" style="width:0;height:1.5pt" o:hralign="center" o:hrstd="t" o:hr="t" fillcolor="#a0a0a0" stroked="f"/>
        </w:pict>
      </w:r>
    </w:p>
    <w:p w14:paraId="0D32E725" w14:textId="77777777" w:rsidR="00182938" w:rsidRDefault="00000000">
      <w:pPr>
        <w:pStyle w:val="Rubrik4"/>
        <w:keepNext w:val="0"/>
        <w:keepLines w:val="0"/>
        <w:spacing w:before="240" w:after="40" w:line="342" w:lineRule="auto"/>
        <w:rPr>
          <w:i w:val="0"/>
          <w:iCs w:val="0"/>
          <w:sz w:val="21"/>
          <w:szCs w:val="21"/>
        </w:rPr>
      </w:pPr>
      <w:bookmarkStart w:id="8" w:name="_heading=h.ulsnbaepbml9" w:colFirst="0" w:colLast="0"/>
      <w:bookmarkEnd w:id="8"/>
      <w:r>
        <w:rPr>
          <w:i w:val="0"/>
          <w:iCs w:val="0"/>
          <w:sz w:val="21"/>
          <w:szCs w:val="21"/>
        </w:rPr>
        <w:t>Medlemsaktiviteter</w:t>
      </w:r>
    </w:p>
    <w:p w14:paraId="74DA1F80" w14:textId="77777777" w:rsidR="00182938" w:rsidRDefault="00000000">
      <w:pPr>
        <w:spacing w:before="220" w:after="220" w:line="342" w:lineRule="auto"/>
        <w:rPr>
          <w:sz w:val="21"/>
          <w:szCs w:val="21"/>
        </w:rPr>
      </w:pPr>
      <w:r>
        <w:rPr>
          <w:b/>
          <w:bCs/>
          <w:sz w:val="21"/>
          <w:szCs w:val="21"/>
        </w:rPr>
        <w:t>Mål:</w:t>
      </w:r>
      <w:r>
        <w:rPr>
          <w:b/>
          <w:bCs/>
          <w:sz w:val="21"/>
          <w:szCs w:val="21"/>
        </w:rPr>
        <w:br/>
      </w:r>
      <w:r>
        <w:rPr>
          <w:sz w:val="21"/>
          <w:szCs w:val="21"/>
        </w:rPr>
        <w:t>Öka medlemsengagemang och synlighet.</w:t>
      </w:r>
    </w:p>
    <w:p w14:paraId="6EF76004" w14:textId="77777777" w:rsidR="00182938" w:rsidRDefault="00000000">
      <w:pPr>
        <w:spacing w:before="220" w:after="220" w:line="342" w:lineRule="auto"/>
        <w:rPr>
          <w:b/>
          <w:bCs/>
          <w:sz w:val="21"/>
          <w:szCs w:val="21"/>
        </w:rPr>
      </w:pPr>
      <w:r>
        <w:rPr>
          <w:b/>
          <w:bCs/>
          <w:sz w:val="21"/>
          <w:szCs w:val="21"/>
        </w:rPr>
        <w:t>Medel:</w:t>
      </w:r>
    </w:p>
    <w:p w14:paraId="232B76A9" w14:textId="77777777" w:rsidR="00182938" w:rsidRDefault="00000000">
      <w:pPr>
        <w:numPr>
          <w:ilvl w:val="0"/>
          <w:numId w:val="8"/>
        </w:numPr>
        <w:spacing w:before="220" w:after="0"/>
      </w:pPr>
      <w:r>
        <w:rPr>
          <w:sz w:val="21"/>
          <w:szCs w:val="21"/>
        </w:rPr>
        <w:t>Minst två AW (vår och höst) och en lunchträff.</w:t>
      </w:r>
    </w:p>
    <w:p w14:paraId="5573F8F3" w14:textId="77777777" w:rsidR="00182938" w:rsidRDefault="00000000">
      <w:pPr>
        <w:numPr>
          <w:ilvl w:val="0"/>
          <w:numId w:val="8"/>
        </w:numPr>
        <w:spacing w:after="0"/>
      </w:pPr>
      <w:r>
        <w:rPr>
          <w:sz w:val="21"/>
          <w:szCs w:val="21"/>
        </w:rPr>
        <w:t>Digitala föreläsningar om lön och karriär.</w:t>
      </w:r>
    </w:p>
    <w:p w14:paraId="5D226E06" w14:textId="77777777" w:rsidR="00182938" w:rsidRDefault="00000000">
      <w:pPr>
        <w:numPr>
          <w:ilvl w:val="0"/>
          <w:numId w:val="8"/>
        </w:numPr>
        <w:spacing w:after="0"/>
      </w:pPr>
      <w:r>
        <w:rPr>
          <w:sz w:val="21"/>
          <w:szCs w:val="21"/>
        </w:rPr>
        <w:t>Mentorsprogram för yngre läkare.</w:t>
      </w:r>
    </w:p>
    <w:p w14:paraId="0CE3BDAA" w14:textId="77777777" w:rsidR="00182938" w:rsidRDefault="00000000">
      <w:pPr>
        <w:numPr>
          <w:ilvl w:val="0"/>
          <w:numId w:val="8"/>
        </w:numPr>
        <w:spacing w:after="0"/>
      </w:pPr>
      <w:r>
        <w:rPr>
          <w:sz w:val="21"/>
          <w:szCs w:val="21"/>
        </w:rPr>
        <w:t>Fortsätta med handledarpris.</w:t>
      </w:r>
    </w:p>
    <w:p w14:paraId="17EFE24D" w14:textId="77777777" w:rsidR="00182938" w:rsidRDefault="00000000">
      <w:pPr>
        <w:numPr>
          <w:ilvl w:val="0"/>
          <w:numId w:val="8"/>
        </w:numPr>
        <w:spacing w:after="220"/>
      </w:pPr>
      <w:r>
        <w:rPr>
          <w:b/>
          <w:bCs/>
          <w:sz w:val="21"/>
          <w:szCs w:val="21"/>
        </w:rPr>
        <w:t xml:space="preserve">Flera och frekventa </w:t>
      </w:r>
      <w:proofErr w:type="spellStart"/>
      <w:r>
        <w:rPr>
          <w:b/>
          <w:bCs/>
          <w:sz w:val="21"/>
          <w:szCs w:val="21"/>
        </w:rPr>
        <w:t>Instagram</w:t>
      </w:r>
      <w:proofErr w:type="spellEnd"/>
      <w:r>
        <w:rPr>
          <w:b/>
          <w:bCs/>
          <w:sz w:val="21"/>
          <w:szCs w:val="21"/>
        </w:rPr>
        <w:t>- och Facebook-aktiviteter</w:t>
      </w:r>
      <w:r>
        <w:rPr>
          <w:sz w:val="21"/>
          <w:szCs w:val="21"/>
        </w:rPr>
        <w:t xml:space="preserve"> för att marknadsföra event och sprida information.</w:t>
      </w:r>
    </w:p>
    <w:p w14:paraId="68C958A5" w14:textId="77777777" w:rsidR="00182938" w:rsidRDefault="00000000">
      <w:pPr>
        <w:spacing w:after="0" w:line="342" w:lineRule="auto"/>
        <w:rPr>
          <w:sz w:val="21"/>
          <w:szCs w:val="21"/>
        </w:rPr>
      </w:pPr>
      <w:r>
        <w:pict w14:anchorId="45F0E93D">
          <v:rect id="_x0000_i1032" style="width:0;height:1.5pt" o:hralign="center" o:hrstd="t" o:hr="t" fillcolor="#a0a0a0" stroked="f"/>
        </w:pict>
      </w:r>
    </w:p>
    <w:p w14:paraId="0F5AA662" w14:textId="77777777" w:rsidR="00182938" w:rsidRDefault="00000000">
      <w:pPr>
        <w:pStyle w:val="Rubrik4"/>
        <w:keepNext w:val="0"/>
        <w:keepLines w:val="0"/>
        <w:spacing w:before="240" w:after="40" w:line="342" w:lineRule="auto"/>
        <w:rPr>
          <w:i w:val="0"/>
          <w:iCs w:val="0"/>
          <w:sz w:val="21"/>
          <w:szCs w:val="21"/>
        </w:rPr>
      </w:pPr>
      <w:bookmarkStart w:id="9" w:name="_heading=h.4mf3c7xeb9y5" w:colFirst="0" w:colLast="0"/>
      <w:bookmarkEnd w:id="9"/>
      <w:r>
        <w:rPr>
          <w:i w:val="0"/>
          <w:iCs w:val="0"/>
          <w:sz w:val="21"/>
          <w:szCs w:val="21"/>
        </w:rPr>
        <w:t>Kommunikation och synlighet</w:t>
      </w:r>
    </w:p>
    <w:p w14:paraId="23ADBB6B" w14:textId="77777777" w:rsidR="00182938" w:rsidRDefault="00000000">
      <w:pPr>
        <w:spacing w:before="220" w:after="220" w:line="342" w:lineRule="auto"/>
        <w:rPr>
          <w:sz w:val="21"/>
          <w:szCs w:val="21"/>
        </w:rPr>
      </w:pPr>
      <w:r>
        <w:rPr>
          <w:b/>
          <w:bCs/>
          <w:sz w:val="21"/>
          <w:szCs w:val="21"/>
        </w:rPr>
        <w:t>Mål:</w:t>
      </w:r>
      <w:r>
        <w:rPr>
          <w:b/>
          <w:bCs/>
          <w:sz w:val="21"/>
          <w:szCs w:val="21"/>
        </w:rPr>
        <w:br/>
      </w:r>
      <w:r>
        <w:rPr>
          <w:sz w:val="21"/>
          <w:szCs w:val="21"/>
        </w:rPr>
        <w:t>Nå ut till medlemmar och öka engagemang.</w:t>
      </w:r>
    </w:p>
    <w:p w14:paraId="5AFBCC17" w14:textId="77777777" w:rsidR="00182938" w:rsidRDefault="00000000">
      <w:pPr>
        <w:spacing w:before="220" w:after="220" w:line="342" w:lineRule="auto"/>
        <w:rPr>
          <w:b/>
          <w:bCs/>
          <w:sz w:val="21"/>
          <w:szCs w:val="21"/>
        </w:rPr>
      </w:pPr>
      <w:r>
        <w:rPr>
          <w:b/>
          <w:bCs/>
          <w:sz w:val="21"/>
          <w:szCs w:val="21"/>
        </w:rPr>
        <w:t>Medel:</w:t>
      </w:r>
    </w:p>
    <w:p w14:paraId="08D16E7E" w14:textId="77777777" w:rsidR="00182938" w:rsidRDefault="00000000">
      <w:pPr>
        <w:numPr>
          <w:ilvl w:val="0"/>
          <w:numId w:val="4"/>
        </w:numPr>
        <w:spacing w:before="220" w:after="0"/>
      </w:pPr>
      <w:r>
        <w:rPr>
          <w:sz w:val="21"/>
          <w:szCs w:val="21"/>
        </w:rPr>
        <w:t xml:space="preserve">Publicera minst två inlägg per månad på </w:t>
      </w:r>
      <w:proofErr w:type="spellStart"/>
      <w:r>
        <w:rPr>
          <w:sz w:val="21"/>
          <w:szCs w:val="21"/>
        </w:rPr>
        <w:t>Instagram</w:t>
      </w:r>
      <w:proofErr w:type="spellEnd"/>
      <w:r>
        <w:rPr>
          <w:sz w:val="21"/>
          <w:szCs w:val="21"/>
        </w:rPr>
        <w:t xml:space="preserve"> och Facebook.</w:t>
      </w:r>
    </w:p>
    <w:p w14:paraId="65888CF8" w14:textId="77777777" w:rsidR="00182938" w:rsidRDefault="00000000">
      <w:pPr>
        <w:numPr>
          <w:ilvl w:val="0"/>
          <w:numId w:val="4"/>
        </w:numPr>
        <w:spacing w:after="0"/>
      </w:pPr>
      <w:r>
        <w:rPr>
          <w:sz w:val="21"/>
          <w:szCs w:val="21"/>
        </w:rPr>
        <w:t>Använd affischer och digitala kanaler för att marknadsföra aktiviteter.</w:t>
      </w:r>
    </w:p>
    <w:p w14:paraId="429504F3" w14:textId="77777777" w:rsidR="00182938" w:rsidRDefault="00000000">
      <w:pPr>
        <w:numPr>
          <w:ilvl w:val="0"/>
          <w:numId w:val="4"/>
        </w:numPr>
        <w:spacing w:after="220"/>
      </w:pPr>
      <w:r>
        <w:rPr>
          <w:sz w:val="21"/>
          <w:szCs w:val="21"/>
        </w:rPr>
        <w:t>Öka interaktivitet genom frågestunder på sociala medier.</w:t>
      </w:r>
    </w:p>
    <w:p w14:paraId="69EBA59B" w14:textId="77777777" w:rsidR="00182938" w:rsidRDefault="00000000">
      <w:pPr>
        <w:spacing w:after="0" w:line="342" w:lineRule="auto"/>
        <w:rPr>
          <w:sz w:val="21"/>
          <w:szCs w:val="21"/>
        </w:rPr>
      </w:pPr>
      <w:r>
        <w:pict w14:anchorId="4630B4D5">
          <v:rect id="_x0000_i1033" style="width:0;height:1.5pt" o:hralign="center" o:hrstd="t" o:hr="t" fillcolor="#a0a0a0" stroked="f"/>
        </w:pict>
      </w:r>
    </w:p>
    <w:p w14:paraId="103D2884" w14:textId="77777777" w:rsidR="00182938" w:rsidRDefault="00000000">
      <w:pPr>
        <w:pStyle w:val="Rubrik3"/>
        <w:keepNext w:val="0"/>
        <w:keepLines w:val="0"/>
        <w:spacing w:before="280" w:after="80" w:line="342" w:lineRule="auto"/>
        <w:rPr>
          <w:rFonts w:ascii="Times New Roman" w:eastAsia="Times New Roman" w:hAnsi="Times New Roman" w:cs="Times New Roman"/>
          <w:sz w:val="25"/>
          <w:szCs w:val="25"/>
        </w:rPr>
      </w:pPr>
      <w:bookmarkStart w:id="10" w:name="_heading=h.4haibexk7nry" w:colFirst="0" w:colLast="0"/>
      <w:bookmarkEnd w:id="10"/>
      <w:r>
        <w:rPr>
          <w:rFonts w:ascii="Times New Roman" w:eastAsia="Times New Roman" w:hAnsi="Times New Roman" w:cs="Times New Roman"/>
          <w:sz w:val="25"/>
          <w:szCs w:val="25"/>
        </w:rPr>
        <w:t>Uppföljning och utvärdering</w:t>
      </w:r>
    </w:p>
    <w:p w14:paraId="15481770" w14:textId="77777777" w:rsidR="00182938" w:rsidRDefault="00000000">
      <w:pPr>
        <w:numPr>
          <w:ilvl w:val="0"/>
          <w:numId w:val="1"/>
        </w:numPr>
        <w:spacing w:before="220" w:after="0"/>
      </w:pPr>
      <w:r>
        <w:rPr>
          <w:sz w:val="21"/>
          <w:szCs w:val="21"/>
        </w:rPr>
        <w:t>Utvärdera verksamhetsplanen i november 2026.</w:t>
      </w:r>
    </w:p>
    <w:p w14:paraId="09B7E21B" w14:textId="77777777" w:rsidR="00182938" w:rsidRDefault="00000000">
      <w:pPr>
        <w:numPr>
          <w:ilvl w:val="0"/>
          <w:numId w:val="1"/>
        </w:numPr>
        <w:spacing w:after="0"/>
      </w:pPr>
      <w:r>
        <w:rPr>
          <w:sz w:val="21"/>
          <w:szCs w:val="21"/>
        </w:rPr>
        <w:t>Mäta framgång genom antal medlemsaktiviteter, deltagande, sociala medier-engagemang och löneutveckling.</w:t>
      </w:r>
    </w:p>
    <w:p w14:paraId="6E69E50C" w14:textId="77777777" w:rsidR="00182938" w:rsidRDefault="00000000">
      <w:pPr>
        <w:numPr>
          <w:ilvl w:val="0"/>
          <w:numId w:val="1"/>
        </w:numPr>
        <w:spacing w:after="220"/>
      </w:pPr>
      <w:r>
        <w:rPr>
          <w:sz w:val="21"/>
          <w:szCs w:val="21"/>
        </w:rPr>
        <w:t>Dokumentera alla möten och aktiviteter i Google Drive för transparens och kontinuitet.</w:t>
      </w:r>
    </w:p>
    <w:p w14:paraId="6F84E2E2" w14:textId="77777777" w:rsidR="00182938" w:rsidRDefault="00182938">
      <w:pPr>
        <w:pBdr>
          <w:top w:val="nil"/>
          <w:left w:val="nil"/>
          <w:bottom w:val="nil"/>
          <w:right w:val="nil"/>
          <w:between w:val="nil"/>
        </w:pBdr>
        <w:spacing w:after="0"/>
        <w:rPr>
          <w:color w:val="000000"/>
        </w:rPr>
      </w:pPr>
    </w:p>
    <w:sectPr w:rsidR="00182938">
      <w:headerReference w:type="default" r:id="rId8"/>
      <w:footerReference w:type="default" r:id="rId9"/>
      <w:pgSz w:w="11906" w:h="16838"/>
      <w:pgMar w:top="1417" w:right="1417" w:bottom="1417"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74C7E" w14:textId="77777777" w:rsidR="005A7239" w:rsidRDefault="005A7239">
      <w:pPr>
        <w:spacing w:after="0" w:line="240" w:lineRule="auto"/>
      </w:pPr>
      <w:r>
        <w:separator/>
      </w:r>
    </w:p>
  </w:endnote>
  <w:endnote w:type="continuationSeparator" w:id="0">
    <w:p w14:paraId="12694360" w14:textId="77777777" w:rsidR="005A7239" w:rsidRDefault="005A7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embedRegular r:id="rId1" w:fontKey="{F27F2398-F3C2-4793-AB9C-12EFCE3F84C5}"/>
  </w:font>
  <w:font w:name="Calibri Light">
    <w:panose1 w:val="020F0302020204030204"/>
    <w:charset w:val="00"/>
    <w:family w:val="swiss"/>
    <w:pitch w:val="variable"/>
    <w:sig w:usb0="E4002EFF" w:usb1="C200247B" w:usb2="00000009" w:usb3="00000000" w:csb0="000001FF" w:csb1="00000000"/>
    <w:embedRegular r:id="rId2" w:fontKey="{DB2853E9-06A3-4524-B8E4-C632CA8B926A}"/>
    <w:embedItalic r:id="rId3" w:fontKey="{2A6EF131-35D3-429D-8FDC-205510B3B4D8}"/>
  </w:font>
  <w:font w:name="Calibri">
    <w:panose1 w:val="020F0502020204030204"/>
    <w:charset w:val="00"/>
    <w:family w:val="swiss"/>
    <w:pitch w:val="variable"/>
    <w:sig w:usb0="E4002EFF" w:usb1="C200247B" w:usb2="00000009" w:usb3="00000000" w:csb0="000001FF" w:csb1="00000000"/>
    <w:embedRegular r:id="rId4" w:fontKey="{65BFC5DB-27EF-47E7-AC4D-82A172010AA8}"/>
    <w:embedItalic r:id="rId5" w:fontKey="{F8BCE848-5517-4377-8A97-E5DEF0CB3B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F1DB" w14:textId="77777777" w:rsidR="00182938" w:rsidRDefault="00182938">
    <w:pPr>
      <w:pBdr>
        <w:top w:val="nil"/>
        <w:left w:val="nil"/>
        <w:bottom w:val="nil"/>
        <w:right w:val="nil"/>
        <w:between w:val="nil"/>
      </w:pBdr>
      <w:tabs>
        <w:tab w:val="center" w:pos="4536"/>
        <w:tab w:val="right" w:pos="9072"/>
        <w:tab w:val="right" w:pos="850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68402" w14:textId="77777777" w:rsidR="005A7239" w:rsidRDefault="005A7239">
      <w:pPr>
        <w:spacing w:after="0" w:line="240" w:lineRule="auto"/>
      </w:pPr>
      <w:r>
        <w:separator/>
      </w:r>
    </w:p>
  </w:footnote>
  <w:footnote w:type="continuationSeparator" w:id="0">
    <w:p w14:paraId="2B787BC3" w14:textId="77777777" w:rsidR="005A7239" w:rsidRDefault="005A7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458F" w14:textId="77777777" w:rsidR="00182938" w:rsidRDefault="00000000">
    <w:pPr>
      <w:pBdr>
        <w:top w:val="nil"/>
        <w:left w:val="nil"/>
        <w:bottom w:val="nil"/>
        <w:right w:val="nil"/>
        <w:between w:val="nil"/>
      </w:pBdr>
      <w:tabs>
        <w:tab w:val="center" w:pos="4536"/>
        <w:tab w:val="right" w:pos="9072"/>
      </w:tabs>
      <w:spacing w:after="0"/>
      <w:rPr>
        <w:color w:val="000000"/>
      </w:rPr>
    </w:pPr>
    <w:r>
      <w:rPr>
        <w:noProof/>
        <w:color w:val="000000"/>
      </w:rPr>
      <w:drawing>
        <wp:inline distT="0" distB="0" distL="0" distR="0" wp14:anchorId="5A4F5CB6" wp14:editId="31A4964C">
          <wp:extent cx="2540000" cy="952500"/>
          <wp:effectExtent l="0" t="0" r="0" b="0"/>
          <wp:docPr id="1165832297" name="image1.png" descr="En bild som visar text, Teckensnitt, logotyp, Grafik&#10;&#10;Automatiskt genererad beskrivning"/>
          <wp:cNvGraphicFramePr/>
          <a:graphic xmlns:a="http://schemas.openxmlformats.org/drawingml/2006/main">
            <a:graphicData uri="http://schemas.openxmlformats.org/drawingml/2006/picture">
              <pic:pic xmlns:pic="http://schemas.openxmlformats.org/drawingml/2006/picture">
                <pic:nvPicPr>
                  <pic:cNvPr id="0" name="image1.png" descr="En bild som visar text, Teckensnitt, logotyp, Grafik&#10;&#10;Automatiskt genererad beskrivning"/>
                  <pic:cNvPicPr preferRelativeResize="0"/>
                </pic:nvPicPr>
                <pic:blipFill>
                  <a:blip r:embed="rId1"/>
                  <a:srcRect/>
                  <a:stretch>
                    <a:fillRect/>
                  </a:stretch>
                </pic:blipFill>
                <pic:spPr>
                  <a:xfrm>
                    <a:off x="0" y="0"/>
                    <a:ext cx="2540000" cy="952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22A56"/>
    <w:multiLevelType w:val="multilevel"/>
    <w:tmpl w:val="C9F414D4"/>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202665"/>
    <w:multiLevelType w:val="multilevel"/>
    <w:tmpl w:val="53BCB436"/>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E04391"/>
    <w:multiLevelType w:val="multilevel"/>
    <w:tmpl w:val="B564586E"/>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2E2FE9"/>
    <w:multiLevelType w:val="multilevel"/>
    <w:tmpl w:val="7C8A221A"/>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0A7050"/>
    <w:multiLevelType w:val="multilevel"/>
    <w:tmpl w:val="F0FA28B6"/>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697241"/>
    <w:multiLevelType w:val="multilevel"/>
    <w:tmpl w:val="F02420D8"/>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4600EE5"/>
    <w:multiLevelType w:val="multilevel"/>
    <w:tmpl w:val="115C4864"/>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BA03488"/>
    <w:multiLevelType w:val="multilevel"/>
    <w:tmpl w:val="F79CA6EA"/>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C12E55"/>
    <w:multiLevelType w:val="multilevel"/>
    <w:tmpl w:val="4DAAF7A8"/>
    <w:lvl w:ilvl="0">
      <w:start w:val="1"/>
      <w:numFmt w:val="bullet"/>
      <w:lvlText w:val="●"/>
      <w:lvlJc w:val="left"/>
      <w:pPr>
        <w:ind w:left="720" w:hanging="360"/>
      </w:pPr>
      <w:rPr>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5590499">
    <w:abstractNumId w:val="5"/>
  </w:num>
  <w:num w:numId="2" w16cid:durableId="1696616500">
    <w:abstractNumId w:val="8"/>
  </w:num>
  <w:num w:numId="3" w16cid:durableId="303589022">
    <w:abstractNumId w:val="3"/>
  </w:num>
  <w:num w:numId="4" w16cid:durableId="403338716">
    <w:abstractNumId w:val="4"/>
  </w:num>
  <w:num w:numId="5" w16cid:durableId="1482889401">
    <w:abstractNumId w:val="2"/>
  </w:num>
  <w:num w:numId="6" w16cid:durableId="1762292162">
    <w:abstractNumId w:val="1"/>
  </w:num>
  <w:num w:numId="7" w16cid:durableId="766775890">
    <w:abstractNumId w:val="6"/>
  </w:num>
  <w:num w:numId="8" w16cid:durableId="237787028">
    <w:abstractNumId w:val="7"/>
  </w:num>
  <w:num w:numId="9" w16cid:durableId="805319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38"/>
    <w:rsid w:val="00182938"/>
    <w:rsid w:val="005A7239"/>
    <w:rsid w:val="008A3BCD"/>
    <w:rsid w:val="00E51BA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6625"/>
  <w15:docId w15:val="{193D7533-4F58-4846-9457-FABDDB62C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v" w:eastAsia="sv-SE" w:bidi="ar-SA"/>
      </w:rPr>
    </w:rPrDefault>
    <w:pPrDefault>
      <w:pPr>
        <w:spacing w:after="240" w:line="25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rFonts w:ascii="Arial" w:eastAsia="Arial" w:hAnsi="Arial" w:cs="Arial"/>
      <w:b/>
      <w:bCs/>
      <w:color w:val="000000"/>
      <w:sz w:val="28"/>
      <w:szCs w:val="28"/>
    </w:rPr>
  </w:style>
  <w:style w:type="paragraph" w:styleId="Rubrik2">
    <w:name w:val="heading 2"/>
    <w:basedOn w:val="Normal"/>
    <w:next w:val="Normal"/>
    <w:uiPriority w:val="9"/>
    <w:unhideWhenUsed/>
    <w:qFormat/>
    <w:pPr>
      <w:keepNext/>
      <w:keepLines/>
      <w:spacing w:before="240" w:after="40"/>
      <w:outlineLvl w:val="1"/>
    </w:pPr>
    <w:rPr>
      <w:rFonts w:ascii="Arial" w:eastAsia="Arial" w:hAnsi="Arial" w:cs="Arial"/>
      <w:b/>
      <w:bCs/>
      <w:color w:val="000000"/>
    </w:rPr>
  </w:style>
  <w:style w:type="paragraph" w:styleId="Rubrik3">
    <w:name w:val="heading 3"/>
    <w:basedOn w:val="Normal"/>
    <w:next w:val="Normal"/>
    <w:uiPriority w:val="9"/>
    <w:unhideWhenUsed/>
    <w:qFormat/>
    <w:pPr>
      <w:keepNext/>
      <w:keepLines/>
      <w:spacing w:before="240" w:after="40"/>
      <w:outlineLvl w:val="2"/>
    </w:pPr>
    <w:rPr>
      <w:rFonts w:ascii="Arial" w:eastAsia="Arial" w:hAnsi="Arial" w:cs="Arial"/>
      <w:b/>
      <w:bCs/>
      <w:color w:val="000000"/>
      <w:sz w:val="20"/>
      <w:szCs w:val="20"/>
    </w:rPr>
  </w:style>
  <w:style w:type="paragraph" w:styleId="Rubrik4">
    <w:name w:val="heading 4"/>
    <w:basedOn w:val="Normal"/>
    <w:next w:val="Normal"/>
    <w:uiPriority w:val="9"/>
    <w:unhideWhenUsed/>
    <w:qFormat/>
    <w:pPr>
      <w:keepNext/>
      <w:keepLines/>
      <w:spacing w:before="200" w:after="0"/>
      <w:outlineLvl w:val="3"/>
    </w:pPr>
    <w:rPr>
      <w:b/>
      <w:bCs/>
      <w:i/>
      <w:iCs/>
      <w:color w:val="000000"/>
    </w:rPr>
  </w:style>
  <w:style w:type="paragraph" w:styleId="Rubrik5">
    <w:name w:val="heading 5"/>
    <w:basedOn w:val="Normal"/>
    <w:next w:val="Normal"/>
    <w:uiPriority w:val="9"/>
    <w:semiHidden/>
    <w:unhideWhenUsed/>
    <w:qFormat/>
    <w:pPr>
      <w:keepNext/>
      <w:keepLines/>
      <w:spacing w:before="200" w:after="0"/>
      <w:outlineLvl w:val="4"/>
    </w:pPr>
    <w:rPr>
      <w:i/>
      <w:iCs/>
      <w:color w:val="000000"/>
    </w:rPr>
  </w:style>
  <w:style w:type="paragraph" w:styleId="Rubri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Rubrik1Char">
    <w:name w:val="Rubrik 1 Char"/>
    <w:basedOn w:val="Standardstycketeckensnitt"/>
    <w:uiPriority w:val="9"/>
    <w:rsid w:val="00FA082C"/>
    <w:rPr>
      <w:rFonts w:ascii="Arial" w:eastAsiaTheme="majorEastAsia" w:hAnsi="Arial" w:cstheme="majorBidi"/>
      <w:b/>
      <w:color w:val="000000" w:themeColor="text1"/>
      <w:sz w:val="28"/>
      <w:szCs w:val="32"/>
    </w:rPr>
  </w:style>
  <w:style w:type="character" w:customStyle="1" w:styleId="Rubrik2Char">
    <w:name w:val="Rubrik 2 Char"/>
    <w:basedOn w:val="Standardstycketeckensnitt"/>
    <w:uiPriority w:val="9"/>
    <w:rsid w:val="00264BCE"/>
    <w:rPr>
      <w:rFonts w:ascii="Arial" w:eastAsiaTheme="majorEastAsia" w:hAnsi="Arial" w:cstheme="majorBidi"/>
      <w:b/>
      <w:color w:val="000000" w:themeColor="text1"/>
      <w:sz w:val="24"/>
      <w:szCs w:val="26"/>
    </w:rPr>
  </w:style>
  <w:style w:type="character" w:customStyle="1" w:styleId="Rubrik3Char">
    <w:name w:val="Rubrik 3 Char"/>
    <w:basedOn w:val="Standardstycketeckensnitt"/>
    <w:uiPriority w:val="9"/>
    <w:rsid w:val="00DE4182"/>
    <w:rPr>
      <w:rFonts w:ascii="Arial" w:eastAsiaTheme="majorEastAsia" w:hAnsi="Arial" w:cstheme="majorBidi"/>
      <w:b/>
      <w:color w:val="000000" w:themeColor="text1"/>
      <w:sz w:val="20"/>
      <w:szCs w:val="24"/>
    </w:rPr>
  </w:style>
  <w:style w:type="paragraph" w:styleId="Ingetavstnd">
    <w:name w:val="No Spacing"/>
    <w:uiPriority w:val="1"/>
    <w:rsid w:val="0098549A"/>
  </w:style>
  <w:style w:type="paragraph" w:styleId="Sidhuvud">
    <w:name w:val="header"/>
    <w:basedOn w:val="Normal"/>
    <w:link w:val="SidhuvudChar"/>
    <w:unhideWhenUsed/>
    <w:rsid w:val="00245DE7"/>
    <w:pPr>
      <w:tabs>
        <w:tab w:val="center" w:pos="4536"/>
        <w:tab w:val="right" w:pos="9072"/>
      </w:tabs>
    </w:pPr>
  </w:style>
  <w:style w:type="character" w:customStyle="1" w:styleId="SidhuvudChar">
    <w:name w:val="Sidhuvud Char"/>
    <w:basedOn w:val="Standardstycketeckensnitt"/>
    <w:link w:val="Sidhuvud"/>
    <w:rsid w:val="00245DE7"/>
    <w:rPr>
      <w:rFonts w:ascii="Times New Roman" w:hAnsi="Times New Roman"/>
      <w:sz w:val="24"/>
    </w:rPr>
  </w:style>
  <w:style w:type="paragraph" w:styleId="Ballongtext">
    <w:name w:val="Balloon Text"/>
    <w:basedOn w:val="Normal"/>
    <w:link w:val="BallongtextChar"/>
    <w:uiPriority w:val="99"/>
    <w:semiHidden/>
    <w:unhideWhenUsed/>
    <w:rsid w:val="00245DE7"/>
    <w:rPr>
      <w:rFonts w:ascii="Tahoma" w:hAnsi="Tahoma" w:cs="Tahoma"/>
      <w:sz w:val="16"/>
      <w:szCs w:val="16"/>
    </w:rPr>
  </w:style>
  <w:style w:type="character" w:customStyle="1" w:styleId="BallongtextChar">
    <w:name w:val="Ballongtext Char"/>
    <w:basedOn w:val="Standardstycketeckensnitt"/>
    <w:link w:val="Ballongtext"/>
    <w:uiPriority w:val="99"/>
    <w:semiHidden/>
    <w:rsid w:val="00245DE7"/>
    <w:rPr>
      <w:rFonts w:ascii="Tahoma" w:hAnsi="Tahoma" w:cs="Tahoma"/>
      <w:sz w:val="16"/>
      <w:szCs w:val="16"/>
    </w:rPr>
  </w:style>
  <w:style w:type="paragraph" w:styleId="Sidfot">
    <w:name w:val="footer"/>
    <w:basedOn w:val="Normal"/>
    <w:link w:val="SidfotChar"/>
    <w:uiPriority w:val="99"/>
    <w:unhideWhenUsed/>
    <w:rsid w:val="00245DE7"/>
    <w:pPr>
      <w:tabs>
        <w:tab w:val="center" w:pos="4536"/>
        <w:tab w:val="right" w:pos="9072"/>
      </w:tabs>
    </w:pPr>
  </w:style>
  <w:style w:type="character" w:customStyle="1" w:styleId="SidfotChar">
    <w:name w:val="Sidfot Char"/>
    <w:basedOn w:val="Standardstycketeckensnitt"/>
    <w:link w:val="Sidfot"/>
    <w:uiPriority w:val="99"/>
    <w:rsid w:val="00245DE7"/>
    <w:rPr>
      <w:rFonts w:ascii="Times New Roman" w:hAnsi="Times New Roman"/>
      <w:sz w:val="24"/>
    </w:rPr>
  </w:style>
  <w:style w:type="table" w:styleId="Tabellrutnt">
    <w:name w:val="Table Grid"/>
    <w:basedOn w:val="Normaltabell"/>
    <w:uiPriority w:val="39"/>
    <w:rsid w:val="002E4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2E41D0"/>
    <w:rPr>
      <w:color w:val="0563C1" w:themeColor="hyperlink"/>
      <w:u w:val="single"/>
    </w:rPr>
  </w:style>
  <w:style w:type="character" w:styleId="Platshllartext">
    <w:name w:val="Placeholder Text"/>
    <w:basedOn w:val="Standardstycketeckensnitt"/>
    <w:uiPriority w:val="99"/>
    <w:semiHidden/>
    <w:rsid w:val="00C115F9"/>
    <w:rPr>
      <w:color w:val="808080"/>
    </w:rPr>
  </w:style>
  <w:style w:type="character" w:customStyle="1" w:styleId="Rubrik4Char">
    <w:name w:val="Rubrik 4 Char"/>
    <w:basedOn w:val="Standardstycketeckensnitt"/>
    <w:uiPriority w:val="9"/>
    <w:rsid w:val="002D026E"/>
    <w:rPr>
      <w:rFonts w:ascii="Times New Roman" w:eastAsiaTheme="majorEastAsia" w:hAnsi="Times New Roman" w:cstheme="majorBidi"/>
      <w:b/>
      <w:bCs/>
      <w:i/>
      <w:iCs/>
      <w:color w:val="000000" w:themeColor="text1"/>
      <w:sz w:val="24"/>
    </w:rPr>
  </w:style>
  <w:style w:type="character" w:customStyle="1" w:styleId="Rubrik5Char">
    <w:name w:val="Rubrik 5 Char"/>
    <w:basedOn w:val="Standardstycketeckensnitt"/>
    <w:uiPriority w:val="9"/>
    <w:rsid w:val="002D026E"/>
    <w:rPr>
      <w:rFonts w:ascii="Times New Roman" w:eastAsiaTheme="majorEastAsia" w:hAnsi="Times New Roman" w:cstheme="majorBidi"/>
      <w:i/>
      <w:color w:val="000000" w:themeColor="text1"/>
      <w:sz w:val="24"/>
    </w:rPr>
  </w:style>
  <w:style w:type="paragraph" w:styleId="Starktcitat">
    <w:name w:val="Intense Quote"/>
    <w:basedOn w:val="Normal"/>
    <w:next w:val="Normal"/>
    <w:link w:val="StarktcitatChar"/>
    <w:uiPriority w:val="30"/>
    <w:rsid w:val="00BA3E10"/>
    <w:pPr>
      <w:pBdr>
        <w:bottom w:val="single" w:sz="4" w:space="4" w:color="5B9BD5" w:themeColor="accent1"/>
      </w:pBdr>
      <w:spacing w:before="200" w:after="280"/>
      <w:ind w:left="936" w:right="936"/>
    </w:pPr>
    <w:rPr>
      <w:b/>
      <w:bCs/>
      <w:i/>
      <w:iCs/>
      <w:color w:val="5B9BD5" w:themeColor="accent1"/>
    </w:rPr>
  </w:style>
  <w:style w:type="character" w:customStyle="1" w:styleId="StarktcitatChar">
    <w:name w:val="Starkt citat Char"/>
    <w:basedOn w:val="Standardstycketeckensnitt"/>
    <w:link w:val="Starktcitat"/>
    <w:uiPriority w:val="30"/>
    <w:rsid w:val="00BA3E10"/>
    <w:rPr>
      <w:rFonts w:ascii="Times New Roman" w:hAnsi="Times New Roman"/>
      <w:b/>
      <w:bCs/>
      <w:i/>
      <w:iCs/>
      <w:color w:val="5B9BD5" w:themeColor="accent1"/>
      <w:sz w:val="24"/>
    </w:rPr>
  </w:style>
  <w:style w:type="character" w:customStyle="1" w:styleId="UnderrubrikChar">
    <w:name w:val="Underrubrik Char"/>
    <w:basedOn w:val="Standardstycketeckensnitt"/>
    <w:uiPriority w:val="11"/>
    <w:rsid w:val="00BA3E10"/>
    <w:rPr>
      <w:rFonts w:asciiTheme="majorHAnsi" w:eastAsiaTheme="majorEastAsia" w:hAnsiTheme="majorHAnsi" w:cstheme="majorBidi"/>
      <w:i/>
      <w:iCs/>
      <w:color w:val="5B9BD5" w:themeColor="accent1"/>
      <w:spacing w:val="15"/>
      <w:sz w:val="24"/>
      <w:szCs w:val="24"/>
    </w:rPr>
  </w:style>
  <w:style w:type="paragraph" w:styleId="Underrubrik">
    <w:name w:val="Subtitle"/>
    <w:basedOn w:val="Normal"/>
    <w:next w:val="Normal"/>
    <w:uiPriority w:val="11"/>
    <w:qFormat/>
    <w:rPr>
      <w:rFonts w:ascii="Calibri" w:eastAsia="Calibri" w:hAnsi="Calibri" w:cs="Calibri"/>
      <w:i/>
      <w:iCs/>
      <w:color w:val="5B9BD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MMK5nNbfwgIIOZLY0AdZ9vV8Yg==">CgMxLjAyDmguaW84MG00ZDdiNTBzMg5oLnBvaWZ6MWR6NDl5cTIOaC5xdm1zOXFwcTdrcHoyDmgubmhpNGZneTEwYWhlMg5oLmpoY2MwZDkxdG5xaTIOaC44eDNycjY3N3NsajkyDmguZDQ1eHBrOXU0NGQyMg5oLnNsbnJodmVncWsybDIOaC51bHNuYmFlcGJtbDkyDmguNG1mM2M3eGViOXk1Mg5oLjRoYWliZXhrN25yeTgAciExUTY1SUtSaTl6Y05odUdZc2hxQnVHY09tTC1lM2MzY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3261</Characters>
  <Application>Microsoft Office Word</Application>
  <DocSecurity>0</DocSecurity>
  <Lines>27</Lines>
  <Paragraphs>7</Paragraphs>
  <ScaleCrop>false</ScaleCrop>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Noori, Rasha</dc:creator>
  <cp:lastModifiedBy>Felicia Landstedt</cp:lastModifiedBy>
  <cp:revision>2</cp:revision>
  <dcterms:created xsi:type="dcterms:W3CDTF">2026-01-09T11:53:00Z</dcterms:created>
  <dcterms:modified xsi:type="dcterms:W3CDTF">2026-01-09T11:53:00Z</dcterms:modified>
</cp:coreProperties>
</file>